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884" w:rsidRPr="00373A24" w:rsidRDefault="00373A24" w:rsidP="00D94884">
      <w:pPr>
        <w:spacing w:after="0"/>
        <w:jc w:val="center"/>
        <w:rPr>
          <w:b/>
          <w:color w:val="C00000"/>
          <w:sz w:val="48"/>
          <w:szCs w:val="48"/>
        </w:rPr>
      </w:pPr>
      <w:r w:rsidRPr="00373A2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 </w:t>
      </w:r>
      <w:r w:rsidR="00D94884" w:rsidRPr="00373A2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«Пернатые</w:t>
      </w:r>
      <w:r w:rsidR="00D94884" w:rsidRPr="00D9488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 друзья».</w:t>
      </w:r>
    </w:p>
    <w:p w:rsidR="00373A24" w:rsidRDefault="00E35CC8" w:rsidP="00373A2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  <w:r w:rsidR="00D94884" w:rsidRPr="00D9488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информац</w:t>
      </w:r>
      <w:r w:rsidR="00D94884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ионно - позн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авательный проект</w:t>
      </w:r>
      <w:r w:rsid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посвященный «Всемирному дню птиц»</w:t>
      </w:r>
      <w:r w:rsid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группе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 с 1по 6 апреля.</w:t>
      </w:r>
    </w:p>
    <w:p w:rsidR="00373A24" w:rsidRDefault="00E35CC8" w:rsidP="00373A2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</w:t>
      </w:r>
      <w:r w:rsidR="00D94884" w:rsidRPr="00D94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раткосрочный проект получил название «Пернатые друзья». </w:t>
      </w:r>
    </w:p>
    <w:p w:rsidR="00D94884" w:rsidRPr="00D94884" w:rsidRDefault="00D94884" w:rsidP="00373A24">
      <w:pPr>
        <w:spacing w:after="0"/>
      </w:pPr>
      <w:r w:rsidRPr="00D9488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объед</w:t>
      </w:r>
      <w:r w:rsidR="00E35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инил детей, родителей и </w:t>
      </w:r>
      <w:r w:rsidR="00373A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</w:t>
      </w:r>
      <w:r w:rsidRPr="00D94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желании оказать помощь маленьким пернатым собратьям, </w:t>
      </w:r>
      <w:r w:rsidR="00F66CFF" w:rsidRPr="00D9488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закрепить знания детей о многообразии птиц и</w:t>
      </w:r>
      <w:r w:rsidR="00F6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значение для природы.</w:t>
      </w:r>
      <w:r w:rsidR="00F66CFF" w:rsidRPr="00D94884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</w:p>
    <w:p w:rsidR="00D94884" w:rsidRDefault="0003549D" w:rsidP="00E35C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94884" w:rsidRPr="00E35C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бесед - игр на темы: «Как живут наши пернатые друзья», «Кто заботится о птицах», «Пользу или вред приносят птицы?»</w:t>
      </w:r>
      <w:r w:rsidR="00C80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узнавали </w:t>
      </w:r>
      <w:r w:rsidR="00D94884" w:rsidRPr="00E35CC8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различ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видах птиц своей местности, </w:t>
      </w:r>
      <w:r w:rsidR="00D94884" w:rsidRPr="00E35CC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характерные особенности внешнего 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поведения. Д</w:t>
      </w:r>
      <w:r w:rsidR="00C8065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учились заботиться о птицах, испытывая </w:t>
      </w:r>
      <w:r w:rsidR="00D94884" w:rsidRPr="00E35C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 от осоз</w:t>
      </w:r>
      <w:r w:rsidR="00C806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нания того, что,</w:t>
      </w:r>
      <w:r w:rsidR="00D94884" w:rsidRPr="00E35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подкармливая птиц, можно спасти их от гибели.</w:t>
      </w:r>
    </w:p>
    <w:p w:rsidR="00F66CFF" w:rsidRPr="00E35CC8" w:rsidRDefault="00F66CFF" w:rsidP="00E35C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C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Новая папка\DSC0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07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FF" w:rsidRDefault="00D94884" w:rsidP="00F66CFF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6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поддержания интереса во</w:t>
      </w:r>
      <w:r w:rsidR="00D9291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спитанников к теме «Пернатые</w:t>
      </w:r>
      <w:r w:rsidRPr="00C80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друзья» и закрепл</w:t>
      </w:r>
      <w:r w:rsidR="00D9291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их знаний, играли в</w:t>
      </w:r>
      <w:r w:rsidRPr="00C80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</w:t>
      </w:r>
      <w:r w:rsidR="00D92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дактические и настольно-печатные игры: «Парочки</w:t>
      </w:r>
      <w:r w:rsidRPr="00C8065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«Четвертый лишний», «Назови ласково», «Дорисуй птицу», и т.п.  Эта игровая деятельность позволила систематизировать знания дет</w:t>
      </w:r>
      <w:r w:rsidR="00D92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о птицах. </w:t>
      </w:r>
      <w:r w:rsidR="00D92911" w:rsidRP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мотивировать детей к осознанному усвоению материала и закреплению имеющихся знаний о птицах</w:t>
      </w:r>
      <w:r w:rsidR="00F6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66CFF" w:rsidRDefault="00F66CFF" w:rsidP="00F66CFF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CFF" w:rsidRDefault="00F66CFF" w:rsidP="00F66CFF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2D" w:rsidRDefault="0036773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2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9E16C9C" wp14:editId="481076E3">
            <wp:simplePos x="0" y="0"/>
            <wp:positionH relativeFrom="margin">
              <wp:posOffset>-889635</wp:posOffset>
            </wp:positionH>
            <wp:positionV relativeFrom="margin">
              <wp:posOffset>4566285</wp:posOffset>
            </wp:positionV>
            <wp:extent cx="3943350" cy="2957195"/>
            <wp:effectExtent l="0" t="0" r="0" b="0"/>
            <wp:wrapSquare wrapText="bothSides"/>
            <wp:docPr id="6" name="Рисунок 6" descr="C:\Users\User\Desktop\Новая папка\DSC0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DSC07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CFF" w:rsidRPr="00F66C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AADB09E" wp14:editId="345D622F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5940425" cy="4455319"/>
            <wp:effectExtent l="0" t="0" r="3175" b="2540"/>
            <wp:wrapTight wrapText="bothSides">
              <wp:wrapPolygon edited="0">
                <wp:start x="277" y="0"/>
                <wp:lineTo x="0" y="185"/>
                <wp:lineTo x="0" y="21428"/>
                <wp:lineTo x="277" y="21520"/>
                <wp:lineTo x="21265" y="21520"/>
                <wp:lineTo x="21542" y="21428"/>
                <wp:lineTo x="21542" y="185"/>
                <wp:lineTo x="21265" y="0"/>
                <wp:lineTo x="277" y="0"/>
              </wp:wrapPolygon>
            </wp:wrapTight>
            <wp:docPr id="2" name="Рисунок 2" descr="C:\Users\User\Desktop\Новая папка\DSC0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7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22D" w:rsidRDefault="00CD022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2D" w:rsidRDefault="00CD022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2D" w:rsidRDefault="00CD022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2D" w:rsidRDefault="0036773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7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5AB2ED0" wp14:editId="732FCBCF">
            <wp:simplePos x="0" y="0"/>
            <wp:positionH relativeFrom="margin">
              <wp:posOffset>2392045</wp:posOffset>
            </wp:positionH>
            <wp:positionV relativeFrom="margin">
              <wp:posOffset>6252845</wp:posOffset>
            </wp:positionV>
            <wp:extent cx="4528185" cy="3207385"/>
            <wp:effectExtent l="0" t="6350" r="0" b="0"/>
            <wp:wrapSquare wrapText="bothSides"/>
            <wp:docPr id="7" name="Рисунок 7" descr="C:\Users\User\Desktop\Новая папка\DSC0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DSC07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818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22D" w:rsidRDefault="00CD022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2D" w:rsidRDefault="00CD022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2D" w:rsidRDefault="00CD022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2D" w:rsidRDefault="00CD022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2D" w:rsidRDefault="00CD022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2D" w:rsidRDefault="00CD022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2D" w:rsidRDefault="00CD022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884" w:rsidRDefault="00F66CFF" w:rsidP="0036773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D92911" w:rsidRP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свободной деятельности 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D9291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грали в п</w:t>
      </w:r>
      <w:r w:rsidR="00D94884" w:rsidRP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одвижные и пальчиковые игры «Перелет птиц», «Птич</w:t>
      </w:r>
      <w:r w:rsidR="00D92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 автомобиль», «Птички-раз! Птички-два!», «Скворушки», «Ласточка»</w:t>
      </w:r>
      <w:r w:rsidR="00D94884" w:rsidRP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привели детей в особое оживление.</w:t>
      </w:r>
    </w:p>
    <w:p w:rsidR="00D94884" w:rsidRPr="0003549D" w:rsidRDefault="00D94884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 – наблюдения за птицами позволили отметить особенности внешнего вида, поведения, питания, повадок, их сходства и разл</w:t>
      </w:r>
      <w:r w:rsidR="00D92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ичия. </w:t>
      </w:r>
    </w:p>
    <w:p w:rsidR="00D94884" w:rsidRDefault="0036773D" w:rsidP="00CD022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2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65A853" wp14:editId="71F76EE9">
            <wp:simplePos x="0" y="0"/>
            <wp:positionH relativeFrom="column">
              <wp:posOffset>-213360</wp:posOffset>
            </wp:positionH>
            <wp:positionV relativeFrom="paragraph">
              <wp:posOffset>638810</wp:posOffset>
            </wp:positionV>
            <wp:extent cx="5939790" cy="5312410"/>
            <wp:effectExtent l="0" t="0" r="3810" b="2540"/>
            <wp:wrapTight wrapText="bothSides">
              <wp:wrapPolygon edited="0">
                <wp:start x="277" y="0"/>
                <wp:lineTo x="0" y="155"/>
                <wp:lineTo x="0" y="21455"/>
                <wp:lineTo x="277" y="21533"/>
                <wp:lineTo x="21267" y="21533"/>
                <wp:lineTo x="21545" y="21455"/>
                <wp:lineTo x="21545" y="155"/>
                <wp:lineTo x="21267" y="0"/>
                <wp:lineTo x="277" y="0"/>
              </wp:wrapPolygon>
            </wp:wrapTight>
            <wp:docPr id="5" name="Рисунок 5" descr="C:\Users\User\Desktop\Новая папка\DSC0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07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1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884" w:rsidRP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главным этапом наш</w:t>
      </w:r>
      <w:r w:rsid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проекта стало </w:t>
      </w:r>
      <w:r w:rsidR="005E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домашнее задание «Нарисуй </w:t>
      </w:r>
      <w:r w:rsidR="00F6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любимую </w:t>
      </w:r>
      <w:r w:rsidR="005E3E19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птицу»</w:t>
      </w:r>
      <w:r w:rsidR="00F6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Ребята совместно с родителями дома рисовали свою любимую </w:t>
      </w:r>
      <w:r w:rsidR="00CD022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птицу. В группе дети рассказывали о любимой птичке.</w:t>
      </w:r>
    </w:p>
    <w:p w:rsidR="00D94884" w:rsidRPr="0003549D" w:rsidRDefault="00D94884" w:rsidP="0036773D">
      <w:pPr>
        <w:shd w:val="clear" w:color="auto" w:fill="FFFFFF"/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проектом «Птицы</w:t>
      </w:r>
      <w:r w:rsidR="005E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друзья» принесла ребятам большую радость и удовлетворение. Они поняли, что участвуют не только в интересном</w:t>
      </w:r>
      <w:r w:rsidR="00D92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в очень полезном деле. У </w:t>
      </w:r>
      <w:r w:rsidRP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проявились добрые чувства, желание прийти на помощь нашим </w:t>
      </w:r>
      <w:r w:rsid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«Пернатым</w:t>
      </w:r>
      <w:r w:rsidR="0003549D" w:rsidRPr="00D94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</w:t>
      </w:r>
      <w:r w:rsidR="0003549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3549D" w:rsidRPr="00D9488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94884" w:rsidRDefault="00D94884"/>
    <w:sectPr w:rsidR="00D94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A13F5"/>
    <w:multiLevelType w:val="multilevel"/>
    <w:tmpl w:val="8EF499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332"/>
    <w:rsid w:val="0003549D"/>
    <w:rsid w:val="00121611"/>
    <w:rsid w:val="0036773D"/>
    <w:rsid w:val="00373A24"/>
    <w:rsid w:val="005A29EC"/>
    <w:rsid w:val="005E3E19"/>
    <w:rsid w:val="009E6332"/>
    <w:rsid w:val="00C80653"/>
    <w:rsid w:val="00CD022D"/>
    <w:rsid w:val="00D92911"/>
    <w:rsid w:val="00D94884"/>
    <w:rsid w:val="00E35CC8"/>
    <w:rsid w:val="00E8008A"/>
    <w:rsid w:val="00F6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BA5BB"/>
  <w15:chartTrackingRefBased/>
  <w15:docId w15:val="{E2A746DD-7657-4504-B86B-FB780F4A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94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4884"/>
  </w:style>
  <w:style w:type="character" w:customStyle="1" w:styleId="c6">
    <w:name w:val="c6"/>
    <w:basedOn w:val="a0"/>
    <w:rsid w:val="00D94884"/>
  </w:style>
  <w:style w:type="character" w:customStyle="1" w:styleId="c13">
    <w:name w:val="c13"/>
    <w:basedOn w:val="a0"/>
    <w:rsid w:val="00D94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2023-04-06T08:28:00Z</dcterms:created>
  <dcterms:modified xsi:type="dcterms:W3CDTF">2023-04-07T06:33:00Z</dcterms:modified>
</cp:coreProperties>
</file>