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3F96" w14:textId="77777777" w:rsidR="005F7F31" w:rsidRPr="005F7F31" w:rsidRDefault="005F7F31" w:rsidP="005F7F31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F7F31">
        <w:rPr>
          <w:rStyle w:val="a4"/>
          <w:color w:val="000000"/>
          <w:sz w:val="28"/>
          <w:szCs w:val="28"/>
          <w:bdr w:val="none" w:sz="0" w:space="0" w:color="auto" w:frame="1"/>
        </w:rPr>
        <w:t>Консультация для родителей</w:t>
      </w:r>
    </w:p>
    <w:p w14:paraId="0C6323DA" w14:textId="77777777" w:rsidR="005F7F31" w:rsidRDefault="005F7F31" w:rsidP="005F7F31">
      <w:pPr>
        <w:pStyle w:val="a3"/>
        <w:spacing w:before="0" w:beforeAutospacing="0" w:after="0" w:afterAutospacing="0"/>
        <w:ind w:firstLine="360"/>
        <w:jc w:val="center"/>
        <w:textAlignment w:val="baseline"/>
        <w:rPr>
          <w:rStyle w:val="a4"/>
          <w:color w:val="000000"/>
          <w:sz w:val="44"/>
          <w:szCs w:val="44"/>
          <w:bdr w:val="none" w:sz="0" w:space="0" w:color="auto" w:frame="1"/>
        </w:rPr>
      </w:pPr>
      <w:r w:rsidRPr="005F7F31">
        <w:rPr>
          <w:rStyle w:val="a4"/>
          <w:color w:val="000000"/>
          <w:sz w:val="44"/>
          <w:szCs w:val="44"/>
          <w:bdr w:val="none" w:sz="0" w:space="0" w:color="auto" w:frame="1"/>
        </w:rPr>
        <w:t>«Пойте детям перед сном»</w:t>
      </w:r>
    </w:p>
    <w:p w14:paraId="52632B2D" w14:textId="77777777" w:rsidR="005F7F31" w:rsidRDefault="005F7F31" w:rsidP="005F7F31">
      <w:pPr>
        <w:pStyle w:val="a3"/>
        <w:spacing w:before="0" w:beforeAutospacing="0" w:after="0" w:afterAutospacing="0"/>
        <w:ind w:firstLine="360"/>
        <w:jc w:val="center"/>
        <w:textAlignment w:val="baseline"/>
        <w:rPr>
          <w:rStyle w:val="a4"/>
          <w:color w:val="000000"/>
          <w:sz w:val="44"/>
          <w:szCs w:val="44"/>
          <w:bdr w:val="none" w:sz="0" w:space="0" w:color="auto" w:frame="1"/>
        </w:rPr>
      </w:pPr>
    </w:p>
    <w:p w14:paraId="417C340A" w14:textId="77777777" w:rsidR="009A65E9" w:rsidRDefault="005F7F31" w:rsidP="009A65E9">
      <w:pPr>
        <w:pStyle w:val="a3"/>
        <w:spacing w:before="0" w:beforeAutospacing="0" w:after="0" w:afterAutospacing="0"/>
        <w:ind w:firstLine="360"/>
        <w:jc w:val="right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> </w:t>
      </w:r>
    </w:p>
    <w:p w14:paraId="54E5438A" w14:textId="77777777" w:rsidR="005F7F31" w:rsidRPr="005F7F31" w:rsidRDefault="007654B9" w:rsidP="007654B9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DB3542" wp14:editId="25971E5D">
            <wp:simplePos x="0" y="0"/>
            <wp:positionH relativeFrom="column">
              <wp:posOffset>100538</wp:posOffset>
            </wp:positionH>
            <wp:positionV relativeFrom="paragraph">
              <wp:posOffset>7423</wp:posOffset>
            </wp:positionV>
            <wp:extent cx="2113200" cy="2307600"/>
            <wp:effectExtent l="0" t="0" r="0" b="0"/>
            <wp:wrapSquare wrapText="right"/>
            <wp:docPr id="1" name="Рисунок 1" descr="https://image.jimcdn.com/app/cms/image/transf/none/path/sa81b5e511c7f32a3/image/i1f3fb4c828c96c73/version/1413655152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a81b5e511c7f32a3/image/i1f3fb4c828c96c73/version/1413655152/ima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F31" w:rsidRPr="005F7F31">
        <w:rPr>
          <w:color w:val="000000"/>
          <w:sz w:val="28"/>
          <w:szCs w:val="28"/>
        </w:rPr>
        <w:t>«Годы чудес» - так называют ученые первые пять лет жизни ребенка. Закладываемое в это время эмоциональное отношение к жизни, к людям оставляет неизгладимый отпечаток на всем дальнейшем поведении о образе мыслей человека. Именно в это время поются колыбельные песни.</w:t>
      </w:r>
    </w:p>
    <w:p w14:paraId="7A5CF226" w14:textId="77777777" w:rsidR="005F7F31" w:rsidRPr="005F7F31" w:rsidRDefault="005F7F31" w:rsidP="005F7F31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>       Начинать петь колыбельные песни малышу можно уже с третьего месяца беременности. Будущий малыш слышит, различает и запоминает звуки. Новорожденный малыш, услышав песенки, которые мама пела ему до рождения, узнает их и успокаивается. Детям постарше колыбельная помогает успокоиться после дня, который бывает и, трудным и утомительным. Малыш часто переполнен впечатлениями и эмоциями, особенно вечером после посещения детского сада, ему тяжело бывает успокоиться. Колыбельная расслабляет ребенка.</w:t>
      </w:r>
    </w:p>
    <w:p w14:paraId="5AC2A705" w14:textId="77777777" w:rsidR="005F7F31" w:rsidRPr="005F7F31" w:rsidRDefault="005F7F31" w:rsidP="005F7F31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>        Отсутствие музыкальных способностей у мамы - не повод отказывать детям в колыбельных песнях. Ребенку не важно, есть ли у вас слух, красивый ли у вас голос. Ему важно видеть доброе лицо, слышать плавную размерную речь, чувствовать любовь, ласку и нежность от вас. Пение колыбельной целительно для наших детей. Именно эта песня несет ребенку здоровье и спокойствие. </w:t>
      </w:r>
    </w:p>
    <w:p w14:paraId="788E5789" w14:textId="6081601A" w:rsidR="005F7F31" w:rsidRPr="005F7F31" w:rsidRDefault="005F7F31" w:rsidP="005F7F31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>            В период засыпания не стоит петь много колыбельных. Достаточно выбрать одну полюбившуюся песенку и петь её. Колыбельные пе</w:t>
      </w:r>
      <w:r>
        <w:rPr>
          <w:color w:val="000000"/>
          <w:sz w:val="28"/>
          <w:szCs w:val="28"/>
        </w:rPr>
        <w:t xml:space="preserve">сни, не даром считались </w:t>
      </w:r>
      <w:r w:rsidRPr="005F7F31">
        <w:rPr>
          <w:color w:val="000000"/>
          <w:sz w:val="28"/>
          <w:szCs w:val="28"/>
        </w:rPr>
        <w:t>оберегом, основанные на магической силе воздействия слова и музыки, на их способности успокоить.</w:t>
      </w:r>
    </w:p>
    <w:p w14:paraId="07C1121E" w14:textId="41571CE0" w:rsidR="005F7F31" w:rsidRPr="005F7F31" w:rsidRDefault="005F7F31" w:rsidP="005F7F31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>     Все колыбельные песни создавались на повторяющемся мотиве, на который пели «</w:t>
      </w:r>
      <w:proofErr w:type="spellStart"/>
      <w:r w:rsidRPr="005F7F31">
        <w:rPr>
          <w:color w:val="000000"/>
          <w:sz w:val="28"/>
          <w:szCs w:val="28"/>
        </w:rPr>
        <w:t>л</w:t>
      </w:r>
      <w:r w:rsidR="004D3EAB">
        <w:rPr>
          <w:color w:val="000000"/>
          <w:sz w:val="28"/>
          <w:szCs w:val="28"/>
        </w:rPr>
        <w:t>ю</w:t>
      </w:r>
      <w:proofErr w:type="spellEnd"/>
      <w:r w:rsidRPr="005F7F31">
        <w:rPr>
          <w:color w:val="000000"/>
          <w:sz w:val="28"/>
          <w:szCs w:val="28"/>
        </w:rPr>
        <w:t>-ли», «</w:t>
      </w:r>
      <w:proofErr w:type="spellStart"/>
      <w:r w:rsidRPr="005F7F31">
        <w:rPr>
          <w:color w:val="000000"/>
          <w:sz w:val="28"/>
          <w:szCs w:val="28"/>
        </w:rPr>
        <w:t>люшеньки</w:t>
      </w:r>
      <w:proofErr w:type="spellEnd"/>
      <w:r w:rsidRPr="005F7F31">
        <w:rPr>
          <w:color w:val="000000"/>
          <w:sz w:val="28"/>
          <w:szCs w:val="28"/>
        </w:rPr>
        <w:t xml:space="preserve"> - люли». Поэтому колыбельку до сих пор называют «люлькой», а ребенка – «лялей», «</w:t>
      </w:r>
      <w:proofErr w:type="spellStart"/>
      <w:r w:rsidRPr="005F7F31">
        <w:rPr>
          <w:color w:val="000000"/>
          <w:sz w:val="28"/>
          <w:szCs w:val="28"/>
        </w:rPr>
        <w:t>лялечкой</w:t>
      </w:r>
      <w:proofErr w:type="spellEnd"/>
      <w:r w:rsidRPr="005F7F31">
        <w:rPr>
          <w:color w:val="000000"/>
          <w:sz w:val="28"/>
          <w:szCs w:val="28"/>
        </w:rPr>
        <w:t>», детей «лелеют».</w:t>
      </w:r>
    </w:p>
    <w:p w14:paraId="14E0B961" w14:textId="77777777" w:rsidR="005F7F31" w:rsidRPr="005F7F31" w:rsidRDefault="005F7F31" w:rsidP="005F7F31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>Подарите своим близким и любимым колыбельные.</w:t>
      </w:r>
    </w:p>
    <w:p w14:paraId="0C3485B9" w14:textId="77777777" w:rsidR="005F7F31" w:rsidRPr="005F7F31" w:rsidRDefault="005F7F31" w:rsidP="005F7F31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> </w:t>
      </w:r>
    </w:p>
    <w:p w14:paraId="55FAC89F" w14:textId="77777777" w:rsidR="005F7F31" w:rsidRPr="005F7F31" w:rsidRDefault="005F7F31" w:rsidP="005F7F31">
      <w:pPr>
        <w:pStyle w:val="a3"/>
        <w:spacing w:before="135" w:beforeAutospacing="0" w:after="135" w:afterAutospacing="0"/>
        <w:ind w:firstLine="360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>Котя, котенька, коток, </w:t>
      </w:r>
    </w:p>
    <w:p w14:paraId="10EF615E" w14:textId="77777777" w:rsidR="005F7F31" w:rsidRDefault="005F7F31" w:rsidP="005F7F31">
      <w:pPr>
        <w:pStyle w:val="a3"/>
        <w:spacing w:before="135" w:beforeAutospacing="0" w:after="135" w:afterAutospacing="0"/>
        <w:ind w:firstLine="360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 xml:space="preserve">Котя серенький </w:t>
      </w:r>
      <w:proofErr w:type="spellStart"/>
      <w:r w:rsidRPr="005F7F31">
        <w:rPr>
          <w:color w:val="000000"/>
          <w:sz w:val="28"/>
          <w:szCs w:val="28"/>
        </w:rPr>
        <w:t>хвосток</w:t>
      </w:r>
      <w:proofErr w:type="spellEnd"/>
      <w:r w:rsidRPr="005F7F31">
        <w:rPr>
          <w:color w:val="000000"/>
          <w:sz w:val="28"/>
          <w:szCs w:val="28"/>
        </w:rPr>
        <w:t>,</w:t>
      </w:r>
    </w:p>
    <w:p w14:paraId="4A771250" w14:textId="77777777" w:rsidR="005F7F31" w:rsidRPr="005F7F31" w:rsidRDefault="005F7F31" w:rsidP="005F7F31">
      <w:pPr>
        <w:pStyle w:val="a3"/>
        <w:spacing w:before="135" w:beforeAutospacing="0" w:after="135" w:afterAutospacing="0"/>
        <w:ind w:firstLine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F7F31">
        <w:rPr>
          <w:color w:val="000000"/>
          <w:sz w:val="28"/>
          <w:szCs w:val="28"/>
        </w:rPr>
        <w:t>риди Котя ночевать,                                 </w:t>
      </w:r>
    </w:p>
    <w:p w14:paraId="5506659F" w14:textId="77777777" w:rsidR="005F7F31" w:rsidRDefault="005F7F31" w:rsidP="005F7F31">
      <w:pPr>
        <w:pStyle w:val="a3"/>
        <w:spacing w:before="135" w:beforeAutospacing="0" w:after="135" w:afterAutospacing="0"/>
        <w:ind w:firstLine="360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>Мою деточку качать!</w:t>
      </w:r>
    </w:p>
    <w:p w14:paraId="71756771" w14:textId="77777777" w:rsidR="005F7F31" w:rsidRDefault="005F7F31" w:rsidP="005F7F31">
      <w:pPr>
        <w:pStyle w:val="a3"/>
        <w:spacing w:before="135" w:beforeAutospacing="0" w:after="135" w:afterAutospacing="0"/>
        <w:ind w:firstLine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Уж как я тебе коту за работу заплачу.</w:t>
      </w:r>
    </w:p>
    <w:p w14:paraId="400E3C5B" w14:textId="77777777" w:rsidR="005F7F31" w:rsidRPr="005F7F31" w:rsidRDefault="005F7F31" w:rsidP="005F7F31">
      <w:pPr>
        <w:pStyle w:val="a3"/>
        <w:spacing w:before="135" w:beforeAutospacing="0" w:after="135" w:afterAutospacing="0"/>
        <w:ind w:firstLine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Дам кусочек пирога да кувшин молока.</w:t>
      </w:r>
    </w:p>
    <w:p w14:paraId="7D2E54E2" w14:textId="77777777" w:rsidR="005F7F31" w:rsidRPr="005F7F31" w:rsidRDefault="005F7F31" w:rsidP="005F7F31">
      <w:pPr>
        <w:pStyle w:val="a3"/>
        <w:spacing w:before="135" w:beforeAutospacing="0" w:after="135" w:afterAutospacing="0"/>
        <w:ind w:firstLine="360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Уж ты ешь, не кроши. Больше котик, не проси,</w:t>
      </w:r>
    </w:p>
    <w:p w14:paraId="757B5C88" w14:textId="77777777" w:rsidR="009A65E9" w:rsidRDefault="009A65E9" w:rsidP="009A65E9">
      <w:pPr>
        <w:pStyle w:val="a3"/>
        <w:spacing w:before="135" w:beforeAutospacing="0" w:after="135" w:afterAutospacing="0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>Баю-баю баю-</w:t>
      </w:r>
      <w:r>
        <w:rPr>
          <w:color w:val="000000"/>
          <w:sz w:val="28"/>
          <w:szCs w:val="28"/>
        </w:rPr>
        <w:t>б</w:t>
      </w:r>
      <w:r w:rsidRPr="005F7F31">
        <w:rPr>
          <w:color w:val="000000"/>
          <w:sz w:val="28"/>
          <w:szCs w:val="28"/>
        </w:rPr>
        <w:t>ай!                                                            </w:t>
      </w:r>
      <w:r w:rsidRPr="005F7F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Ты, собаченька, не лай</w:t>
      </w:r>
      <w:r w:rsidRPr="009A65E9">
        <w:rPr>
          <w:noProof/>
        </w:rPr>
        <w:t xml:space="preserve"> </w:t>
      </w:r>
    </w:p>
    <w:p w14:paraId="1899C61E" w14:textId="77777777" w:rsidR="009A65E9" w:rsidRPr="005F7F31" w:rsidRDefault="009A65E9" w:rsidP="009A65E9">
      <w:pPr>
        <w:pStyle w:val="a3"/>
        <w:spacing w:before="135" w:beforeAutospacing="0" w:after="135" w:afterAutospacing="0"/>
        <w:textAlignment w:val="baseline"/>
        <w:rPr>
          <w:color w:val="000000"/>
          <w:sz w:val="28"/>
          <w:szCs w:val="28"/>
        </w:rPr>
      </w:pPr>
      <w:r w:rsidRPr="005F7F31">
        <w:rPr>
          <w:color w:val="000000"/>
          <w:sz w:val="28"/>
          <w:szCs w:val="28"/>
        </w:rPr>
        <w:t>Нашу Машу не пугай.</w:t>
      </w:r>
      <w:r w:rsidRPr="005F7F31">
        <w:rPr>
          <w:color w:val="000000"/>
          <w:sz w:val="28"/>
          <w:szCs w:val="28"/>
        </w:rPr>
        <w:br/>
        <w:t>Баю-баю баю-бай!</w:t>
      </w:r>
    </w:p>
    <w:p w14:paraId="5E52385A" w14:textId="77777777" w:rsidR="005F7F31" w:rsidRDefault="00C05D8F" w:rsidP="00C05D8F">
      <w:pPr>
        <w:pStyle w:val="a3"/>
        <w:spacing w:before="135" w:beforeAutospacing="0" w:after="135" w:afterAutospacing="0"/>
        <w:ind w:firstLine="36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14:paraId="1348AB2A" w14:textId="77777777" w:rsidR="00C05D8F" w:rsidRDefault="00C05D8F" w:rsidP="00C05D8F">
      <w:pPr>
        <w:pStyle w:val="a3"/>
        <w:spacing w:before="135" w:beforeAutospacing="0" w:after="135" w:afterAutospacing="0"/>
        <w:ind w:firstLine="36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Филиппова Н.Б. – музыкальный руководитель</w:t>
      </w:r>
    </w:p>
    <w:sectPr w:rsidR="00C0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31"/>
    <w:rsid w:val="00015D83"/>
    <w:rsid w:val="004D3EAB"/>
    <w:rsid w:val="005F7F31"/>
    <w:rsid w:val="007654B9"/>
    <w:rsid w:val="009A65E9"/>
    <w:rsid w:val="00C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0FF0"/>
  <w15:chartTrackingRefBased/>
  <w15:docId w15:val="{E1BF420C-2499-4C5F-AF88-A3FB2A45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Макарова</cp:lastModifiedBy>
  <cp:revision>5</cp:revision>
  <dcterms:created xsi:type="dcterms:W3CDTF">2021-10-25T10:29:00Z</dcterms:created>
  <dcterms:modified xsi:type="dcterms:W3CDTF">2021-10-25T12:09:00Z</dcterms:modified>
</cp:coreProperties>
</file>