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1CFB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305AFBF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4AEB444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3B5091A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5E2A415" w14:textId="176799C9" w:rsidR="008338B5" w:rsidRP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52"/>
          <w:szCs w:val="52"/>
        </w:rPr>
      </w:pPr>
      <w:r w:rsidRPr="00E974C6">
        <w:rPr>
          <w:rFonts w:ascii="Verdana" w:hAnsi="Verdana"/>
          <w:b/>
          <w:bCs/>
          <w:color w:val="000000"/>
          <w:sz w:val="52"/>
          <w:szCs w:val="52"/>
        </w:rPr>
        <w:t>Консультация для родителей</w:t>
      </w:r>
    </w:p>
    <w:p w14:paraId="7C837E32" w14:textId="2B95F7B9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52"/>
          <w:szCs w:val="52"/>
        </w:rPr>
      </w:pPr>
      <w:r w:rsidRPr="00E974C6">
        <w:rPr>
          <w:rFonts w:ascii="Verdana" w:hAnsi="Verdana"/>
          <w:b/>
          <w:bCs/>
          <w:color w:val="000000"/>
          <w:sz w:val="52"/>
          <w:szCs w:val="52"/>
        </w:rPr>
        <w:t>«Семейные традиции»</w:t>
      </w:r>
    </w:p>
    <w:p w14:paraId="334D3865" w14:textId="43BC7F0A" w:rsidR="00E974C6" w:rsidRP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Воспитатель: Кистень О.А.</w:t>
      </w:r>
    </w:p>
    <w:p w14:paraId="1344357E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2C258961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B7D7700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2D65708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809AB1E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AE0C4E5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07EC192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8C05DFF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DFC2729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215659D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64BB0A4C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3C8FBD1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380D33E" w14:textId="77777777" w:rsidR="008338B5" w:rsidRDefault="008338B5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B587A52" w14:textId="77777777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BF1B678" w14:textId="77777777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3323C864" w14:textId="77777777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5DF0BD98" w14:textId="77777777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465EFA7A" w14:textId="77777777" w:rsidR="00E974C6" w:rsidRDefault="00E974C6" w:rsidP="008338B5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0E197901" w14:textId="0CB71F8D" w:rsidR="008338B5" w:rsidRPr="008338B5" w:rsidRDefault="00E974C6" w:rsidP="00E974C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                   </w:t>
      </w:r>
      <w:r w:rsidR="008338B5" w:rsidRPr="008338B5">
        <w:rPr>
          <w:rFonts w:ascii="Verdana" w:hAnsi="Verdana"/>
          <w:b/>
          <w:bCs/>
          <w:color w:val="000000"/>
          <w:sz w:val="28"/>
          <w:szCs w:val="28"/>
        </w:rPr>
        <w:t>Семейные традиции</w:t>
      </w:r>
    </w:p>
    <w:p w14:paraId="0243DD9B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338B5">
        <w:rPr>
          <w:color w:val="000000"/>
          <w:sz w:val="28"/>
          <w:szCs w:val="28"/>
        </w:rPr>
        <w:t>- это</w:t>
      </w:r>
      <w:proofErr w:type="gramEnd"/>
      <w:r w:rsidRPr="008338B5">
        <w:rPr>
          <w:color w:val="000000"/>
          <w:sz w:val="28"/>
          <w:szCs w:val="28"/>
        </w:rPr>
        <w:t>, в первую очередь, праздники, которые отмечаются всеми членами семьи и, конечно же, день рождения ребёнка; торжественные обеды по выходным, когда вся семья в сборе и достаётся праздничный сервиз. Это может быть традиция сажать деревце или под Новый год выезжать за город, чтобы украсить живую елку. Это традиция вместе с ребёнком посещать выставки, театры, музеи. Это и совместные игры,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14:paraId="0E5F2B26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1.</w:t>
      </w:r>
      <w:r w:rsidRPr="008338B5">
        <w:rPr>
          <w:color w:val="000000"/>
          <w:sz w:val="28"/>
          <w:szCs w:val="28"/>
        </w:rPr>
        <w:t xml:space="preserve"> </w:t>
      </w:r>
      <w:r w:rsidRPr="008338B5">
        <w:rPr>
          <w:b/>
          <w:bCs/>
          <w:i/>
          <w:iCs/>
          <w:color w:val="000000"/>
          <w:sz w:val="28"/>
          <w:szCs w:val="28"/>
        </w:rPr>
        <w:t>Семейные праздники.</w:t>
      </w:r>
    </w:p>
    <w:p w14:paraId="74070CBD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Как вы считаете, нужны ли праздники для детей в семье?</w:t>
      </w:r>
    </w:p>
    <w:p w14:paraId="4D80A7BA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Да, ребёнку для полноценного развития праздник необходим воздух. Праздник для ребёнка не то, что для нас, взрослых. Праздник </w:t>
      </w:r>
      <w:proofErr w:type="gramStart"/>
      <w:r w:rsidRPr="008338B5">
        <w:rPr>
          <w:color w:val="000000"/>
          <w:sz w:val="28"/>
          <w:szCs w:val="28"/>
        </w:rPr>
        <w:t>- это</w:t>
      </w:r>
      <w:proofErr w:type="gramEnd"/>
      <w:r w:rsidRPr="008338B5">
        <w:rPr>
          <w:color w:val="000000"/>
          <w:sz w:val="28"/>
          <w:szCs w:val="28"/>
        </w:rPr>
        <w:t xml:space="preserve"> событие в детской жизни, и ребёнок считает свои дни от праздника до праздника, как и мы, свои годы от одного важного события до другого. И наоборот, «тускло и серо было бы это детство, если бы из него выбросить праздники», - писал Константин Ушинский.</w:t>
      </w:r>
    </w:p>
    <w:p w14:paraId="5BAF5A5E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-Как вы устраиваете детские праздники в своей семье?</w:t>
      </w:r>
    </w:p>
    <w:p w14:paraId="712AB325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Как это ни странно, но и детские праздники часто взрослые устраивают для себя самих. У взрослых свои интересы и разговоры, а ребёнку на таком празднике скучно и обидно, о нём все забыли. Однако же если ребёнка оставляют за общим столом, он становится свидетелем и участником взрослых разговоров, тогда он привыкает быть в центре внимания, что развивает в нём нескромность и развязность.</w:t>
      </w:r>
    </w:p>
    <w:p w14:paraId="0E277AF8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Следует помнить и о том, что не следует против воли ребёнка пытаться заставить его выступать: петь или рассказывать стихи. Ребёнок сам выразит желание спеть или станцевать, если это выпадет ему при игре или по фанту.</w:t>
      </w:r>
    </w:p>
    <w:p w14:paraId="1BA53E8F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Как вы думаете, нужно ли оформлять квартиру или комнату к празднику? Что это даёт ребёнку?</w:t>
      </w:r>
    </w:p>
    <w:p w14:paraId="2D5DABD9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lastRenderedPageBreak/>
        <w:t>Да, желательно украшать. Это создаёт определённое настроение. И в этом важно принимать участие и взрослым, и детям.</w:t>
      </w:r>
    </w:p>
    <w:p w14:paraId="7D966AA3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В дни рождения, на праздники принято дарить детям подарки, они их любят и ждут.</w:t>
      </w:r>
    </w:p>
    <w:p w14:paraId="0E85E202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Какие подарки вы дарите своим детям?</w:t>
      </w:r>
    </w:p>
    <w:p w14:paraId="413C24B1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Подарки должны быть немного на вырост, но в меру. Каждая игрушка должна развивать мышление ребёнка, внимание, память. Хорошо дарить детям спортивные игрушки: мячи, скакалки. Для развития мелкой моторики - карандаши, пластилин. При этом следует обращать внимание на то, как ребёнок принимает подарок и как благодарит за него.</w:t>
      </w:r>
    </w:p>
    <w:p w14:paraId="3B587C75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Хорошо в день рождения ребёнка сфотографировать его одного или в кругу семьи.</w:t>
      </w:r>
    </w:p>
    <w:p w14:paraId="4CAB6C65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Во многих семьях существует традиция отмечать рост ребёнка на косяке двери - пусть он видит, на сколько он подрос за год.</w:t>
      </w:r>
    </w:p>
    <w:p w14:paraId="676A3B00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Чтобы день рождения запомнился ребёнку,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14:paraId="716666CF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Отмечая праздники в семье, мы показываем детям </w:t>
      </w:r>
      <w:proofErr w:type="spellStart"/>
      <w:r w:rsidRPr="008338B5">
        <w:rPr>
          <w:color w:val="000000"/>
          <w:sz w:val="28"/>
          <w:szCs w:val="28"/>
        </w:rPr>
        <w:t>oбразец</w:t>
      </w:r>
      <w:proofErr w:type="spellEnd"/>
      <w:r w:rsidRPr="008338B5">
        <w:rPr>
          <w:color w:val="000000"/>
          <w:sz w:val="28"/>
          <w:szCs w:val="28"/>
        </w:rPr>
        <w:t xml:space="preserve"> своего отдыха и проведения досуга. Повзрослев, так же как мы будут отдыхать и наши дети. Пусть в вашем доме никто не чувствует себя одиноким и ненужным. Привлекайте ребёнка к изготовлению подарка для родственников. Это посеет семена доброты у вашего ребёнка.</w:t>
      </w:r>
    </w:p>
    <w:p w14:paraId="0082FE0D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Вокруг каждого из нас людей, родственников,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силён, кто предков своих помнит и бережёт.</w:t>
      </w:r>
    </w:p>
    <w:p w14:paraId="3C58ED19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2</w:t>
      </w:r>
      <w:r w:rsidRPr="008338B5">
        <w:rPr>
          <w:b/>
          <w:bCs/>
          <w:i/>
          <w:iCs/>
          <w:color w:val="000000"/>
          <w:sz w:val="28"/>
          <w:szCs w:val="28"/>
        </w:rPr>
        <w:t>. Составление родословной своей семьи.</w:t>
      </w:r>
    </w:p>
    <w:p w14:paraId="3A8CB0A6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-Попробуйте составить родословную своей семьи. Начните с себя - У кого получился самый многочисленный род?</w:t>
      </w:r>
    </w:p>
    <w:p w14:paraId="4261AA12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 Знаете ли вы, откуда родом ваши родители, дедушки и ба</w:t>
      </w:r>
      <w:r w:rsidRPr="008338B5">
        <w:rPr>
          <w:color w:val="000000"/>
          <w:sz w:val="28"/>
          <w:szCs w:val="28"/>
        </w:rPr>
        <w:softHyphen/>
        <w:t>бушки?</w:t>
      </w:r>
    </w:p>
    <w:p w14:paraId="37C63F3E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-Кто придумал имя, которое Вы носите?</w:t>
      </w:r>
    </w:p>
    <w:p w14:paraId="4B750B09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lastRenderedPageBreak/>
        <w:t>- Кто придумал имя вашему ребёнку? Знает ли он об этом?</w:t>
      </w:r>
    </w:p>
    <w:p w14:paraId="6435261E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Будет очень хорошо, если в семье вы начнёте собирать историю своего рода. Это будет своеобразный мостик между поколениями ваших предков и потомков. Посадите своё семейное дерево – дерево вашего рода. Это станет самой драгоценной частицей того наследства, которое мы можем и должны оставить после себя. Это будет ваша биография, просто и доходчиво пересказанная для внуков.</w:t>
      </w:r>
    </w:p>
    <w:p w14:paraId="66044289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3</w:t>
      </w:r>
      <w:r w:rsidRPr="008338B5">
        <w:rPr>
          <w:b/>
          <w:bCs/>
          <w:i/>
          <w:iCs/>
          <w:color w:val="000000"/>
          <w:sz w:val="28"/>
          <w:szCs w:val="28"/>
        </w:rPr>
        <w:t>. Семейные архивы.</w:t>
      </w:r>
    </w:p>
    <w:p w14:paraId="4C79625A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Это не прошлое, это всегда завтрашнее. Семья должна иметь свой архив – почётные грамоты дедов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</w:p>
    <w:p w14:paraId="67BEF5B4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4.</w:t>
      </w:r>
      <w:r w:rsidRPr="008338B5">
        <w:rPr>
          <w:color w:val="000000"/>
          <w:sz w:val="28"/>
          <w:szCs w:val="28"/>
        </w:rPr>
        <w:t xml:space="preserve"> </w:t>
      </w:r>
      <w:r w:rsidRPr="008338B5">
        <w:rPr>
          <w:b/>
          <w:bCs/>
          <w:i/>
          <w:iCs/>
          <w:color w:val="000000"/>
          <w:sz w:val="28"/>
          <w:szCs w:val="28"/>
        </w:rPr>
        <w:t>Семейный альбом.</w:t>
      </w:r>
    </w:p>
    <w:p w14:paraId="1E8617E6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Это огромное осмысленное пространство жизни, с одной стороны, простое и понятное ребёнку, с другой – загадочное и удивительное.</w:t>
      </w:r>
    </w:p>
    <w:p w14:paraId="194F9445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Отбор фотографий, оформление страниц фотоальбома -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ребёнка и стимулирует его запоминание.</w:t>
      </w:r>
    </w:p>
    <w:p w14:paraId="6B734861" w14:textId="538E4666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 </w:t>
      </w:r>
      <w:r w:rsidRPr="008338B5">
        <w:rPr>
          <w:b/>
          <w:bCs/>
          <w:color w:val="000000"/>
          <w:sz w:val="28"/>
          <w:szCs w:val="28"/>
        </w:rPr>
        <w:t>Традиция 5</w:t>
      </w:r>
      <w:r w:rsidRPr="008338B5">
        <w:rPr>
          <w:b/>
          <w:bCs/>
          <w:i/>
          <w:iCs/>
          <w:color w:val="000000"/>
          <w:sz w:val="28"/>
          <w:szCs w:val="28"/>
        </w:rPr>
        <w:t xml:space="preserve">. Семейный отдых на </w:t>
      </w:r>
      <w:proofErr w:type="gramStart"/>
      <w:r w:rsidRPr="008338B5">
        <w:rPr>
          <w:b/>
          <w:bCs/>
          <w:i/>
          <w:iCs/>
          <w:color w:val="000000"/>
          <w:sz w:val="28"/>
          <w:szCs w:val="28"/>
        </w:rPr>
        <w:t>природе .</w:t>
      </w:r>
      <w:proofErr w:type="gramEnd"/>
    </w:p>
    <w:p w14:paraId="40ACA048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Скажите, у кого из вас в семье есть традиция выезжать за город, на дачу вместе с ребёнком?</w:t>
      </w:r>
    </w:p>
    <w:p w14:paraId="398DCB7D" w14:textId="77777777" w:rsidR="008338B5" w:rsidRPr="008338B5" w:rsidRDefault="008338B5" w:rsidP="00F879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Ни для кого не секрет, что природа оказывает огромное влияние на развитие личности дошкольника, даёт возможность хорошего общения с ребёнком, а прогулки в природу благоприятно влияют на здоровье человека. Как хорошо собраться вместе и поехать семьёй за город, на дачу, где вместе с ребёнком побродить по лесным тропинкам, послушать голоса птиц, понаблюдать за жизнью насекомых, полюбоваться красотой окружающей природы, провести с ребёнком игры природного содержания («Кто где живёт», «Угадай дерево по описанию», «С какого дерева лист», «Что где растёт»). Можно предложить ребенку нарисовать с натуры интересное в природе, приспособив для этого фанерку и присев на пенёк. Как хорошо на природе прочитать подходящие к месту стихотворные строки, собрать с детьми природный материал: шишки, жёлуди, веточки, коряги, а дома изготовить забавные поделки. И просто великолепно перекусить на лесной полянке (уходя не </w:t>
      </w:r>
      <w:r w:rsidRPr="008338B5">
        <w:rPr>
          <w:color w:val="000000"/>
          <w:sz w:val="28"/>
          <w:szCs w:val="28"/>
        </w:rPr>
        <w:lastRenderedPageBreak/>
        <w:t>забыть забрать свой мусор, приучая ребёнка правильно вести себя на природе, беречь и охранять наш общий дом - лес).</w:t>
      </w:r>
    </w:p>
    <w:p w14:paraId="0FC45261" w14:textId="142F9DB6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6</w:t>
      </w:r>
      <w:r>
        <w:rPr>
          <w:color w:val="000000"/>
          <w:sz w:val="28"/>
          <w:szCs w:val="28"/>
        </w:rPr>
        <w:t>.</w:t>
      </w:r>
      <w:r w:rsidRPr="008338B5">
        <w:rPr>
          <w:color w:val="000000"/>
          <w:sz w:val="28"/>
          <w:szCs w:val="28"/>
        </w:rPr>
        <w:t xml:space="preserve"> </w:t>
      </w:r>
      <w:r w:rsidRPr="008338B5">
        <w:rPr>
          <w:b/>
          <w:bCs/>
          <w:i/>
          <w:iCs/>
          <w:color w:val="000000"/>
          <w:sz w:val="28"/>
          <w:szCs w:val="28"/>
        </w:rPr>
        <w:t>Семейное посещение театров, музеев, выставок.</w:t>
      </w:r>
    </w:p>
    <w:p w14:paraId="000D9BDD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Кто из вас постоянно ходит с детьми в музеи, театры? Человеку всегда было свойственно стремление к красоте, каждый народ имеет свою культуру, свои обычаи, свои традиции. Мы, взрослые, должны способствовать приобщению детей к большому и сложному миру красоты, природы, искусству. Посещение музеев должно стать праздником для всей семьи.</w:t>
      </w:r>
    </w:p>
    <w:p w14:paraId="25210BC8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7.</w:t>
      </w:r>
      <w:r w:rsidRPr="008338B5">
        <w:rPr>
          <w:color w:val="000000"/>
          <w:sz w:val="28"/>
          <w:szCs w:val="28"/>
        </w:rPr>
        <w:t xml:space="preserve"> </w:t>
      </w:r>
      <w:r w:rsidRPr="008338B5">
        <w:rPr>
          <w:b/>
          <w:bCs/>
          <w:i/>
          <w:iCs/>
          <w:color w:val="000000"/>
          <w:sz w:val="28"/>
          <w:szCs w:val="28"/>
        </w:rPr>
        <w:t>Коллекционирование.</w:t>
      </w:r>
    </w:p>
    <w:p w14:paraId="7FCDCEB9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ребёнка пробуждается потребность к созидательной деятельности, умение ценить красивое и уважать труд людей.</w:t>
      </w:r>
    </w:p>
    <w:p w14:paraId="1580793C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Да, конечно, можно посадить ребёнка за стол и учить писать цифры, но мы должны при этом помнить, что обучение – это задача начальной школы, что раннее обучение ведёт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- помочь ребёнку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ребёнка с родителями, совместные игры и различные мероприятия, организованные в семье, в том числе и коллекционирование.</w:t>
      </w:r>
    </w:p>
    <w:p w14:paraId="7CB7A72B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 Что можно коллекционировать в семье?</w:t>
      </w:r>
    </w:p>
    <w:p w14:paraId="2C951B8D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Самые различные природные коллекции увлекут и заинтересуют ребёнка. Это шишки и камешки, ракушки и коряги, различные стекляшки. Хорошо собирать марки, фантики, бусинки и т. д. </w:t>
      </w:r>
      <w:proofErr w:type="spellStart"/>
      <w:r w:rsidRPr="008338B5">
        <w:rPr>
          <w:color w:val="000000"/>
          <w:sz w:val="28"/>
          <w:szCs w:val="28"/>
        </w:rPr>
        <w:t>Посещениe</w:t>
      </w:r>
      <w:proofErr w:type="spellEnd"/>
      <w:r w:rsidRPr="008338B5">
        <w:rPr>
          <w:color w:val="000000"/>
          <w:sz w:val="28"/>
          <w:szCs w:val="28"/>
        </w:rPr>
        <w:t xml:space="preserve"> различных выставок и музеев может дать вам толчок в этом </w:t>
      </w:r>
      <w:proofErr w:type="spellStart"/>
      <w:r w:rsidRPr="008338B5">
        <w:rPr>
          <w:color w:val="000000"/>
          <w:sz w:val="28"/>
          <w:szCs w:val="28"/>
        </w:rPr>
        <w:t>видe</w:t>
      </w:r>
      <w:proofErr w:type="spellEnd"/>
      <w:r w:rsidRPr="008338B5">
        <w:rPr>
          <w:color w:val="000000"/>
          <w:sz w:val="28"/>
          <w:szCs w:val="28"/>
        </w:rPr>
        <w:t xml:space="preserve"> деятельности.</w:t>
      </w:r>
    </w:p>
    <w:p w14:paraId="6F4EBEAC" w14:textId="77777777" w:rsidR="008338B5" w:rsidRPr="008338B5" w:rsidRDefault="008338B5" w:rsidP="008338B5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8338B5">
        <w:rPr>
          <w:b/>
          <w:bCs/>
          <w:color w:val="000000"/>
          <w:sz w:val="28"/>
          <w:szCs w:val="28"/>
        </w:rPr>
        <w:t>Традиция 8</w:t>
      </w:r>
      <w:r w:rsidRPr="008338B5">
        <w:rPr>
          <w:b/>
          <w:bCs/>
          <w:i/>
          <w:iCs/>
          <w:color w:val="000000"/>
          <w:sz w:val="28"/>
          <w:szCs w:val="28"/>
        </w:rPr>
        <w:t>. Игры с ребёнком</w:t>
      </w:r>
    </w:p>
    <w:p w14:paraId="3AF5AD24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-Скажите, в какие игры и как часто вы играете с ребёнком? Какой вид деятельности является ведущим в дошкольном детстве?</w:t>
      </w:r>
    </w:p>
    <w:p w14:paraId="7E002434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Мы с уверенностью можем сказать: детство </w:t>
      </w:r>
      <w:proofErr w:type="gramStart"/>
      <w:r w:rsidRPr="008338B5">
        <w:rPr>
          <w:color w:val="000000"/>
          <w:sz w:val="28"/>
          <w:szCs w:val="28"/>
        </w:rPr>
        <w:t>- это</w:t>
      </w:r>
      <w:proofErr w:type="gramEnd"/>
      <w:r w:rsidRPr="008338B5">
        <w:rPr>
          <w:color w:val="000000"/>
          <w:sz w:val="28"/>
          <w:szCs w:val="28"/>
        </w:rPr>
        <w:t xml:space="preserve"> игра, игра – это детство. Детство дано для того, чтобы мы подготовили ребёнка к вхождению в довольно сложную социальную жизнь, чтобы почувствовал себя человеком среди людей, наполнился социальными эмоциями, переживаниями, представлениями, чтобы духовная жизнь в нём начала своё движение. И в этом нам помогает игра. В настоящее время серьёзное внимание уделяется игровой </w:t>
      </w:r>
      <w:r w:rsidRPr="008338B5">
        <w:rPr>
          <w:color w:val="000000"/>
          <w:sz w:val="28"/>
          <w:szCs w:val="28"/>
        </w:rPr>
        <w:lastRenderedPageBreak/>
        <w:t>деятельности детей, так как именно игра создаёт благоприятные условия для развития личности.</w:t>
      </w:r>
    </w:p>
    <w:p w14:paraId="6679CED5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Мы, взрослые, должны очень внимательно подходить к вопросу детской игры и уделять ей серьёзное внимание, выделять в режиме дня место для игры, не должны нарушать свободу игры ребёнка, менять свою позицию во время игры в соответствии со взятой на себя ролью.</w:t>
      </w:r>
    </w:p>
    <w:p w14:paraId="6A00A99A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 xml:space="preserve">Игра </w:t>
      </w:r>
      <w:proofErr w:type="gramStart"/>
      <w:r w:rsidRPr="008338B5">
        <w:rPr>
          <w:color w:val="000000"/>
          <w:sz w:val="28"/>
          <w:szCs w:val="28"/>
        </w:rPr>
        <w:t>- это</w:t>
      </w:r>
      <w:proofErr w:type="gramEnd"/>
      <w:r w:rsidRPr="008338B5">
        <w:rPr>
          <w:color w:val="000000"/>
          <w:sz w:val="28"/>
          <w:szCs w:val="28"/>
        </w:rPr>
        <w:t xml:space="preserve"> жизнь ребёнка, а не подготовка к жизни. Игра должна стать традиционной в каждой семье.</w:t>
      </w:r>
    </w:p>
    <w:p w14:paraId="1E7E2EDA" w14:textId="77777777" w:rsidR="008338B5" w:rsidRPr="008338B5" w:rsidRDefault="008338B5" w:rsidP="00F87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38B5">
        <w:rPr>
          <w:color w:val="000000"/>
          <w:sz w:val="28"/>
          <w:szCs w:val="28"/>
        </w:rPr>
        <w:t>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лото, домино, шахматы. Советуем вам обязательно играть с ребёнком и в игры с природным и бросовым материалом. Например: «Угадай, с какого растения семена», «Кто кем будет», «Кто кем был», «Что может летать», «Найди похожее на яблоко» и т. д.</w:t>
      </w:r>
    </w:p>
    <w:p w14:paraId="05FA9FEB" w14:textId="77777777" w:rsidR="008338B5" w:rsidRPr="008338B5" w:rsidRDefault="008338B5">
      <w:pPr>
        <w:rPr>
          <w:rFonts w:ascii="Times New Roman" w:hAnsi="Times New Roman" w:cs="Times New Roman"/>
          <w:sz w:val="28"/>
          <w:szCs w:val="28"/>
        </w:rPr>
      </w:pPr>
    </w:p>
    <w:sectPr w:rsidR="008338B5" w:rsidRPr="0083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B5"/>
    <w:rsid w:val="008338B5"/>
    <w:rsid w:val="00E974C6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6241"/>
  <w15:chartTrackingRefBased/>
  <w15:docId w15:val="{585BBCD5-FE6C-47E2-9BAA-04482B7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2020-10-12T18:42:00Z</dcterms:created>
  <dcterms:modified xsi:type="dcterms:W3CDTF">2020-10-12T19:10:00Z</dcterms:modified>
</cp:coreProperties>
</file>