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94F" w:rsidRDefault="00AD794F" w:rsidP="00DA7433">
      <w:pPr>
        <w:pStyle w:val="a7"/>
        <w:jc w:val="center"/>
        <w:rPr>
          <w:rFonts w:ascii="Times New Roman" w:hAnsi="Times New Roman" w:cs="Times New Roman"/>
          <w:b/>
          <w:sz w:val="28"/>
          <w:szCs w:val="28"/>
          <w:lang w:eastAsia="ru-RU"/>
        </w:rPr>
      </w:pPr>
      <w:r w:rsidRPr="00AD794F">
        <w:rPr>
          <w:rFonts w:ascii="Times New Roman" w:eastAsia="Times New Roman" w:hAnsi="Times New Roman" w:cs="Times New Roman"/>
          <w:b/>
          <w:noProof/>
          <w:color w:val="000000"/>
          <w:sz w:val="28"/>
          <w:szCs w:val="28"/>
          <w:lang w:eastAsia="ru-RU"/>
        </w:rPr>
        <w:drawing>
          <wp:inline distT="0" distB="0" distL="0" distR="0">
            <wp:extent cx="6442676" cy="9115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3585" cy="9116711"/>
                    </a:xfrm>
                    <a:prstGeom prst="rect">
                      <a:avLst/>
                    </a:prstGeom>
                    <a:noFill/>
                    <a:ln>
                      <a:noFill/>
                    </a:ln>
                  </pic:spPr>
                </pic:pic>
              </a:graphicData>
            </a:graphic>
          </wp:inline>
        </w:drawing>
      </w:r>
    </w:p>
    <w:p w:rsidR="00AD794F" w:rsidRDefault="00AD794F" w:rsidP="00DA7433">
      <w:pPr>
        <w:pStyle w:val="a7"/>
        <w:jc w:val="center"/>
        <w:rPr>
          <w:rFonts w:ascii="Times New Roman" w:hAnsi="Times New Roman" w:cs="Times New Roman"/>
          <w:b/>
          <w:sz w:val="28"/>
          <w:szCs w:val="28"/>
          <w:lang w:eastAsia="ru-RU"/>
        </w:rPr>
      </w:pPr>
    </w:p>
    <w:p w:rsidR="00AD794F" w:rsidRDefault="00AD794F" w:rsidP="00DA7433">
      <w:pPr>
        <w:pStyle w:val="a7"/>
        <w:jc w:val="center"/>
        <w:rPr>
          <w:rFonts w:ascii="Times New Roman" w:hAnsi="Times New Roman" w:cs="Times New Roman"/>
          <w:b/>
          <w:sz w:val="28"/>
          <w:szCs w:val="28"/>
          <w:lang w:eastAsia="ru-RU"/>
        </w:rPr>
      </w:pPr>
    </w:p>
    <w:p w:rsidR="00923411" w:rsidRPr="00DA7433" w:rsidRDefault="00923411" w:rsidP="00DA7433">
      <w:pPr>
        <w:pStyle w:val="a7"/>
        <w:jc w:val="center"/>
        <w:rPr>
          <w:rFonts w:ascii="Times New Roman" w:hAnsi="Times New Roman" w:cs="Times New Roman"/>
          <w:b/>
          <w:sz w:val="28"/>
          <w:szCs w:val="28"/>
          <w:lang w:eastAsia="ru-RU"/>
        </w:rPr>
      </w:pPr>
      <w:bookmarkStart w:id="0" w:name="_GoBack"/>
      <w:bookmarkEnd w:id="0"/>
      <w:r w:rsidRPr="00DA7433">
        <w:rPr>
          <w:rFonts w:ascii="Times New Roman" w:hAnsi="Times New Roman" w:cs="Times New Roman"/>
          <w:b/>
          <w:sz w:val="28"/>
          <w:szCs w:val="28"/>
          <w:lang w:eastAsia="ru-RU"/>
        </w:rPr>
        <w:lastRenderedPageBreak/>
        <w:t>Содержание</w:t>
      </w:r>
    </w:p>
    <w:p w:rsidR="00DA7433" w:rsidRPr="00DA7433" w:rsidRDefault="00DA7433" w:rsidP="00DA7433">
      <w:pPr>
        <w:pStyle w:val="a7"/>
        <w:jc w:val="center"/>
        <w:rPr>
          <w:rFonts w:ascii="Times New Roman" w:hAnsi="Times New Roman" w:cs="Times New Roman"/>
          <w:b/>
          <w:sz w:val="24"/>
          <w:szCs w:val="24"/>
          <w:lang w:eastAsia="ru-RU"/>
        </w:rPr>
      </w:pPr>
    </w:p>
    <w:p w:rsidR="00923411" w:rsidRPr="00DA7433" w:rsidRDefault="00672DA1" w:rsidP="005F6C0F">
      <w:pPr>
        <w:pStyle w:val="a7"/>
        <w:jc w:val="both"/>
        <w:rPr>
          <w:rFonts w:ascii="Times New Roman" w:eastAsia="Calibri" w:hAnsi="Times New Roman" w:cs="Times New Roman"/>
          <w:b/>
          <w:sz w:val="24"/>
          <w:szCs w:val="24"/>
        </w:rPr>
      </w:pPr>
      <w:r w:rsidRPr="00DA7433">
        <w:rPr>
          <w:rFonts w:ascii="Times New Roman" w:eastAsia="Calibri" w:hAnsi="Times New Roman" w:cs="Times New Roman"/>
          <w:b/>
          <w:sz w:val="24"/>
          <w:szCs w:val="24"/>
          <w:lang w:val="en-US"/>
        </w:rPr>
        <w:t>I</w:t>
      </w:r>
      <w:r w:rsidR="00874756" w:rsidRPr="00DA7433">
        <w:rPr>
          <w:rFonts w:ascii="Times New Roman" w:eastAsia="Calibri" w:hAnsi="Times New Roman" w:cs="Times New Roman"/>
          <w:b/>
          <w:sz w:val="24"/>
          <w:szCs w:val="24"/>
        </w:rPr>
        <w:t xml:space="preserve"> </w:t>
      </w:r>
      <w:r w:rsidRPr="00DA7433">
        <w:rPr>
          <w:rFonts w:ascii="Times New Roman" w:eastAsia="Calibri" w:hAnsi="Times New Roman" w:cs="Times New Roman"/>
          <w:b/>
          <w:sz w:val="24"/>
          <w:szCs w:val="24"/>
        </w:rPr>
        <w:t>РАЗДЕЛ. ЦЕЛЕВОЙ</w:t>
      </w:r>
      <w:r w:rsidR="00923411" w:rsidRPr="00DA7433">
        <w:rPr>
          <w:rFonts w:ascii="Times New Roman" w:hAnsi="Times New Roman" w:cs="Times New Roman"/>
          <w:sz w:val="24"/>
          <w:szCs w:val="24"/>
          <w:lang w:eastAsia="ru-RU"/>
        </w:rPr>
        <w:t xml:space="preserve"> </w:t>
      </w:r>
    </w:p>
    <w:p w:rsidR="00923411" w:rsidRPr="00DA7433" w:rsidRDefault="00923411"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1.1.</w:t>
      </w:r>
      <w:r w:rsidRPr="00DA7433">
        <w:rPr>
          <w:rFonts w:ascii="Times New Roman" w:hAnsi="Times New Roman" w:cs="Times New Roman"/>
          <w:sz w:val="24"/>
          <w:szCs w:val="24"/>
          <w:lang w:eastAsia="ru-RU"/>
        </w:rPr>
        <w:t xml:space="preserve"> Пояснительная записка…………………………………………………………</w:t>
      </w:r>
      <w:r w:rsidR="004357B6" w:rsidRPr="00DA7433">
        <w:rPr>
          <w:rFonts w:ascii="Times New Roman" w:hAnsi="Times New Roman" w:cs="Times New Roman"/>
          <w:sz w:val="24"/>
          <w:szCs w:val="24"/>
          <w:lang w:eastAsia="ru-RU"/>
        </w:rPr>
        <w:t>……</w:t>
      </w:r>
      <w:r w:rsidRPr="00DA7433">
        <w:rPr>
          <w:rFonts w:ascii="Times New Roman" w:hAnsi="Times New Roman" w:cs="Times New Roman"/>
          <w:sz w:val="24"/>
          <w:szCs w:val="24"/>
          <w:lang w:eastAsia="ru-RU"/>
        </w:rPr>
        <w:t xml:space="preserve"> </w:t>
      </w:r>
      <w:r w:rsidR="005159A9">
        <w:rPr>
          <w:rFonts w:ascii="Times New Roman" w:hAnsi="Times New Roman" w:cs="Times New Roman"/>
          <w:sz w:val="24"/>
          <w:szCs w:val="24"/>
          <w:lang w:eastAsia="ru-RU"/>
        </w:rPr>
        <w:t>......</w:t>
      </w:r>
      <w:r w:rsidRPr="00DA7433">
        <w:rPr>
          <w:rFonts w:ascii="Times New Roman" w:hAnsi="Times New Roman" w:cs="Times New Roman"/>
          <w:sz w:val="24"/>
          <w:szCs w:val="24"/>
          <w:lang w:eastAsia="ru-RU"/>
        </w:rPr>
        <w:t>3</w:t>
      </w:r>
    </w:p>
    <w:p w:rsidR="00923411" w:rsidRPr="00DA7433" w:rsidRDefault="00702B65"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 xml:space="preserve">      </w:t>
      </w:r>
      <w:r w:rsidR="00923411" w:rsidRPr="00DA7433">
        <w:rPr>
          <w:rFonts w:ascii="Times New Roman" w:hAnsi="Times New Roman" w:cs="Times New Roman"/>
          <w:b/>
          <w:sz w:val="24"/>
          <w:szCs w:val="24"/>
          <w:lang w:eastAsia="ru-RU"/>
        </w:rPr>
        <w:t>1.</w:t>
      </w:r>
      <w:r w:rsidRPr="00DA7433">
        <w:rPr>
          <w:rFonts w:ascii="Times New Roman" w:hAnsi="Times New Roman" w:cs="Times New Roman"/>
          <w:b/>
          <w:sz w:val="24"/>
          <w:szCs w:val="24"/>
          <w:lang w:eastAsia="ru-RU"/>
        </w:rPr>
        <w:t>1.</w:t>
      </w:r>
      <w:r w:rsidR="00923411" w:rsidRPr="00DA7433">
        <w:rPr>
          <w:rFonts w:ascii="Times New Roman" w:hAnsi="Times New Roman" w:cs="Times New Roman"/>
          <w:b/>
          <w:sz w:val="24"/>
          <w:szCs w:val="24"/>
          <w:lang w:eastAsia="ru-RU"/>
        </w:rPr>
        <w:t>2</w:t>
      </w:r>
      <w:r w:rsidR="00923411" w:rsidRPr="00DA7433">
        <w:rPr>
          <w:rFonts w:ascii="Times New Roman" w:hAnsi="Times New Roman" w:cs="Times New Roman"/>
          <w:sz w:val="24"/>
          <w:szCs w:val="24"/>
          <w:lang w:eastAsia="ru-RU"/>
        </w:rPr>
        <w:t>.</w:t>
      </w:r>
      <w:r w:rsidRPr="00DA7433">
        <w:rPr>
          <w:rFonts w:ascii="Times New Roman" w:hAnsi="Times New Roman" w:cs="Times New Roman"/>
          <w:sz w:val="24"/>
          <w:szCs w:val="24"/>
          <w:lang w:eastAsia="ru-RU"/>
        </w:rPr>
        <w:t>Цель и задачи программы…………………………………………………...</w:t>
      </w:r>
      <w:r w:rsidR="004357B6" w:rsidRPr="00DA7433">
        <w:rPr>
          <w:rFonts w:ascii="Times New Roman" w:hAnsi="Times New Roman" w:cs="Times New Roman"/>
          <w:sz w:val="24"/>
          <w:szCs w:val="24"/>
          <w:lang w:eastAsia="ru-RU"/>
        </w:rPr>
        <w:t>......</w:t>
      </w:r>
      <w:r w:rsidR="001012DB" w:rsidRPr="001012DB">
        <w:rPr>
          <w:rFonts w:ascii="Times New Roman" w:hAnsi="Times New Roman" w:cs="Times New Roman"/>
          <w:sz w:val="24"/>
          <w:szCs w:val="24"/>
          <w:lang w:eastAsia="ru-RU"/>
        </w:rPr>
        <w:t>/</w:t>
      </w:r>
      <w:r w:rsidR="005159A9">
        <w:rPr>
          <w:rFonts w:ascii="Times New Roman" w:hAnsi="Times New Roman" w:cs="Times New Roman"/>
          <w:sz w:val="24"/>
          <w:szCs w:val="24"/>
          <w:lang w:eastAsia="ru-RU"/>
        </w:rPr>
        <w:t>.....</w:t>
      </w:r>
      <w:r w:rsidR="004357B6" w:rsidRPr="00DA7433">
        <w:rPr>
          <w:rFonts w:ascii="Times New Roman" w:hAnsi="Times New Roman" w:cs="Times New Roman"/>
          <w:sz w:val="24"/>
          <w:szCs w:val="24"/>
          <w:lang w:eastAsia="ru-RU"/>
        </w:rPr>
        <w:t>4</w:t>
      </w:r>
    </w:p>
    <w:p w:rsidR="00923411" w:rsidRPr="00DA7433" w:rsidRDefault="00702B65"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 xml:space="preserve">      </w:t>
      </w:r>
      <w:r w:rsidR="00923411" w:rsidRPr="00DA7433">
        <w:rPr>
          <w:rFonts w:ascii="Times New Roman" w:hAnsi="Times New Roman" w:cs="Times New Roman"/>
          <w:b/>
          <w:sz w:val="24"/>
          <w:szCs w:val="24"/>
          <w:lang w:eastAsia="ru-RU"/>
        </w:rPr>
        <w:t>1.</w:t>
      </w:r>
      <w:r w:rsidRPr="00DA7433">
        <w:rPr>
          <w:rFonts w:ascii="Times New Roman" w:hAnsi="Times New Roman" w:cs="Times New Roman"/>
          <w:b/>
          <w:sz w:val="24"/>
          <w:szCs w:val="24"/>
          <w:lang w:eastAsia="ru-RU"/>
        </w:rPr>
        <w:t>1.</w:t>
      </w:r>
      <w:r w:rsidR="00923411" w:rsidRPr="00DA7433">
        <w:rPr>
          <w:rFonts w:ascii="Times New Roman" w:hAnsi="Times New Roman" w:cs="Times New Roman"/>
          <w:b/>
          <w:sz w:val="24"/>
          <w:szCs w:val="24"/>
          <w:lang w:eastAsia="ru-RU"/>
        </w:rPr>
        <w:t>3</w:t>
      </w:r>
      <w:r w:rsidR="00923411" w:rsidRPr="00DA7433">
        <w:rPr>
          <w:rFonts w:ascii="Times New Roman" w:hAnsi="Times New Roman" w:cs="Times New Roman"/>
          <w:sz w:val="24"/>
          <w:szCs w:val="24"/>
          <w:lang w:eastAsia="ru-RU"/>
        </w:rPr>
        <w:t>. Педагогические принципы построения Программы…</w:t>
      </w:r>
      <w:r w:rsidRPr="00DA7433">
        <w:rPr>
          <w:rFonts w:ascii="Times New Roman" w:hAnsi="Times New Roman" w:cs="Times New Roman"/>
          <w:sz w:val="24"/>
          <w:szCs w:val="24"/>
          <w:lang w:eastAsia="ru-RU"/>
        </w:rPr>
        <w:t>…………………</w:t>
      </w:r>
      <w:r w:rsidR="004357B6" w:rsidRPr="00DA7433">
        <w:rPr>
          <w:rFonts w:ascii="Times New Roman" w:hAnsi="Times New Roman" w:cs="Times New Roman"/>
          <w:sz w:val="24"/>
          <w:szCs w:val="24"/>
          <w:lang w:eastAsia="ru-RU"/>
        </w:rPr>
        <w:t>……</w:t>
      </w:r>
      <w:r w:rsidR="005159A9">
        <w:rPr>
          <w:rFonts w:ascii="Times New Roman" w:hAnsi="Times New Roman" w:cs="Times New Roman"/>
          <w:sz w:val="24"/>
          <w:szCs w:val="24"/>
          <w:lang w:eastAsia="ru-RU"/>
        </w:rPr>
        <w:t>.</w:t>
      </w:r>
      <w:r w:rsidR="001012DB" w:rsidRPr="00AD794F">
        <w:rPr>
          <w:rFonts w:ascii="Times New Roman" w:hAnsi="Times New Roman" w:cs="Times New Roman"/>
          <w:sz w:val="24"/>
          <w:szCs w:val="24"/>
          <w:lang w:eastAsia="ru-RU"/>
        </w:rPr>
        <w:t>//</w:t>
      </w:r>
      <w:r w:rsidR="005159A9">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6</w:t>
      </w:r>
    </w:p>
    <w:p w:rsidR="00702B65" w:rsidRPr="00DA7433" w:rsidRDefault="00702B65"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 xml:space="preserve">      </w:t>
      </w:r>
      <w:r w:rsidR="00923411" w:rsidRPr="00DA7433">
        <w:rPr>
          <w:rFonts w:ascii="Times New Roman" w:hAnsi="Times New Roman" w:cs="Times New Roman"/>
          <w:b/>
          <w:sz w:val="24"/>
          <w:szCs w:val="24"/>
          <w:lang w:eastAsia="ru-RU"/>
        </w:rPr>
        <w:t>1.</w:t>
      </w:r>
      <w:r w:rsidRPr="00DA7433">
        <w:rPr>
          <w:rFonts w:ascii="Times New Roman" w:hAnsi="Times New Roman" w:cs="Times New Roman"/>
          <w:b/>
          <w:sz w:val="24"/>
          <w:szCs w:val="24"/>
          <w:lang w:eastAsia="ru-RU"/>
        </w:rPr>
        <w:t>1.</w:t>
      </w:r>
      <w:r w:rsidR="00923411" w:rsidRPr="00DA7433">
        <w:rPr>
          <w:rFonts w:ascii="Times New Roman" w:hAnsi="Times New Roman" w:cs="Times New Roman"/>
          <w:b/>
          <w:sz w:val="24"/>
          <w:szCs w:val="24"/>
          <w:lang w:eastAsia="ru-RU"/>
        </w:rPr>
        <w:t>4</w:t>
      </w:r>
      <w:r w:rsidR="00923411" w:rsidRPr="00DA7433">
        <w:rPr>
          <w:rFonts w:ascii="Times New Roman" w:hAnsi="Times New Roman" w:cs="Times New Roman"/>
          <w:sz w:val="24"/>
          <w:szCs w:val="24"/>
          <w:lang w:eastAsia="ru-RU"/>
        </w:rPr>
        <w:t xml:space="preserve">. </w:t>
      </w:r>
      <w:r w:rsidRPr="00DA7433">
        <w:rPr>
          <w:rFonts w:ascii="Times New Roman" w:hAnsi="Times New Roman" w:cs="Times New Roman"/>
          <w:color w:val="000000"/>
          <w:sz w:val="24"/>
          <w:szCs w:val="24"/>
          <w:lang w:eastAsia="ru-RU"/>
        </w:rPr>
        <w:t>Срок реализации Программы…………………………………………</w:t>
      </w:r>
      <w:r w:rsidR="004357B6"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w:t>
      </w:r>
      <w:r w:rsidR="001012DB" w:rsidRPr="00AD794F">
        <w:rPr>
          <w:rFonts w:ascii="Times New Roman" w:hAnsi="Times New Roman" w:cs="Times New Roman"/>
          <w:color w:val="000000"/>
          <w:sz w:val="24"/>
          <w:szCs w:val="24"/>
          <w:lang w:eastAsia="ru-RU"/>
        </w:rPr>
        <w:t>//</w:t>
      </w:r>
      <w:r w:rsidR="001012DB">
        <w:rPr>
          <w:rFonts w:ascii="Times New Roman" w:hAnsi="Times New Roman" w:cs="Times New Roman"/>
          <w:color w:val="000000"/>
          <w:sz w:val="24"/>
          <w:szCs w:val="24"/>
          <w:lang w:eastAsia="ru-RU"/>
        </w:rPr>
        <w:t>.</w:t>
      </w:r>
      <w:r w:rsidR="005159A9">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7</w:t>
      </w:r>
    </w:p>
    <w:p w:rsidR="00702B65" w:rsidRPr="00DA7433" w:rsidRDefault="00702B65" w:rsidP="005F6C0F">
      <w:pPr>
        <w:pStyle w:val="a7"/>
        <w:jc w:val="both"/>
        <w:rPr>
          <w:rFonts w:ascii="Times New Roman" w:eastAsia="Calibri" w:hAnsi="Times New Roman" w:cs="Times New Roman"/>
          <w:sz w:val="24"/>
          <w:szCs w:val="24"/>
        </w:rPr>
      </w:pPr>
      <w:r w:rsidRPr="00DA7433">
        <w:rPr>
          <w:rFonts w:ascii="Times New Roman" w:hAnsi="Times New Roman" w:cs="Times New Roman"/>
          <w:b/>
          <w:sz w:val="24"/>
          <w:szCs w:val="24"/>
          <w:lang w:eastAsia="ru-RU"/>
        </w:rPr>
        <w:t xml:space="preserve">      </w:t>
      </w:r>
      <w:r w:rsidR="00923411" w:rsidRPr="00DA7433">
        <w:rPr>
          <w:rFonts w:ascii="Times New Roman" w:hAnsi="Times New Roman" w:cs="Times New Roman"/>
          <w:b/>
          <w:sz w:val="24"/>
          <w:szCs w:val="24"/>
          <w:lang w:eastAsia="ru-RU"/>
        </w:rPr>
        <w:t>1.</w:t>
      </w:r>
      <w:r w:rsidRPr="00DA7433">
        <w:rPr>
          <w:rFonts w:ascii="Times New Roman" w:hAnsi="Times New Roman" w:cs="Times New Roman"/>
          <w:b/>
          <w:sz w:val="24"/>
          <w:szCs w:val="24"/>
          <w:lang w:eastAsia="ru-RU"/>
        </w:rPr>
        <w:t>1.</w:t>
      </w:r>
      <w:r w:rsidR="00923411" w:rsidRPr="00DA7433">
        <w:rPr>
          <w:rFonts w:ascii="Times New Roman" w:hAnsi="Times New Roman" w:cs="Times New Roman"/>
          <w:b/>
          <w:sz w:val="24"/>
          <w:szCs w:val="24"/>
          <w:lang w:eastAsia="ru-RU"/>
        </w:rPr>
        <w:t>5</w:t>
      </w:r>
      <w:r w:rsidR="00923411" w:rsidRPr="00DA7433">
        <w:rPr>
          <w:rFonts w:ascii="Times New Roman" w:hAnsi="Times New Roman" w:cs="Times New Roman"/>
          <w:sz w:val="24"/>
          <w:szCs w:val="24"/>
          <w:lang w:eastAsia="ru-RU"/>
        </w:rPr>
        <w:t>.</w:t>
      </w:r>
      <w:r w:rsidRPr="00DA7433">
        <w:rPr>
          <w:rFonts w:ascii="Times New Roman" w:hAnsi="Times New Roman" w:cs="Times New Roman"/>
          <w:sz w:val="24"/>
          <w:szCs w:val="24"/>
          <w:lang w:eastAsia="ru-RU"/>
        </w:rPr>
        <w:t xml:space="preserve"> </w:t>
      </w:r>
      <w:r w:rsidRPr="00DA7433">
        <w:rPr>
          <w:rFonts w:ascii="Times New Roman" w:eastAsia="Calibri" w:hAnsi="Times New Roman" w:cs="Times New Roman"/>
          <w:sz w:val="24"/>
          <w:szCs w:val="24"/>
        </w:rPr>
        <w:t xml:space="preserve">Особенности развития детей старшего дошкольного возраста </w:t>
      </w:r>
    </w:p>
    <w:p w:rsidR="00702B65" w:rsidRPr="00DA7433" w:rsidRDefault="00702B65" w:rsidP="005F6C0F">
      <w:pPr>
        <w:pStyle w:val="a7"/>
        <w:jc w:val="both"/>
        <w:rPr>
          <w:rFonts w:ascii="Times New Roman" w:hAnsi="Times New Roman" w:cs="Times New Roman"/>
          <w:sz w:val="24"/>
          <w:szCs w:val="24"/>
        </w:rPr>
      </w:pPr>
      <w:r w:rsidRPr="00DA7433">
        <w:rPr>
          <w:rFonts w:ascii="Times New Roman" w:eastAsia="Calibri" w:hAnsi="Times New Roman" w:cs="Times New Roman"/>
          <w:sz w:val="24"/>
          <w:szCs w:val="24"/>
        </w:rPr>
        <w:t xml:space="preserve">      с ОВЗ.</w:t>
      </w:r>
      <w:r w:rsidRPr="00DA7433">
        <w:rPr>
          <w:rFonts w:ascii="Times New Roman" w:hAnsi="Times New Roman" w:cs="Times New Roman"/>
          <w:sz w:val="24"/>
          <w:szCs w:val="24"/>
          <w:lang w:eastAsia="ru-RU"/>
        </w:rPr>
        <w:t xml:space="preserve"> Характеристика детей с ОВЗ (тяжелыми нарушениями речи</w:t>
      </w:r>
      <w:r w:rsidRPr="00DA7433">
        <w:rPr>
          <w:rFonts w:ascii="Times New Roman" w:hAnsi="Times New Roman" w:cs="Times New Roman"/>
          <w:sz w:val="24"/>
          <w:szCs w:val="24"/>
        </w:rPr>
        <w:t xml:space="preserve"> </w:t>
      </w:r>
    </w:p>
    <w:p w:rsidR="00702B65" w:rsidRPr="00DA7433" w:rsidRDefault="00702B65" w:rsidP="005F6C0F">
      <w:pPr>
        <w:pStyle w:val="a7"/>
        <w:jc w:val="both"/>
        <w:rPr>
          <w:rFonts w:ascii="Times New Roman" w:eastAsia="Calibri" w:hAnsi="Times New Roman" w:cs="Times New Roman"/>
          <w:b/>
          <w:sz w:val="24"/>
          <w:szCs w:val="24"/>
        </w:rPr>
      </w:pPr>
      <w:r w:rsidRPr="00DA7433">
        <w:rPr>
          <w:rFonts w:ascii="Times New Roman" w:hAnsi="Times New Roman" w:cs="Times New Roman"/>
          <w:sz w:val="24"/>
          <w:szCs w:val="24"/>
        </w:rPr>
        <w:t xml:space="preserve">      (ОНР) I, II, III уровней………………………………………………………</w:t>
      </w:r>
      <w:r w:rsidR="004357B6" w:rsidRPr="00DA7433">
        <w:rPr>
          <w:rFonts w:ascii="Times New Roman" w:hAnsi="Times New Roman" w:cs="Times New Roman"/>
          <w:sz w:val="24"/>
          <w:szCs w:val="24"/>
        </w:rPr>
        <w:t>………</w:t>
      </w:r>
      <w:r w:rsidR="0099449E" w:rsidRPr="00DA7433">
        <w:rPr>
          <w:rFonts w:ascii="Times New Roman" w:hAnsi="Times New Roman" w:cs="Times New Roman"/>
          <w:sz w:val="24"/>
          <w:szCs w:val="24"/>
        </w:rPr>
        <w:t>.</w:t>
      </w:r>
      <w:r w:rsidR="001012DB" w:rsidRPr="001012DB">
        <w:rPr>
          <w:rFonts w:ascii="Times New Roman" w:hAnsi="Times New Roman" w:cs="Times New Roman"/>
          <w:sz w:val="24"/>
          <w:szCs w:val="24"/>
        </w:rPr>
        <w:t>//</w:t>
      </w:r>
      <w:r w:rsidR="0099449E" w:rsidRPr="00DA7433">
        <w:rPr>
          <w:rFonts w:ascii="Times New Roman" w:hAnsi="Times New Roman" w:cs="Times New Roman"/>
          <w:sz w:val="24"/>
          <w:szCs w:val="24"/>
        </w:rPr>
        <w:t>..</w:t>
      </w:r>
      <w:r w:rsidR="005159A9">
        <w:rPr>
          <w:rFonts w:ascii="Times New Roman" w:hAnsi="Times New Roman" w:cs="Times New Roman"/>
          <w:sz w:val="24"/>
          <w:szCs w:val="24"/>
        </w:rPr>
        <w:t>....</w:t>
      </w:r>
      <w:r w:rsidR="0099449E" w:rsidRPr="00DA7433">
        <w:rPr>
          <w:rFonts w:ascii="Times New Roman" w:hAnsi="Times New Roman" w:cs="Times New Roman"/>
          <w:sz w:val="24"/>
          <w:szCs w:val="24"/>
        </w:rPr>
        <w:t>7</w:t>
      </w:r>
    </w:p>
    <w:p w:rsidR="00874756" w:rsidRPr="00DA7433" w:rsidRDefault="00702B65" w:rsidP="005F6C0F">
      <w:pPr>
        <w:pStyle w:val="a7"/>
        <w:jc w:val="both"/>
        <w:rPr>
          <w:rFonts w:ascii="Times New Roman" w:hAnsi="Times New Roman" w:cs="Times New Roman"/>
          <w:color w:val="FF0000"/>
          <w:sz w:val="24"/>
          <w:szCs w:val="24"/>
          <w:lang w:eastAsia="ru-RU"/>
        </w:rPr>
      </w:pPr>
      <w:r w:rsidRPr="00DA7433">
        <w:rPr>
          <w:rFonts w:ascii="Times New Roman" w:hAnsi="Times New Roman" w:cs="Times New Roman"/>
          <w:b/>
          <w:sz w:val="24"/>
          <w:szCs w:val="24"/>
          <w:lang w:eastAsia="ru-RU"/>
        </w:rPr>
        <w:t xml:space="preserve">1.2. </w:t>
      </w:r>
      <w:r w:rsidR="00923411" w:rsidRPr="00DA7433">
        <w:rPr>
          <w:rFonts w:ascii="Times New Roman" w:hAnsi="Times New Roman" w:cs="Times New Roman"/>
          <w:sz w:val="24"/>
          <w:szCs w:val="24"/>
          <w:lang w:eastAsia="ru-RU"/>
        </w:rPr>
        <w:t xml:space="preserve">Целевые ориентиры, планируемые результаты освоения </w:t>
      </w:r>
      <w:r w:rsidR="00874756" w:rsidRPr="00DA7433">
        <w:rPr>
          <w:rFonts w:ascii="Times New Roman" w:hAnsi="Times New Roman" w:cs="Times New Roman"/>
          <w:sz w:val="24"/>
          <w:szCs w:val="24"/>
          <w:lang w:eastAsia="ru-RU"/>
        </w:rPr>
        <w:t>АОП</w:t>
      </w:r>
    </w:p>
    <w:p w:rsidR="00874756" w:rsidRPr="00DA7433" w:rsidRDefault="00874756"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color w:val="FF0000"/>
          <w:sz w:val="24"/>
          <w:szCs w:val="24"/>
          <w:lang w:eastAsia="ru-RU"/>
        </w:rPr>
        <w:t xml:space="preserve">      </w:t>
      </w:r>
      <w:r w:rsidRPr="00DA7433">
        <w:rPr>
          <w:rFonts w:ascii="Times New Roman" w:hAnsi="Times New Roman" w:cs="Times New Roman"/>
          <w:b/>
          <w:color w:val="000000"/>
          <w:sz w:val="24"/>
          <w:szCs w:val="24"/>
          <w:lang w:eastAsia="ru-RU"/>
        </w:rPr>
        <w:t xml:space="preserve">1.2.1. </w:t>
      </w:r>
      <w:r w:rsidRPr="00DA7433">
        <w:rPr>
          <w:rFonts w:ascii="Times New Roman" w:hAnsi="Times New Roman" w:cs="Times New Roman"/>
          <w:color w:val="000000"/>
          <w:sz w:val="24"/>
          <w:szCs w:val="24"/>
          <w:lang w:eastAsia="ru-RU"/>
        </w:rPr>
        <w:t>Целевые ориентиры………………………………………………....</w:t>
      </w:r>
      <w:r w:rsidR="004357B6" w:rsidRPr="00DA7433">
        <w:rPr>
          <w:rFonts w:ascii="Times New Roman" w:hAnsi="Times New Roman" w:cs="Times New Roman"/>
          <w:color w:val="000000"/>
          <w:sz w:val="24"/>
          <w:szCs w:val="24"/>
          <w:lang w:eastAsia="ru-RU"/>
        </w:rPr>
        <w:t>................</w:t>
      </w:r>
      <w:r w:rsidR="00D70BE2" w:rsidRPr="00DA7433">
        <w:rPr>
          <w:rFonts w:ascii="Times New Roman" w:hAnsi="Times New Roman" w:cs="Times New Roman"/>
          <w:color w:val="000000"/>
          <w:sz w:val="24"/>
          <w:szCs w:val="24"/>
          <w:lang w:eastAsia="ru-RU"/>
        </w:rPr>
        <w:t>.....</w:t>
      </w:r>
      <w:r w:rsidR="005159A9">
        <w:rPr>
          <w:rFonts w:ascii="Times New Roman" w:hAnsi="Times New Roman" w:cs="Times New Roman"/>
          <w:color w:val="000000"/>
          <w:sz w:val="24"/>
          <w:szCs w:val="24"/>
          <w:lang w:eastAsia="ru-RU"/>
        </w:rPr>
        <w:t xml:space="preserve"> </w:t>
      </w:r>
      <w:r w:rsidR="004357B6" w:rsidRPr="00DA7433">
        <w:rPr>
          <w:rFonts w:ascii="Times New Roman" w:hAnsi="Times New Roman" w:cs="Times New Roman"/>
          <w:color w:val="000000"/>
          <w:sz w:val="24"/>
          <w:szCs w:val="24"/>
          <w:lang w:eastAsia="ru-RU"/>
        </w:rPr>
        <w:t>10</w:t>
      </w:r>
    </w:p>
    <w:p w:rsidR="00874756" w:rsidRPr="00DA7433" w:rsidRDefault="00874756"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w:t>
      </w:r>
      <w:r w:rsidR="005F6C0F" w:rsidRPr="00DA7433">
        <w:rPr>
          <w:rFonts w:ascii="Times New Roman" w:hAnsi="Times New Roman" w:cs="Times New Roman"/>
          <w:b/>
          <w:color w:val="000000"/>
          <w:sz w:val="24"/>
          <w:szCs w:val="24"/>
          <w:lang w:eastAsia="ru-RU"/>
        </w:rPr>
        <w:t xml:space="preserve">   </w:t>
      </w:r>
      <w:r w:rsidRPr="00DA7433">
        <w:rPr>
          <w:rFonts w:ascii="Times New Roman" w:hAnsi="Times New Roman" w:cs="Times New Roman"/>
          <w:b/>
          <w:color w:val="000000"/>
          <w:sz w:val="24"/>
          <w:szCs w:val="24"/>
          <w:lang w:eastAsia="ru-RU"/>
        </w:rPr>
        <w:t xml:space="preserve"> 1.2.2. </w:t>
      </w:r>
      <w:r w:rsidRPr="00DA7433">
        <w:rPr>
          <w:rFonts w:ascii="Times New Roman" w:hAnsi="Times New Roman" w:cs="Times New Roman"/>
          <w:color w:val="000000"/>
          <w:sz w:val="24"/>
          <w:szCs w:val="24"/>
          <w:lang w:eastAsia="ru-RU"/>
        </w:rPr>
        <w:t>Планируемый результат………………………………………………</w:t>
      </w:r>
      <w:r w:rsidR="004357B6" w:rsidRPr="00DA7433">
        <w:rPr>
          <w:rFonts w:ascii="Times New Roman" w:hAnsi="Times New Roman" w:cs="Times New Roman"/>
          <w:color w:val="000000"/>
          <w:sz w:val="24"/>
          <w:szCs w:val="24"/>
          <w:lang w:eastAsia="ru-RU"/>
        </w:rPr>
        <w:t>………</w:t>
      </w:r>
      <w:r w:rsidR="00D70BE2" w:rsidRPr="00DA7433">
        <w:rPr>
          <w:rFonts w:ascii="Times New Roman" w:hAnsi="Times New Roman" w:cs="Times New Roman"/>
          <w:color w:val="000000"/>
          <w:sz w:val="24"/>
          <w:szCs w:val="24"/>
          <w:lang w:eastAsia="ru-RU"/>
        </w:rPr>
        <w:t>…..</w:t>
      </w:r>
      <w:r w:rsidR="005159A9">
        <w:rPr>
          <w:rFonts w:ascii="Times New Roman" w:hAnsi="Times New Roman" w:cs="Times New Roman"/>
          <w:color w:val="000000"/>
          <w:sz w:val="24"/>
          <w:szCs w:val="24"/>
          <w:lang w:eastAsia="ru-RU"/>
        </w:rPr>
        <w:t xml:space="preserve"> </w:t>
      </w:r>
      <w:r w:rsidR="004357B6" w:rsidRPr="00DA7433">
        <w:rPr>
          <w:rFonts w:ascii="Times New Roman" w:hAnsi="Times New Roman" w:cs="Times New Roman"/>
          <w:color w:val="000000"/>
          <w:sz w:val="24"/>
          <w:szCs w:val="24"/>
          <w:lang w:eastAsia="ru-RU"/>
        </w:rPr>
        <w:t>11</w:t>
      </w:r>
    </w:p>
    <w:p w:rsidR="00874756" w:rsidRPr="00DA7433" w:rsidRDefault="00874756" w:rsidP="005F6C0F">
      <w:pPr>
        <w:pStyle w:val="a7"/>
        <w:jc w:val="both"/>
        <w:rPr>
          <w:rFonts w:ascii="Times New Roman" w:eastAsia="Calibri" w:hAnsi="Times New Roman" w:cs="Times New Roman"/>
          <w:b/>
          <w:sz w:val="24"/>
          <w:szCs w:val="24"/>
        </w:rPr>
      </w:pPr>
      <w:r w:rsidRPr="00DA7433">
        <w:rPr>
          <w:rFonts w:ascii="Times New Roman" w:eastAsia="Calibri" w:hAnsi="Times New Roman" w:cs="Times New Roman"/>
          <w:b/>
          <w:sz w:val="24"/>
          <w:szCs w:val="24"/>
          <w:lang w:val="en-US"/>
        </w:rPr>
        <w:t>II</w:t>
      </w:r>
      <w:r w:rsidRPr="00DA7433">
        <w:rPr>
          <w:rFonts w:ascii="Times New Roman" w:eastAsia="Calibri" w:hAnsi="Times New Roman" w:cs="Times New Roman"/>
          <w:b/>
          <w:sz w:val="24"/>
          <w:szCs w:val="24"/>
        </w:rPr>
        <w:t xml:space="preserve"> РАЗДЕЛ. СОДЕРЖАТЕЛЬНЫЙ </w:t>
      </w:r>
    </w:p>
    <w:p w:rsidR="00874756" w:rsidRPr="00DA7433" w:rsidRDefault="00874756" w:rsidP="005F6C0F">
      <w:pPr>
        <w:pStyle w:val="a7"/>
        <w:jc w:val="both"/>
        <w:rPr>
          <w:rFonts w:ascii="Times New Roman" w:eastAsia="Calibri" w:hAnsi="Times New Roman" w:cs="Times New Roman"/>
          <w:b/>
          <w:sz w:val="24"/>
          <w:szCs w:val="24"/>
        </w:rPr>
      </w:pPr>
      <w:r w:rsidRPr="00DA7433">
        <w:rPr>
          <w:rFonts w:ascii="Times New Roman" w:eastAsia="Calibri" w:hAnsi="Times New Roman" w:cs="Times New Roman"/>
          <w:b/>
          <w:sz w:val="24"/>
          <w:szCs w:val="24"/>
        </w:rPr>
        <w:t xml:space="preserve">2.1.Образовательный компонент </w:t>
      </w:r>
    </w:p>
    <w:p w:rsidR="00652A22" w:rsidRPr="00DA7433" w:rsidRDefault="00874756"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b/>
          <w:sz w:val="24"/>
          <w:szCs w:val="24"/>
        </w:rPr>
        <w:t xml:space="preserve">      2.1.1.</w:t>
      </w:r>
      <w:r w:rsidRPr="00DA7433">
        <w:rPr>
          <w:rFonts w:ascii="Times New Roman" w:eastAsia="Calibri" w:hAnsi="Times New Roman" w:cs="Times New Roman"/>
          <w:sz w:val="24"/>
          <w:szCs w:val="24"/>
        </w:rPr>
        <w:t xml:space="preserve">Описание образовательной деятельности по пяти </w:t>
      </w:r>
    </w:p>
    <w:p w:rsidR="00874756" w:rsidRPr="00DA7433" w:rsidRDefault="00652A22"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sz w:val="24"/>
          <w:szCs w:val="24"/>
        </w:rPr>
        <w:t xml:space="preserve">      </w:t>
      </w:r>
      <w:r w:rsidR="00874756" w:rsidRPr="00DA7433">
        <w:rPr>
          <w:rFonts w:ascii="Times New Roman" w:eastAsia="Calibri" w:hAnsi="Times New Roman" w:cs="Times New Roman"/>
          <w:sz w:val="24"/>
          <w:szCs w:val="24"/>
        </w:rPr>
        <w:t>образовательным областям……………………………………………</w:t>
      </w:r>
      <w:r w:rsidRPr="00DA7433">
        <w:rPr>
          <w:rFonts w:ascii="Times New Roman" w:eastAsia="Calibri" w:hAnsi="Times New Roman" w:cs="Times New Roman"/>
          <w:sz w:val="24"/>
          <w:szCs w:val="24"/>
        </w:rPr>
        <w:t>…</w:t>
      </w:r>
      <w:r w:rsidR="004357B6" w:rsidRPr="00DA7433">
        <w:rPr>
          <w:rFonts w:ascii="Times New Roman" w:eastAsia="Calibri" w:hAnsi="Times New Roman" w:cs="Times New Roman"/>
          <w:sz w:val="24"/>
          <w:szCs w:val="24"/>
        </w:rPr>
        <w:t>…………</w:t>
      </w:r>
      <w:r w:rsidR="00D70BE2" w:rsidRPr="00DA7433">
        <w:rPr>
          <w:rFonts w:ascii="Times New Roman" w:eastAsia="Calibri" w:hAnsi="Times New Roman" w:cs="Times New Roman"/>
          <w:sz w:val="24"/>
          <w:szCs w:val="24"/>
        </w:rPr>
        <w:t>……</w:t>
      </w:r>
      <w:r w:rsidR="005159A9">
        <w:rPr>
          <w:rFonts w:ascii="Times New Roman" w:eastAsia="Calibri" w:hAnsi="Times New Roman" w:cs="Times New Roman"/>
          <w:sz w:val="24"/>
          <w:szCs w:val="24"/>
        </w:rPr>
        <w:t>.</w:t>
      </w:r>
      <w:r w:rsidR="004357B6" w:rsidRPr="00DA7433">
        <w:rPr>
          <w:rFonts w:ascii="Times New Roman" w:eastAsia="Calibri" w:hAnsi="Times New Roman" w:cs="Times New Roman"/>
          <w:sz w:val="24"/>
          <w:szCs w:val="24"/>
        </w:rPr>
        <w:t>12</w:t>
      </w:r>
    </w:p>
    <w:p w:rsidR="00D70BE2" w:rsidRPr="00DA7433" w:rsidRDefault="00032E73"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
          <w:sz w:val="24"/>
          <w:szCs w:val="24"/>
        </w:rPr>
        <w:t xml:space="preserve">              -</w:t>
      </w:r>
      <w:r w:rsidR="00D70BE2" w:rsidRPr="00DA7433">
        <w:rPr>
          <w:rFonts w:ascii="Times New Roman" w:eastAsia="Calibri" w:hAnsi="Times New Roman" w:cs="Times New Roman"/>
          <w:i/>
          <w:sz w:val="24"/>
          <w:szCs w:val="24"/>
        </w:rPr>
        <w:t>Образовательная область «Социально-коммуникативное развитие</w:t>
      </w:r>
      <w:r w:rsidR="00D70BE2" w:rsidRPr="00DA7433">
        <w:rPr>
          <w:rFonts w:ascii="Times New Roman" w:eastAsia="Calibri" w:hAnsi="Times New Roman" w:cs="Times New Roman"/>
          <w:sz w:val="24"/>
          <w:szCs w:val="24"/>
        </w:rPr>
        <w:t>»………</w:t>
      </w:r>
      <w:r w:rsidR="005159A9">
        <w:rPr>
          <w:rFonts w:ascii="Times New Roman" w:eastAsia="Calibri" w:hAnsi="Times New Roman" w:cs="Times New Roman"/>
          <w:sz w:val="24"/>
          <w:szCs w:val="24"/>
        </w:rPr>
        <w:t>…</w:t>
      </w:r>
      <w:r w:rsidR="00D70BE2" w:rsidRPr="00DA7433">
        <w:rPr>
          <w:rFonts w:ascii="Times New Roman" w:eastAsia="Calibri" w:hAnsi="Times New Roman" w:cs="Times New Roman"/>
          <w:sz w:val="24"/>
          <w:szCs w:val="24"/>
        </w:rPr>
        <w:t>12</w:t>
      </w:r>
    </w:p>
    <w:p w:rsidR="00D70BE2" w:rsidRPr="00DA7433" w:rsidRDefault="00032E73"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
          <w:sz w:val="24"/>
          <w:szCs w:val="24"/>
        </w:rPr>
        <w:t xml:space="preserve">              -</w:t>
      </w:r>
      <w:r w:rsidR="00D70BE2" w:rsidRPr="00DA7433">
        <w:rPr>
          <w:rFonts w:ascii="Times New Roman" w:eastAsia="Calibri" w:hAnsi="Times New Roman" w:cs="Times New Roman"/>
          <w:i/>
          <w:sz w:val="24"/>
          <w:szCs w:val="24"/>
        </w:rPr>
        <w:t>Образовательная область «Познавательное развитие»</w:t>
      </w:r>
      <w:r w:rsidR="00D70BE2" w:rsidRPr="00DA7433">
        <w:rPr>
          <w:rFonts w:ascii="Times New Roman" w:eastAsia="Calibri" w:hAnsi="Times New Roman" w:cs="Times New Roman"/>
          <w:sz w:val="24"/>
          <w:szCs w:val="24"/>
        </w:rPr>
        <w:t>………………………</w:t>
      </w:r>
      <w:r w:rsidRPr="00DA7433">
        <w:rPr>
          <w:rFonts w:ascii="Times New Roman" w:eastAsia="Calibri" w:hAnsi="Times New Roman" w:cs="Times New Roman"/>
          <w:sz w:val="24"/>
          <w:szCs w:val="24"/>
        </w:rPr>
        <w:t>.</w:t>
      </w:r>
      <w:r w:rsidR="005159A9">
        <w:rPr>
          <w:rFonts w:ascii="Times New Roman" w:eastAsia="Calibri" w:hAnsi="Times New Roman" w:cs="Times New Roman"/>
          <w:sz w:val="24"/>
          <w:szCs w:val="24"/>
        </w:rPr>
        <w:t>.</w:t>
      </w:r>
      <w:r w:rsidR="00D70BE2" w:rsidRPr="00DA7433">
        <w:rPr>
          <w:rFonts w:ascii="Times New Roman" w:eastAsia="Calibri" w:hAnsi="Times New Roman" w:cs="Times New Roman"/>
          <w:sz w:val="24"/>
          <w:szCs w:val="24"/>
        </w:rPr>
        <w:t>14</w:t>
      </w:r>
    </w:p>
    <w:p w:rsidR="00D70BE2" w:rsidRPr="00DA7433" w:rsidRDefault="00032E73"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
          <w:sz w:val="24"/>
          <w:szCs w:val="24"/>
        </w:rPr>
        <w:t xml:space="preserve">              -</w:t>
      </w:r>
      <w:r w:rsidR="00D70BE2" w:rsidRPr="00DA7433">
        <w:rPr>
          <w:rFonts w:ascii="Times New Roman" w:eastAsia="Calibri" w:hAnsi="Times New Roman" w:cs="Times New Roman"/>
          <w:i/>
          <w:sz w:val="24"/>
          <w:szCs w:val="24"/>
        </w:rPr>
        <w:t>Образовательная область «Познавательное развитие»…</w:t>
      </w:r>
      <w:r w:rsidR="00D70BE2" w:rsidRPr="00DA7433">
        <w:rPr>
          <w:rFonts w:ascii="Times New Roman" w:eastAsia="Calibri" w:hAnsi="Times New Roman" w:cs="Times New Roman"/>
          <w:sz w:val="24"/>
          <w:szCs w:val="24"/>
        </w:rPr>
        <w:t>……………………</w:t>
      </w:r>
      <w:r w:rsidRPr="00DA7433">
        <w:rPr>
          <w:rFonts w:ascii="Times New Roman" w:eastAsia="Calibri" w:hAnsi="Times New Roman" w:cs="Times New Roman"/>
          <w:sz w:val="24"/>
          <w:szCs w:val="24"/>
        </w:rPr>
        <w:t xml:space="preserve">.. </w:t>
      </w:r>
      <w:r w:rsidR="00D70BE2" w:rsidRPr="00DA7433">
        <w:rPr>
          <w:rFonts w:ascii="Times New Roman" w:eastAsia="Calibri" w:hAnsi="Times New Roman" w:cs="Times New Roman"/>
          <w:sz w:val="24"/>
          <w:szCs w:val="24"/>
        </w:rPr>
        <w:t>15</w:t>
      </w:r>
    </w:p>
    <w:p w:rsidR="00D70BE2" w:rsidRPr="00DA7433" w:rsidRDefault="00032E73"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
          <w:sz w:val="24"/>
          <w:szCs w:val="24"/>
        </w:rPr>
        <w:t xml:space="preserve">              -</w:t>
      </w:r>
      <w:r w:rsidR="00D70BE2" w:rsidRPr="00DA7433">
        <w:rPr>
          <w:rFonts w:ascii="Times New Roman" w:eastAsia="Calibri" w:hAnsi="Times New Roman" w:cs="Times New Roman"/>
          <w:i/>
          <w:sz w:val="24"/>
          <w:szCs w:val="24"/>
        </w:rPr>
        <w:t>Образовательная область «Речевое развитие»</w:t>
      </w:r>
      <w:r w:rsidR="00D70BE2" w:rsidRPr="00DA7433">
        <w:rPr>
          <w:rFonts w:ascii="Times New Roman" w:eastAsia="Calibri" w:hAnsi="Times New Roman" w:cs="Times New Roman"/>
          <w:sz w:val="24"/>
          <w:szCs w:val="24"/>
        </w:rPr>
        <w:t>………………………………</w:t>
      </w:r>
      <w:r w:rsidRPr="00DA7433">
        <w:rPr>
          <w:rFonts w:ascii="Times New Roman" w:eastAsia="Calibri" w:hAnsi="Times New Roman" w:cs="Times New Roman"/>
          <w:sz w:val="24"/>
          <w:szCs w:val="24"/>
        </w:rPr>
        <w:t xml:space="preserve">.... </w:t>
      </w:r>
      <w:r w:rsidR="00D70BE2" w:rsidRPr="00DA7433">
        <w:rPr>
          <w:rFonts w:ascii="Times New Roman" w:eastAsia="Calibri" w:hAnsi="Times New Roman" w:cs="Times New Roman"/>
          <w:sz w:val="24"/>
          <w:szCs w:val="24"/>
        </w:rPr>
        <w:t>16</w:t>
      </w:r>
    </w:p>
    <w:p w:rsidR="00D70BE2" w:rsidRPr="00DA7433" w:rsidRDefault="00032E73"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
          <w:sz w:val="24"/>
          <w:szCs w:val="24"/>
        </w:rPr>
        <w:t xml:space="preserve">             -</w:t>
      </w:r>
      <w:r w:rsidR="00D70BE2" w:rsidRPr="00DA7433">
        <w:rPr>
          <w:rFonts w:ascii="Times New Roman" w:eastAsia="Calibri" w:hAnsi="Times New Roman" w:cs="Times New Roman"/>
          <w:i/>
          <w:sz w:val="24"/>
          <w:szCs w:val="24"/>
        </w:rPr>
        <w:t xml:space="preserve">Образовательная область «Художественно-эстетическое развитие» </w:t>
      </w:r>
      <w:r w:rsidR="00D70BE2" w:rsidRPr="00DA7433">
        <w:rPr>
          <w:rFonts w:ascii="Times New Roman" w:eastAsia="Calibri" w:hAnsi="Times New Roman" w:cs="Times New Roman"/>
          <w:sz w:val="24"/>
          <w:szCs w:val="24"/>
        </w:rPr>
        <w:t>………</w:t>
      </w:r>
      <w:r w:rsidRPr="00DA7433">
        <w:rPr>
          <w:rFonts w:ascii="Times New Roman" w:eastAsia="Calibri" w:hAnsi="Times New Roman" w:cs="Times New Roman"/>
          <w:sz w:val="24"/>
          <w:szCs w:val="24"/>
        </w:rPr>
        <w:t xml:space="preserve"> </w:t>
      </w:r>
      <w:r w:rsidR="00D70BE2" w:rsidRPr="00DA7433">
        <w:rPr>
          <w:rFonts w:ascii="Times New Roman" w:eastAsia="Calibri" w:hAnsi="Times New Roman" w:cs="Times New Roman"/>
          <w:sz w:val="24"/>
          <w:szCs w:val="24"/>
        </w:rPr>
        <w:t>18</w:t>
      </w:r>
    </w:p>
    <w:p w:rsidR="00923411" w:rsidRPr="00DA7433" w:rsidRDefault="00874756" w:rsidP="005F6C0F">
      <w:pPr>
        <w:pStyle w:val="a7"/>
        <w:jc w:val="both"/>
        <w:rPr>
          <w:rFonts w:ascii="Times New Roman" w:eastAsia="Calibri" w:hAnsi="Times New Roman" w:cs="Times New Roman"/>
          <w:b/>
          <w:sz w:val="24"/>
          <w:szCs w:val="24"/>
        </w:rPr>
      </w:pPr>
      <w:r w:rsidRPr="00DA7433">
        <w:rPr>
          <w:rFonts w:ascii="Times New Roman" w:eastAsia="Calibri" w:hAnsi="Times New Roman" w:cs="Times New Roman"/>
          <w:b/>
          <w:sz w:val="24"/>
          <w:szCs w:val="24"/>
        </w:rPr>
        <w:t xml:space="preserve">     </w:t>
      </w:r>
      <w:r w:rsidRPr="00DA7433">
        <w:rPr>
          <w:rFonts w:ascii="Times New Roman" w:hAnsi="Times New Roman" w:cs="Times New Roman"/>
          <w:iCs/>
          <w:sz w:val="24"/>
          <w:szCs w:val="24"/>
          <w:lang w:eastAsia="ru-RU"/>
        </w:rPr>
        <w:t xml:space="preserve"> </w:t>
      </w:r>
      <w:r w:rsidRPr="00DA7433">
        <w:rPr>
          <w:rFonts w:ascii="Times New Roman" w:hAnsi="Times New Roman" w:cs="Times New Roman"/>
          <w:b/>
          <w:iCs/>
          <w:sz w:val="24"/>
          <w:szCs w:val="24"/>
          <w:lang w:eastAsia="ru-RU"/>
        </w:rPr>
        <w:t>2.1.2.</w:t>
      </w:r>
      <w:r w:rsidRPr="00DA7433">
        <w:rPr>
          <w:rFonts w:ascii="Times New Roman" w:hAnsi="Times New Roman" w:cs="Times New Roman"/>
          <w:iCs/>
          <w:sz w:val="24"/>
          <w:szCs w:val="24"/>
          <w:lang w:eastAsia="ru-RU"/>
        </w:rPr>
        <w:t xml:space="preserve"> </w:t>
      </w:r>
      <w:r w:rsidRPr="00DA7433">
        <w:rPr>
          <w:rFonts w:ascii="Times New Roman" w:hAnsi="Times New Roman" w:cs="Times New Roman"/>
          <w:sz w:val="24"/>
          <w:szCs w:val="24"/>
        </w:rPr>
        <w:t>Описание образовательной деятельности</w:t>
      </w:r>
      <w:r w:rsidR="00923411" w:rsidRPr="00DA7433">
        <w:rPr>
          <w:rFonts w:ascii="Times New Roman" w:hAnsi="Times New Roman" w:cs="Times New Roman"/>
          <w:iCs/>
          <w:sz w:val="24"/>
          <w:szCs w:val="24"/>
          <w:lang w:eastAsia="ru-RU"/>
        </w:rPr>
        <w:t xml:space="preserve"> </w:t>
      </w:r>
      <w:r w:rsidR="00652A22" w:rsidRPr="00DA7433">
        <w:rPr>
          <w:rFonts w:ascii="Times New Roman" w:hAnsi="Times New Roman" w:cs="Times New Roman"/>
          <w:iCs/>
          <w:sz w:val="24"/>
          <w:szCs w:val="24"/>
          <w:lang w:eastAsia="ru-RU"/>
        </w:rPr>
        <w:t>…………………………</w:t>
      </w:r>
      <w:r w:rsidR="004357B6" w:rsidRPr="00DA7433">
        <w:rPr>
          <w:rFonts w:ascii="Times New Roman" w:hAnsi="Times New Roman" w:cs="Times New Roman"/>
          <w:iCs/>
          <w:sz w:val="24"/>
          <w:szCs w:val="24"/>
          <w:lang w:eastAsia="ru-RU"/>
        </w:rPr>
        <w:t>………...</w:t>
      </w:r>
      <w:r w:rsidR="0099449E" w:rsidRPr="00DA7433">
        <w:rPr>
          <w:rFonts w:ascii="Times New Roman" w:hAnsi="Times New Roman" w:cs="Times New Roman"/>
          <w:iCs/>
          <w:sz w:val="24"/>
          <w:szCs w:val="24"/>
          <w:lang w:eastAsia="ru-RU"/>
        </w:rPr>
        <w:t>.</w:t>
      </w:r>
      <w:r w:rsidR="00D70BE2" w:rsidRPr="00DA7433">
        <w:rPr>
          <w:rFonts w:ascii="Times New Roman" w:hAnsi="Times New Roman" w:cs="Times New Roman"/>
          <w:iCs/>
          <w:sz w:val="24"/>
          <w:szCs w:val="24"/>
          <w:lang w:eastAsia="ru-RU"/>
        </w:rPr>
        <w:t>......</w:t>
      </w:r>
      <w:r w:rsidR="004357B6" w:rsidRPr="00DA7433">
        <w:rPr>
          <w:rFonts w:ascii="Times New Roman" w:hAnsi="Times New Roman" w:cs="Times New Roman"/>
          <w:iCs/>
          <w:sz w:val="24"/>
          <w:szCs w:val="24"/>
          <w:lang w:eastAsia="ru-RU"/>
        </w:rPr>
        <w:t>22</w:t>
      </w:r>
      <w:r w:rsidR="00923411" w:rsidRPr="00DA7433">
        <w:rPr>
          <w:rFonts w:ascii="Times New Roman" w:hAnsi="Times New Roman" w:cs="Times New Roman"/>
          <w:iCs/>
          <w:sz w:val="24"/>
          <w:szCs w:val="24"/>
          <w:lang w:eastAsia="ru-RU"/>
        </w:rPr>
        <w:t xml:space="preserve">        </w:t>
      </w:r>
    </w:p>
    <w:p w:rsidR="00652A22" w:rsidRPr="00DA7433" w:rsidRDefault="00652A22"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-Старший дошкольный возраст (5-6 лет)</w:t>
      </w:r>
      <w:r w:rsidR="00D3104B" w:rsidRPr="00DA7433">
        <w:rPr>
          <w:rFonts w:ascii="Times New Roman" w:hAnsi="Times New Roman" w:cs="Times New Roman"/>
          <w:color w:val="000000"/>
          <w:sz w:val="24"/>
          <w:szCs w:val="24"/>
          <w:lang w:eastAsia="ru-RU"/>
        </w:rPr>
        <w:t>……………………………</w:t>
      </w:r>
      <w:r w:rsidR="004357B6" w:rsidRPr="00DA7433">
        <w:rPr>
          <w:rFonts w:ascii="Times New Roman" w:hAnsi="Times New Roman" w:cs="Times New Roman"/>
          <w:color w:val="000000"/>
          <w:sz w:val="24"/>
          <w:szCs w:val="24"/>
          <w:lang w:eastAsia="ru-RU"/>
        </w:rPr>
        <w:t>………</w:t>
      </w:r>
      <w:r w:rsidR="00D70BE2" w:rsidRPr="00DA7433">
        <w:rPr>
          <w:rFonts w:ascii="Times New Roman" w:hAnsi="Times New Roman" w:cs="Times New Roman"/>
          <w:color w:val="000000"/>
          <w:sz w:val="24"/>
          <w:szCs w:val="24"/>
          <w:lang w:eastAsia="ru-RU"/>
        </w:rPr>
        <w:t>…...</w:t>
      </w:r>
      <w:r w:rsidR="004357B6" w:rsidRPr="00DA7433">
        <w:rPr>
          <w:rFonts w:ascii="Times New Roman" w:hAnsi="Times New Roman" w:cs="Times New Roman"/>
          <w:color w:val="000000"/>
          <w:sz w:val="24"/>
          <w:szCs w:val="24"/>
          <w:lang w:eastAsia="ru-RU"/>
        </w:rPr>
        <w:t>23.</w:t>
      </w:r>
    </w:p>
    <w:p w:rsidR="00652A22" w:rsidRPr="00DA7433" w:rsidRDefault="00652A22"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w:t>
      </w:r>
      <w:r w:rsidR="007B310B" w:rsidRPr="00DA7433">
        <w:rPr>
          <w:rFonts w:ascii="Times New Roman" w:hAnsi="Times New Roman" w:cs="Times New Roman"/>
          <w:i/>
          <w:color w:val="000000"/>
          <w:sz w:val="24"/>
          <w:szCs w:val="24"/>
          <w:lang w:eastAsia="ru-RU"/>
        </w:rPr>
        <w:t xml:space="preserve">             </w:t>
      </w:r>
      <w:r w:rsidRPr="00DA7433">
        <w:rPr>
          <w:rFonts w:ascii="Times New Roman" w:hAnsi="Times New Roman" w:cs="Times New Roman"/>
          <w:i/>
          <w:color w:val="000000"/>
          <w:sz w:val="24"/>
          <w:szCs w:val="24"/>
          <w:lang w:eastAsia="ru-RU"/>
        </w:rPr>
        <w:t xml:space="preserve"> -Подготовительный к школе возраст (6-7 лет)</w:t>
      </w:r>
      <w:r w:rsidR="004357B6" w:rsidRPr="00DA7433">
        <w:rPr>
          <w:rFonts w:ascii="Times New Roman" w:hAnsi="Times New Roman" w:cs="Times New Roman"/>
          <w:color w:val="000000"/>
          <w:sz w:val="24"/>
          <w:szCs w:val="24"/>
          <w:lang w:eastAsia="ru-RU"/>
        </w:rPr>
        <w:t xml:space="preserve"> ...</w:t>
      </w:r>
      <w:r w:rsidR="00D3104B" w:rsidRPr="00DA7433">
        <w:rPr>
          <w:rFonts w:ascii="Times New Roman" w:hAnsi="Times New Roman" w:cs="Times New Roman"/>
          <w:color w:val="000000"/>
          <w:sz w:val="24"/>
          <w:szCs w:val="24"/>
          <w:lang w:eastAsia="ru-RU"/>
        </w:rPr>
        <w:t>…………………</w:t>
      </w:r>
      <w:r w:rsidR="004357B6"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w:t>
      </w:r>
      <w:r w:rsidR="00D70BE2" w:rsidRPr="00DA7433">
        <w:rPr>
          <w:rFonts w:ascii="Times New Roman" w:hAnsi="Times New Roman" w:cs="Times New Roman"/>
          <w:color w:val="000000"/>
          <w:sz w:val="24"/>
          <w:szCs w:val="24"/>
          <w:lang w:eastAsia="ru-RU"/>
        </w:rPr>
        <w:t>......</w:t>
      </w:r>
      <w:r w:rsidR="004357B6" w:rsidRPr="00DA7433">
        <w:rPr>
          <w:rFonts w:ascii="Times New Roman" w:hAnsi="Times New Roman" w:cs="Times New Roman"/>
          <w:color w:val="000000"/>
          <w:sz w:val="24"/>
          <w:szCs w:val="24"/>
          <w:lang w:eastAsia="ru-RU"/>
        </w:rPr>
        <w:t>25</w:t>
      </w:r>
    </w:p>
    <w:p w:rsidR="00652A22" w:rsidRPr="00DA7433" w:rsidRDefault="00652A22"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 xml:space="preserve">2.2. </w:t>
      </w:r>
      <w:r w:rsidRPr="00DA7433">
        <w:rPr>
          <w:rFonts w:ascii="Times New Roman" w:hAnsi="Times New Roman" w:cs="Times New Roman"/>
          <w:sz w:val="24"/>
          <w:szCs w:val="24"/>
          <w:lang w:eastAsia="ru-RU"/>
        </w:rPr>
        <w:t xml:space="preserve">Вариативные формы, способы, методы и средства реализации </w:t>
      </w:r>
    </w:p>
    <w:p w:rsidR="00652A22" w:rsidRPr="00DA7433" w:rsidRDefault="00652A22" w:rsidP="005F6C0F">
      <w:pPr>
        <w:pStyle w:val="a7"/>
        <w:jc w:val="both"/>
        <w:rPr>
          <w:rFonts w:ascii="Times New Roman" w:hAnsi="Times New Roman" w:cs="Times New Roman"/>
          <w:sz w:val="24"/>
          <w:szCs w:val="24"/>
          <w:lang w:eastAsia="ru-RU"/>
        </w:rPr>
      </w:pPr>
      <w:r w:rsidRPr="00DA7433">
        <w:rPr>
          <w:rFonts w:ascii="Times New Roman" w:hAnsi="Times New Roman" w:cs="Times New Roman"/>
          <w:sz w:val="24"/>
          <w:szCs w:val="24"/>
          <w:lang w:eastAsia="ru-RU"/>
        </w:rPr>
        <w:t xml:space="preserve">       АОП с учетом возрастных и индивидуальных особенностей воспитанников </w:t>
      </w:r>
      <w:r w:rsidR="00D3104B" w:rsidRPr="00DA7433">
        <w:rPr>
          <w:rFonts w:ascii="Times New Roman" w:hAnsi="Times New Roman" w:cs="Times New Roman"/>
          <w:sz w:val="24"/>
          <w:szCs w:val="24"/>
          <w:lang w:eastAsia="ru-RU"/>
        </w:rPr>
        <w:t>…</w:t>
      </w:r>
      <w:r w:rsidR="001012DB" w:rsidRPr="001012DB">
        <w:rPr>
          <w:rFonts w:ascii="Times New Roman" w:hAnsi="Times New Roman" w:cs="Times New Roman"/>
          <w:sz w:val="24"/>
          <w:szCs w:val="24"/>
          <w:lang w:eastAsia="ru-RU"/>
        </w:rPr>
        <w:t>//</w:t>
      </w:r>
      <w:r w:rsidR="005159A9">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27</w:t>
      </w:r>
    </w:p>
    <w:p w:rsidR="00652A22" w:rsidRPr="00DA7433" w:rsidRDefault="00652A22"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2.3.</w:t>
      </w:r>
      <w:r w:rsidR="00D3104B" w:rsidRPr="00DA7433">
        <w:rPr>
          <w:rFonts w:ascii="Times New Roman" w:hAnsi="Times New Roman" w:cs="Times New Roman"/>
          <w:b/>
          <w:sz w:val="24"/>
          <w:szCs w:val="24"/>
          <w:lang w:eastAsia="ru-RU"/>
        </w:rPr>
        <w:t xml:space="preserve"> </w:t>
      </w:r>
      <w:r w:rsidRPr="00DA7433">
        <w:rPr>
          <w:rFonts w:ascii="Times New Roman" w:hAnsi="Times New Roman" w:cs="Times New Roman"/>
          <w:sz w:val="24"/>
          <w:szCs w:val="24"/>
          <w:lang w:eastAsia="ru-RU"/>
        </w:rPr>
        <w:t xml:space="preserve">Логопедический </w:t>
      </w:r>
      <w:r w:rsidRPr="00DA7433">
        <w:rPr>
          <w:rFonts w:ascii="Times New Roman" w:hAnsi="Times New Roman" w:cs="Times New Roman"/>
          <w:sz w:val="24"/>
          <w:szCs w:val="24"/>
          <w:lang w:eastAsia="ru-RU"/>
        </w:rPr>
        <w:tab/>
        <w:t xml:space="preserve">мониторинг </w:t>
      </w:r>
      <w:r w:rsidRPr="00DA7433">
        <w:rPr>
          <w:rFonts w:ascii="Times New Roman" w:hAnsi="Times New Roman" w:cs="Times New Roman"/>
          <w:sz w:val="24"/>
          <w:szCs w:val="24"/>
          <w:lang w:eastAsia="ru-RU"/>
        </w:rPr>
        <w:tab/>
        <w:t xml:space="preserve">воспитанников </w:t>
      </w:r>
      <w:r w:rsidRPr="00DA7433">
        <w:rPr>
          <w:rFonts w:ascii="Times New Roman" w:hAnsi="Times New Roman" w:cs="Times New Roman"/>
          <w:sz w:val="24"/>
          <w:szCs w:val="24"/>
          <w:lang w:eastAsia="ru-RU"/>
        </w:rPr>
        <w:tab/>
        <w:t xml:space="preserve">дошкольного   </w:t>
      </w:r>
    </w:p>
    <w:p w:rsidR="00652A22" w:rsidRPr="00DA7433" w:rsidRDefault="00652A22" w:rsidP="005F6C0F">
      <w:pPr>
        <w:pStyle w:val="a7"/>
        <w:jc w:val="both"/>
        <w:rPr>
          <w:rFonts w:ascii="Times New Roman" w:hAnsi="Times New Roman" w:cs="Times New Roman"/>
          <w:sz w:val="24"/>
          <w:szCs w:val="24"/>
          <w:lang w:eastAsia="ru-RU"/>
        </w:rPr>
      </w:pPr>
      <w:r w:rsidRPr="00DA7433">
        <w:rPr>
          <w:rFonts w:ascii="Times New Roman" w:hAnsi="Times New Roman" w:cs="Times New Roman"/>
          <w:sz w:val="24"/>
          <w:szCs w:val="24"/>
          <w:lang w:eastAsia="ru-RU"/>
        </w:rPr>
        <w:t xml:space="preserve">       образовательного учреждения</w:t>
      </w:r>
      <w:r w:rsidR="00D3104B"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w:t>
      </w:r>
      <w:r w:rsidR="0053519D"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28</w:t>
      </w:r>
    </w:p>
    <w:p w:rsidR="00D3104B" w:rsidRPr="00DA7433" w:rsidRDefault="00D3104B" w:rsidP="005F6C0F">
      <w:pPr>
        <w:pStyle w:val="a7"/>
        <w:jc w:val="both"/>
        <w:rPr>
          <w:rFonts w:ascii="Times New Roman" w:hAnsi="Times New Roman" w:cs="Times New Roman"/>
          <w:sz w:val="24"/>
          <w:szCs w:val="24"/>
          <w:lang w:eastAsia="ru-RU"/>
        </w:rPr>
      </w:pPr>
      <w:r w:rsidRPr="00DA7433">
        <w:rPr>
          <w:rFonts w:ascii="Times New Roman" w:hAnsi="Times New Roman" w:cs="Times New Roman"/>
          <w:sz w:val="24"/>
          <w:szCs w:val="24"/>
          <w:lang w:eastAsia="ru-RU"/>
        </w:rPr>
        <w:t xml:space="preserve">       </w:t>
      </w:r>
      <w:r w:rsidRPr="00DA7433">
        <w:rPr>
          <w:rFonts w:ascii="Times New Roman" w:hAnsi="Times New Roman" w:cs="Times New Roman"/>
          <w:b/>
          <w:sz w:val="24"/>
          <w:szCs w:val="24"/>
          <w:lang w:eastAsia="ru-RU"/>
        </w:rPr>
        <w:t>2.3.1.</w:t>
      </w:r>
      <w:r w:rsidRPr="00DA7433">
        <w:rPr>
          <w:rFonts w:ascii="Times New Roman" w:hAnsi="Times New Roman" w:cs="Times New Roman"/>
          <w:sz w:val="24"/>
          <w:szCs w:val="24"/>
          <w:lang w:eastAsia="ru-RU"/>
        </w:rPr>
        <w:t xml:space="preserve"> </w:t>
      </w:r>
      <w:r w:rsidR="00652A22" w:rsidRPr="00DA7433">
        <w:rPr>
          <w:rFonts w:ascii="Times New Roman" w:hAnsi="Times New Roman" w:cs="Times New Roman"/>
          <w:sz w:val="24"/>
          <w:szCs w:val="24"/>
          <w:lang w:eastAsia="ru-RU"/>
        </w:rPr>
        <w:t xml:space="preserve">Методика проведения логопедического мониторинга ребенка с </w:t>
      </w:r>
    </w:p>
    <w:p w:rsidR="00652A22" w:rsidRPr="00DA7433" w:rsidRDefault="00D3104B" w:rsidP="005F6C0F">
      <w:pPr>
        <w:pStyle w:val="a7"/>
        <w:jc w:val="both"/>
        <w:rPr>
          <w:rFonts w:ascii="Times New Roman" w:hAnsi="Times New Roman" w:cs="Times New Roman"/>
          <w:sz w:val="24"/>
          <w:szCs w:val="24"/>
          <w:lang w:eastAsia="ru-RU"/>
        </w:rPr>
      </w:pPr>
      <w:r w:rsidRPr="00DA7433">
        <w:rPr>
          <w:rFonts w:ascii="Times New Roman" w:hAnsi="Times New Roman" w:cs="Times New Roman"/>
          <w:sz w:val="24"/>
          <w:szCs w:val="24"/>
          <w:lang w:eastAsia="ru-RU"/>
        </w:rPr>
        <w:t xml:space="preserve">       </w:t>
      </w:r>
      <w:r w:rsidR="00652A22" w:rsidRPr="00DA7433">
        <w:rPr>
          <w:rFonts w:ascii="Times New Roman" w:hAnsi="Times New Roman" w:cs="Times New Roman"/>
          <w:sz w:val="24"/>
          <w:szCs w:val="24"/>
          <w:lang w:eastAsia="ru-RU"/>
        </w:rPr>
        <w:t>общим недоразвитием речи</w:t>
      </w:r>
      <w:r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w:t>
      </w:r>
      <w:r w:rsidR="0053519D"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29</w:t>
      </w:r>
      <w:r w:rsidR="00652A22" w:rsidRPr="00DA7433">
        <w:rPr>
          <w:rFonts w:ascii="Times New Roman" w:hAnsi="Times New Roman" w:cs="Times New Roman"/>
          <w:sz w:val="24"/>
          <w:szCs w:val="24"/>
          <w:lang w:eastAsia="ru-RU"/>
        </w:rPr>
        <w:t xml:space="preserve"> </w:t>
      </w:r>
    </w:p>
    <w:p w:rsidR="007B310B" w:rsidRPr="00DA7433" w:rsidRDefault="007B310B"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w:t>
      </w:r>
      <w:r w:rsidR="00D3104B" w:rsidRPr="00DA7433">
        <w:rPr>
          <w:rFonts w:ascii="Times New Roman" w:hAnsi="Times New Roman" w:cs="Times New Roman"/>
          <w:i/>
          <w:color w:val="000000"/>
          <w:sz w:val="24"/>
          <w:szCs w:val="24"/>
          <w:lang w:eastAsia="ru-RU"/>
        </w:rPr>
        <w:t xml:space="preserve">Методика проведения обследования </w:t>
      </w:r>
      <w:r w:rsidR="00D3104B" w:rsidRPr="00DA7433">
        <w:rPr>
          <w:rFonts w:ascii="Times New Roman" w:hAnsi="Times New Roman" w:cs="Times New Roman"/>
          <w:i/>
          <w:iCs/>
          <w:sz w:val="24"/>
          <w:szCs w:val="24"/>
          <w:lang w:eastAsia="ru-RU"/>
        </w:rPr>
        <w:t>учителем-логопедом</w:t>
      </w:r>
      <w:r w:rsidR="00D3104B" w:rsidRPr="00DA7433">
        <w:rPr>
          <w:rFonts w:ascii="Times New Roman" w:hAnsi="Times New Roman" w:cs="Times New Roman"/>
          <w:i/>
          <w:color w:val="000000"/>
          <w:sz w:val="24"/>
          <w:szCs w:val="24"/>
          <w:lang w:eastAsia="ru-RU"/>
        </w:rPr>
        <w:t xml:space="preserve"> ребенка</w:t>
      </w:r>
    </w:p>
    <w:p w:rsidR="00D3104B" w:rsidRPr="00DA7433" w:rsidRDefault="007B310B"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w:t>
      </w:r>
      <w:r w:rsidR="00D3104B" w:rsidRPr="00DA7433">
        <w:rPr>
          <w:rFonts w:ascii="Times New Roman" w:hAnsi="Times New Roman" w:cs="Times New Roman"/>
          <w:i/>
          <w:color w:val="000000"/>
          <w:sz w:val="24"/>
          <w:szCs w:val="24"/>
          <w:lang w:eastAsia="ru-RU"/>
        </w:rPr>
        <w:t>младшего дошкольного возраста</w:t>
      </w:r>
      <w:r w:rsidR="00D3104B" w:rsidRPr="00DA7433">
        <w:rPr>
          <w:rFonts w:ascii="Times New Roman" w:hAnsi="Times New Roman" w:cs="Times New Roman"/>
          <w:color w:val="000000"/>
          <w:sz w:val="24"/>
          <w:szCs w:val="24"/>
          <w:lang w:eastAsia="ru-RU"/>
        </w:rPr>
        <w:t>……………………</w:t>
      </w:r>
      <w:r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29</w:t>
      </w:r>
      <w:r w:rsidRPr="00DA7433">
        <w:rPr>
          <w:rFonts w:ascii="Times New Roman" w:hAnsi="Times New Roman" w:cs="Times New Roman"/>
          <w:i/>
          <w:color w:val="000000"/>
          <w:sz w:val="24"/>
          <w:szCs w:val="24"/>
          <w:lang w:eastAsia="ru-RU"/>
        </w:rPr>
        <w:t xml:space="preserve">  </w:t>
      </w:r>
      <w:r w:rsidR="00D3104B" w:rsidRPr="00DA7433">
        <w:rPr>
          <w:rFonts w:ascii="Times New Roman" w:hAnsi="Times New Roman" w:cs="Times New Roman"/>
          <w:i/>
          <w:color w:val="000000"/>
          <w:sz w:val="24"/>
          <w:szCs w:val="24"/>
          <w:lang w:eastAsia="ru-RU"/>
        </w:rPr>
        <w:t xml:space="preserve">                               </w:t>
      </w:r>
    </w:p>
    <w:p w:rsidR="007B310B" w:rsidRPr="00DA7433" w:rsidRDefault="007B310B"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-Методика проведения обследования </w:t>
      </w:r>
      <w:r w:rsidRPr="00DA7433">
        <w:rPr>
          <w:rFonts w:ascii="Times New Roman" w:hAnsi="Times New Roman" w:cs="Times New Roman"/>
          <w:i/>
          <w:iCs/>
          <w:sz w:val="24"/>
          <w:szCs w:val="24"/>
          <w:lang w:eastAsia="ru-RU"/>
        </w:rPr>
        <w:t>учителем-логопедом</w:t>
      </w:r>
      <w:r w:rsidRPr="00DA7433">
        <w:rPr>
          <w:rFonts w:ascii="Times New Roman" w:hAnsi="Times New Roman" w:cs="Times New Roman"/>
          <w:i/>
          <w:color w:val="000000"/>
          <w:sz w:val="24"/>
          <w:szCs w:val="24"/>
          <w:lang w:eastAsia="ru-RU"/>
        </w:rPr>
        <w:t xml:space="preserve"> ребенка </w:t>
      </w:r>
    </w:p>
    <w:p w:rsidR="007B310B" w:rsidRPr="00DA7433" w:rsidRDefault="007B310B"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w:t>
      </w:r>
      <w:r w:rsidR="00D47920" w:rsidRPr="00DA7433">
        <w:rPr>
          <w:rFonts w:ascii="Times New Roman" w:hAnsi="Times New Roman" w:cs="Times New Roman"/>
          <w:i/>
          <w:color w:val="000000"/>
          <w:sz w:val="24"/>
          <w:szCs w:val="24"/>
          <w:lang w:eastAsia="ru-RU"/>
        </w:rPr>
        <w:t xml:space="preserve">     </w:t>
      </w:r>
      <w:r w:rsidRPr="00DA7433">
        <w:rPr>
          <w:rFonts w:ascii="Times New Roman" w:hAnsi="Times New Roman" w:cs="Times New Roman"/>
          <w:i/>
          <w:color w:val="000000"/>
          <w:sz w:val="24"/>
          <w:szCs w:val="24"/>
          <w:lang w:eastAsia="ru-RU"/>
        </w:rPr>
        <w:t xml:space="preserve">  </w:t>
      </w:r>
      <w:r w:rsidR="00D47920" w:rsidRPr="00DA7433">
        <w:rPr>
          <w:rFonts w:ascii="Times New Roman" w:hAnsi="Times New Roman" w:cs="Times New Roman"/>
          <w:i/>
          <w:color w:val="000000"/>
          <w:sz w:val="24"/>
          <w:szCs w:val="24"/>
          <w:lang w:eastAsia="ru-RU"/>
        </w:rPr>
        <w:t xml:space="preserve">   </w:t>
      </w:r>
      <w:r w:rsidRPr="00DA7433">
        <w:rPr>
          <w:rFonts w:ascii="Times New Roman" w:hAnsi="Times New Roman" w:cs="Times New Roman"/>
          <w:i/>
          <w:color w:val="000000"/>
          <w:sz w:val="24"/>
          <w:szCs w:val="24"/>
          <w:lang w:eastAsia="ru-RU"/>
        </w:rPr>
        <w:t xml:space="preserve">старшего дошкольного возраста </w:t>
      </w:r>
      <w:r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w:t>
      </w:r>
      <w:r w:rsidR="0099449E" w:rsidRPr="00DA7433">
        <w:rPr>
          <w:rFonts w:ascii="Times New Roman" w:hAnsi="Times New Roman" w:cs="Times New Roman"/>
          <w:color w:val="000000"/>
          <w:sz w:val="24"/>
          <w:szCs w:val="24"/>
          <w:lang w:eastAsia="ru-RU"/>
        </w:rPr>
        <w:t>33</w:t>
      </w:r>
    </w:p>
    <w:p w:rsidR="00652A22" w:rsidRPr="00DA7433" w:rsidRDefault="00D3104B"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2.4.</w:t>
      </w:r>
      <w:r w:rsidRPr="00DA7433">
        <w:rPr>
          <w:rFonts w:ascii="Times New Roman" w:hAnsi="Times New Roman" w:cs="Times New Roman"/>
          <w:sz w:val="24"/>
          <w:szCs w:val="24"/>
          <w:lang w:eastAsia="ru-RU"/>
        </w:rPr>
        <w:t xml:space="preserve"> </w:t>
      </w:r>
      <w:r w:rsidR="00652A22" w:rsidRPr="00DA7433">
        <w:rPr>
          <w:rFonts w:ascii="Times New Roman" w:hAnsi="Times New Roman" w:cs="Times New Roman"/>
          <w:sz w:val="24"/>
          <w:szCs w:val="24"/>
          <w:lang w:eastAsia="ru-RU"/>
        </w:rPr>
        <w:t>Взаимодействие участников образовательного процесса</w:t>
      </w:r>
      <w:r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w:t>
      </w:r>
      <w:r w:rsidR="0053519D"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43</w:t>
      </w:r>
      <w:r w:rsidR="00652A22" w:rsidRPr="00DA7433">
        <w:rPr>
          <w:rFonts w:ascii="Times New Roman" w:hAnsi="Times New Roman" w:cs="Times New Roman"/>
          <w:sz w:val="24"/>
          <w:szCs w:val="24"/>
          <w:lang w:eastAsia="ru-RU"/>
        </w:rPr>
        <w:t xml:space="preserve"> </w:t>
      </w:r>
    </w:p>
    <w:p w:rsidR="00D3104B" w:rsidRPr="00DA7433" w:rsidRDefault="00D3104B" w:rsidP="005F6C0F">
      <w:pPr>
        <w:pStyle w:val="a7"/>
        <w:jc w:val="both"/>
        <w:rPr>
          <w:rFonts w:ascii="Times New Roman" w:hAnsi="Times New Roman" w:cs="Times New Roman"/>
          <w:b/>
          <w:sz w:val="24"/>
          <w:szCs w:val="24"/>
          <w:lang w:eastAsia="ru-RU"/>
        </w:rPr>
      </w:pPr>
      <w:r w:rsidRPr="00DA7433">
        <w:rPr>
          <w:rFonts w:ascii="Times New Roman" w:hAnsi="Times New Roman" w:cs="Times New Roman"/>
          <w:b/>
          <w:sz w:val="24"/>
          <w:szCs w:val="24"/>
          <w:lang w:eastAsia="ru-RU"/>
        </w:rPr>
        <w:t xml:space="preserve">       2.4.1.</w:t>
      </w:r>
      <w:r w:rsidRPr="00DA7433">
        <w:rPr>
          <w:rFonts w:ascii="Times New Roman" w:hAnsi="Times New Roman" w:cs="Times New Roman"/>
          <w:sz w:val="24"/>
          <w:szCs w:val="24"/>
          <w:lang w:eastAsia="ru-RU"/>
        </w:rPr>
        <w:t>Интеграция усилий учителя-логопеда с воспитателями…………………</w:t>
      </w:r>
      <w:r w:rsidR="0099449E" w:rsidRPr="00DA7433">
        <w:rPr>
          <w:rFonts w:ascii="Times New Roman" w:hAnsi="Times New Roman" w:cs="Times New Roman"/>
          <w:sz w:val="24"/>
          <w:szCs w:val="24"/>
          <w:lang w:eastAsia="ru-RU"/>
        </w:rPr>
        <w:t>.....</w:t>
      </w:r>
      <w:r w:rsidR="0053519D"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45</w:t>
      </w:r>
    </w:p>
    <w:p w:rsidR="007B310B" w:rsidRPr="00DA7433" w:rsidRDefault="007B310B" w:rsidP="005F6C0F">
      <w:pPr>
        <w:pStyle w:val="a7"/>
        <w:jc w:val="both"/>
        <w:rPr>
          <w:rFonts w:ascii="Times New Roman" w:hAnsi="Times New Roman" w:cs="Times New Roman"/>
          <w:sz w:val="24"/>
          <w:szCs w:val="24"/>
          <w:lang w:eastAsia="ru-RU"/>
        </w:rPr>
      </w:pPr>
      <w:r w:rsidRPr="00DA7433">
        <w:rPr>
          <w:rFonts w:ascii="Times New Roman" w:hAnsi="Times New Roman" w:cs="Times New Roman"/>
          <w:b/>
          <w:sz w:val="24"/>
          <w:szCs w:val="24"/>
          <w:lang w:eastAsia="ru-RU"/>
        </w:rPr>
        <w:t xml:space="preserve">       </w:t>
      </w:r>
      <w:r w:rsidR="00D3104B" w:rsidRPr="00DA7433">
        <w:rPr>
          <w:rFonts w:ascii="Times New Roman" w:hAnsi="Times New Roman" w:cs="Times New Roman"/>
          <w:b/>
          <w:sz w:val="24"/>
          <w:szCs w:val="24"/>
          <w:lang w:eastAsia="ru-RU"/>
        </w:rPr>
        <w:t>2.4.2.</w:t>
      </w:r>
      <w:r w:rsidR="00D3104B" w:rsidRPr="00DA7433">
        <w:rPr>
          <w:rFonts w:ascii="Times New Roman" w:hAnsi="Times New Roman" w:cs="Times New Roman"/>
          <w:sz w:val="24"/>
          <w:szCs w:val="24"/>
          <w:lang w:eastAsia="ru-RU"/>
        </w:rPr>
        <w:t xml:space="preserve"> </w:t>
      </w:r>
      <w:r w:rsidR="00652A22" w:rsidRPr="00DA7433">
        <w:rPr>
          <w:rFonts w:ascii="Times New Roman" w:hAnsi="Times New Roman" w:cs="Times New Roman"/>
          <w:sz w:val="24"/>
          <w:szCs w:val="24"/>
          <w:lang w:eastAsia="ru-RU"/>
        </w:rPr>
        <w:t>Взаимодействие с семьями воспитанников</w:t>
      </w:r>
      <w:r w:rsidR="00D3104B"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w:t>
      </w:r>
      <w:r w:rsidR="0053519D" w:rsidRPr="00DA7433">
        <w:rPr>
          <w:rFonts w:ascii="Times New Roman" w:hAnsi="Times New Roman" w:cs="Times New Roman"/>
          <w:sz w:val="24"/>
          <w:szCs w:val="24"/>
          <w:lang w:eastAsia="ru-RU"/>
        </w:rPr>
        <w:t>……</w:t>
      </w:r>
      <w:r w:rsidR="0099449E" w:rsidRPr="00DA7433">
        <w:rPr>
          <w:rFonts w:ascii="Times New Roman" w:hAnsi="Times New Roman" w:cs="Times New Roman"/>
          <w:sz w:val="24"/>
          <w:szCs w:val="24"/>
          <w:lang w:eastAsia="ru-RU"/>
        </w:rPr>
        <w:t>45</w:t>
      </w:r>
    </w:p>
    <w:p w:rsidR="007B310B" w:rsidRPr="00DA7433" w:rsidRDefault="007B310B" w:rsidP="005F6C0F">
      <w:pPr>
        <w:pStyle w:val="a7"/>
        <w:jc w:val="both"/>
        <w:rPr>
          <w:rFonts w:ascii="Times New Roman" w:eastAsia="Calibri" w:hAnsi="Times New Roman" w:cs="Times New Roman"/>
          <w:b/>
          <w:sz w:val="24"/>
          <w:szCs w:val="24"/>
        </w:rPr>
      </w:pPr>
      <w:r w:rsidRPr="00DA7433">
        <w:rPr>
          <w:rFonts w:ascii="Times New Roman" w:eastAsia="Calibri" w:hAnsi="Times New Roman" w:cs="Times New Roman"/>
          <w:b/>
          <w:sz w:val="24"/>
          <w:szCs w:val="24"/>
          <w:lang w:val="en-US"/>
        </w:rPr>
        <w:t>III</w:t>
      </w:r>
      <w:r w:rsidRPr="00DA7433">
        <w:rPr>
          <w:rFonts w:ascii="Times New Roman" w:eastAsia="Calibri" w:hAnsi="Times New Roman" w:cs="Times New Roman"/>
          <w:b/>
          <w:sz w:val="24"/>
          <w:szCs w:val="24"/>
        </w:rPr>
        <w:t xml:space="preserve"> РАЗДЕЛ. ОРГАНИЗАЦИОННЫЙ.</w:t>
      </w:r>
    </w:p>
    <w:p w:rsidR="00D47920" w:rsidRPr="00DA7433" w:rsidRDefault="007B310B"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3.1.  </w:t>
      </w:r>
      <w:r w:rsidRPr="00DA7433">
        <w:rPr>
          <w:rFonts w:ascii="Times New Roman" w:eastAsia="Calibri" w:hAnsi="Times New Roman" w:cs="Times New Roman"/>
          <w:sz w:val="24"/>
          <w:szCs w:val="24"/>
        </w:rPr>
        <w:t>Коррекционный компонент.</w:t>
      </w:r>
      <w:r w:rsidRPr="00DA7433">
        <w:rPr>
          <w:rFonts w:ascii="Times New Roman" w:hAnsi="Times New Roman" w:cs="Times New Roman"/>
          <w:color w:val="000000"/>
          <w:sz w:val="24"/>
          <w:szCs w:val="24"/>
          <w:lang w:eastAsia="ru-RU"/>
        </w:rPr>
        <w:t xml:space="preserve"> Основные направления коррекционной и </w:t>
      </w:r>
      <w:r w:rsidR="00D47920" w:rsidRPr="00DA7433">
        <w:rPr>
          <w:rFonts w:ascii="Times New Roman" w:hAnsi="Times New Roman" w:cs="Times New Roman"/>
          <w:color w:val="000000"/>
          <w:sz w:val="24"/>
          <w:szCs w:val="24"/>
          <w:lang w:eastAsia="ru-RU"/>
        </w:rPr>
        <w:t xml:space="preserve">    </w:t>
      </w:r>
    </w:p>
    <w:p w:rsidR="007B310B" w:rsidRPr="00DA7433" w:rsidRDefault="00D47920" w:rsidP="005F6C0F">
      <w:pPr>
        <w:pStyle w:val="a7"/>
        <w:jc w:val="both"/>
        <w:rPr>
          <w:rFonts w:ascii="Times New Roman" w:eastAsia="Calibri" w:hAnsi="Times New Roman" w:cs="Times New Roman"/>
          <w:b/>
          <w:sz w:val="24"/>
          <w:szCs w:val="24"/>
        </w:rPr>
      </w:pPr>
      <w:r w:rsidRPr="00DA7433">
        <w:rPr>
          <w:rFonts w:ascii="Times New Roman" w:hAnsi="Times New Roman" w:cs="Times New Roman"/>
          <w:color w:val="000000"/>
          <w:sz w:val="24"/>
          <w:szCs w:val="24"/>
          <w:lang w:eastAsia="ru-RU"/>
        </w:rPr>
        <w:t xml:space="preserve">        </w:t>
      </w:r>
      <w:r w:rsidR="007B310B" w:rsidRPr="00DA7433">
        <w:rPr>
          <w:rFonts w:ascii="Times New Roman" w:hAnsi="Times New Roman" w:cs="Times New Roman"/>
          <w:color w:val="000000"/>
          <w:sz w:val="24"/>
          <w:szCs w:val="24"/>
          <w:lang w:eastAsia="ru-RU"/>
        </w:rPr>
        <w:t>образовательной деятельности</w:t>
      </w:r>
      <w:r w:rsidRPr="00DA7433">
        <w:rPr>
          <w:rFonts w:ascii="Times New Roman" w:hAnsi="Times New Roman" w:cs="Times New Roman"/>
          <w:color w:val="000000"/>
          <w:sz w:val="24"/>
          <w:szCs w:val="24"/>
          <w:lang w:eastAsia="ru-RU"/>
        </w:rPr>
        <w:t>…………………………………………………</w:t>
      </w:r>
      <w:r w:rsidR="004157F6"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w:t>
      </w:r>
      <w:r w:rsidR="004157F6" w:rsidRPr="00DA7433">
        <w:rPr>
          <w:rFonts w:ascii="Times New Roman" w:hAnsi="Times New Roman" w:cs="Times New Roman"/>
          <w:color w:val="000000"/>
          <w:sz w:val="24"/>
          <w:szCs w:val="24"/>
          <w:lang w:eastAsia="ru-RU"/>
        </w:rPr>
        <w:t>47</w:t>
      </w:r>
      <w:r w:rsidR="007B310B" w:rsidRPr="00DA7433">
        <w:rPr>
          <w:rFonts w:ascii="Times New Roman" w:hAnsi="Times New Roman" w:cs="Times New Roman"/>
          <w:b/>
          <w:color w:val="000000"/>
          <w:sz w:val="24"/>
          <w:szCs w:val="24"/>
          <w:lang w:eastAsia="ru-RU"/>
        </w:rPr>
        <w:t xml:space="preserve"> </w:t>
      </w:r>
    </w:p>
    <w:p w:rsidR="00D47920" w:rsidRPr="00DA7433" w:rsidRDefault="007B310B" w:rsidP="005F6C0F">
      <w:pPr>
        <w:pStyle w:val="a7"/>
        <w:jc w:val="both"/>
        <w:rPr>
          <w:rFonts w:ascii="Times New Roman" w:eastAsia="Calibri" w:hAnsi="Times New Roman" w:cs="Times New Roman"/>
          <w:iCs/>
          <w:sz w:val="24"/>
          <w:szCs w:val="24"/>
        </w:rPr>
      </w:pPr>
      <w:r w:rsidRPr="00DA7433">
        <w:rPr>
          <w:rFonts w:ascii="Times New Roman" w:eastAsia="Calibri" w:hAnsi="Times New Roman" w:cs="Times New Roman"/>
          <w:b/>
          <w:iCs/>
          <w:sz w:val="24"/>
          <w:szCs w:val="24"/>
        </w:rPr>
        <w:t xml:space="preserve">      </w:t>
      </w:r>
      <w:r w:rsidR="00D47920" w:rsidRPr="00DA7433">
        <w:rPr>
          <w:rFonts w:ascii="Times New Roman" w:eastAsia="Calibri" w:hAnsi="Times New Roman" w:cs="Times New Roman"/>
          <w:b/>
          <w:iCs/>
          <w:sz w:val="24"/>
          <w:szCs w:val="24"/>
        </w:rPr>
        <w:t xml:space="preserve"> </w:t>
      </w:r>
      <w:r w:rsidRPr="00DA7433">
        <w:rPr>
          <w:rFonts w:ascii="Times New Roman" w:eastAsia="Calibri" w:hAnsi="Times New Roman" w:cs="Times New Roman"/>
          <w:b/>
          <w:iCs/>
          <w:sz w:val="24"/>
          <w:szCs w:val="24"/>
        </w:rPr>
        <w:t xml:space="preserve"> 3.1.1. </w:t>
      </w:r>
      <w:r w:rsidRPr="00DA7433">
        <w:rPr>
          <w:rFonts w:ascii="Times New Roman" w:eastAsia="Calibri" w:hAnsi="Times New Roman" w:cs="Times New Roman"/>
          <w:iCs/>
          <w:sz w:val="24"/>
          <w:szCs w:val="24"/>
        </w:rPr>
        <w:t xml:space="preserve">Психологическое сопровождение ребёнка, как одна из составляющих </w:t>
      </w:r>
      <w:r w:rsidR="00D47920" w:rsidRPr="00DA7433">
        <w:rPr>
          <w:rFonts w:ascii="Times New Roman" w:eastAsia="Calibri" w:hAnsi="Times New Roman" w:cs="Times New Roman"/>
          <w:iCs/>
          <w:sz w:val="24"/>
          <w:szCs w:val="24"/>
        </w:rPr>
        <w:t xml:space="preserve">   </w:t>
      </w:r>
    </w:p>
    <w:p w:rsidR="007B310B" w:rsidRPr="00DA7433" w:rsidRDefault="00D47920" w:rsidP="005F6C0F">
      <w:pPr>
        <w:pStyle w:val="a7"/>
        <w:jc w:val="both"/>
        <w:rPr>
          <w:rFonts w:ascii="Times New Roman" w:eastAsia="Calibri" w:hAnsi="Times New Roman" w:cs="Times New Roman"/>
          <w:b/>
          <w:iCs/>
          <w:sz w:val="24"/>
          <w:szCs w:val="24"/>
        </w:rPr>
      </w:pPr>
      <w:r w:rsidRPr="00DA7433">
        <w:rPr>
          <w:rFonts w:ascii="Times New Roman" w:eastAsia="Calibri" w:hAnsi="Times New Roman" w:cs="Times New Roman"/>
          <w:iCs/>
          <w:sz w:val="24"/>
          <w:szCs w:val="24"/>
        </w:rPr>
        <w:t xml:space="preserve">        </w:t>
      </w:r>
      <w:r w:rsidR="007B310B" w:rsidRPr="00DA7433">
        <w:rPr>
          <w:rFonts w:ascii="Times New Roman" w:eastAsia="Calibri" w:hAnsi="Times New Roman" w:cs="Times New Roman"/>
          <w:iCs/>
          <w:sz w:val="24"/>
          <w:szCs w:val="24"/>
        </w:rPr>
        <w:t xml:space="preserve">комплексного сопровождения ребёнка с ОВЗ в условиях ДОУ. </w:t>
      </w:r>
      <w:r w:rsidRPr="00DA7433">
        <w:rPr>
          <w:rFonts w:ascii="Times New Roman" w:eastAsia="Calibri" w:hAnsi="Times New Roman" w:cs="Times New Roman"/>
          <w:iCs/>
          <w:sz w:val="24"/>
          <w:szCs w:val="24"/>
        </w:rPr>
        <w:t>……………</w:t>
      </w:r>
      <w:r w:rsidR="004157F6" w:rsidRPr="00DA7433">
        <w:rPr>
          <w:rFonts w:ascii="Times New Roman" w:eastAsia="Calibri" w:hAnsi="Times New Roman" w:cs="Times New Roman"/>
          <w:iCs/>
          <w:sz w:val="24"/>
          <w:szCs w:val="24"/>
        </w:rPr>
        <w:t>…</w:t>
      </w:r>
      <w:r w:rsidR="0053519D" w:rsidRPr="00DA7433">
        <w:rPr>
          <w:rFonts w:ascii="Times New Roman" w:eastAsia="Calibri" w:hAnsi="Times New Roman" w:cs="Times New Roman"/>
          <w:iCs/>
          <w:sz w:val="24"/>
          <w:szCs w:val="24"/>
        </w:rPr>
        <w:t>…….</w:t>
      </w:r>
      <w:r w:rsidR="004157F6" w:rsidRPr="00DA7433">
        <w:rPr>
          <w:rFonts w:ascii="Times New Roman" w:eastAsia="Calibri" w:hAnsi="Times New Roman" w:cs="Times New Roman"/>
          <w:iCs/>
          <w:sz w:val="24"/>
          <w:szCs w:val="24"/>
        </w:rPr>
        <w:t>48</w:t>
      </w:r>
      <w:r w:rsidR="007B310B" w:rsidRPr="00DA7433">
        <w:rPr>
          <w:rFonts w:ascii="Times New Roman" w:eastAsia="Calibri" w:hAnsi="Times New Roman" w:cs="Times New Roman"/>
          <w:iCs/>
          <w:sz w:val="24"/>
          <w:szCs w:val="24"/>
        </w:rPr>
        <w:t xml:space="preserve">             </w:t>
      </w:r>
      <w:r w:rsidR="007B310B" w:rsidRPr="00DA7433">
        <w:rPr>
          <w:rFonts w:ascii="Times New Roman" w:eastAsia="Calibri" w:hAnsi="Times New Roman" w:cs="Times New Roman"/>
          <w:b/>
          <w:iCs/>
          <w:sz w:val="24"/>
          <w:szCs w:val="24"/>
        </w:rPr>
        <w:t xml:space="preserve">    </w:t>
      </w:r>
    </w:p>
    <w:p w:rsidR="00D47920" w:rsidRPr="00DA7433" w:rsidRDefault="007B310B" w:rsidP="005F6C0F">
      <w:pPr>
        <w:pStyle w:val="a7"/>
        <w:jc w:val="both"/>
        <w:rPr>
          <w:rFonts w:ascii="Times New Roman" w:eastAsia="Calibri" w:hAnsi="Times New Roman" w:cs="Times New Roman"/>
          <w:iCs/>
          <w:sz w:val="24"/>
          <w:szCs w:val="24"/>
        </w:rPr>
      </w:pPr>
      <w:r w:rsidRPr="00DA7433">
        <w:rPr>
          <w:rFonts w:ascii="Times New Roman" w:eastAsia="Calibri" w:hAnsi="Times New Roman" w:cs="Times New Roman"/>
          <w:b/>
          <w:iCs/>
          <w:sz w:val="24"/>
          <w:szCs w:val="24"/>
        </w:rPr>
        <w:t xml:space="preserve">      </w:t>
      </w:r>
      <w:r w:rsidR="00D47920" w:rsidRPr="00DA7433">
        <w:rPr>
          <w:rFonts w:ascii="Times New Roman" w:eastAsia="Calibri" w:hAnsi="Times New Roman" w:cs="Times New Roman"/>
          <w:b/>
          <w:iCs/>
          <w:sz w:val="24"/>
          <w:szCs w:val="24"/>
        </w:rPr>
        <w:t xml:space="preserve">  </w:t>
      </w:r>
      <w:r w:rsidRPr="00DA7433">
        <w:rPr>
          <w:rFonts w:ascii="Times New Roman" w:eastAsia="Calibri" w:hAnsi="Times New Roman" w:cs="Times New Roman"/>
          <w:b/>
          <w:iCs/>
          <w:sz w:val="24"/>
          <w:szCs w:val="24"/>
        </w:rPr>
        <w:t>3.1.2.</w:t>
      </w:r>
      <w:r w:rsidRPr="00DA7433">
        <w:rPr>
          <w:rFonts w:ascii="Times New Roman" w:eastAsia="Calibri" w:hAnsi="Times New Roman" w:cs="Times New Roman"/>
          <w:iCs/>
          <w:sz w:val="24"/>
          <w:szCs w:val="24"/>
        </w:rPr>
        <w:t xml:space="preserve">Логопедическое сопровождение ребёнка, как одна из составляющих </w:t>
      </w:r>
      <w:r w:rsidR="00D47920" w:rsidRPr="00DA7433">
        <w:rPr>
          <w:rFonts w:ascii="Times New Roman" w:eastAsia="Calibri" w:hAnsi="Times New Roman" w:cs="Times New Roman"/>
          <w:iCs/>
          <w:sz w:val="24"/>
          <w:szCs w:val="24"/>
        </w:rPr>
        <w:t xml:space="preserve">    </w:t>
      </w:r>
    </w:p>
    <w:p w:rsidR="00D47920" w:rsidRPr="00DA7433" w:rsidRDefault="00D47920" w:rsidP="005F6C0F">
      <w:pPr>
        <w:pStyle w:val="a7"/>
        <w:jc w:val="both"/>
        <w:rPr>
          <w:rFonts w:ascii="Times New Roman" w:eastAsia="Calibri" w:hAnsi="Times New Roman" w:cs="Times New Roman"/>
          <w:iCs/>
          <w:sz w:val="24"/>
          <w:szCs w:val="24"/>
        </w:rPr>
      </w:pPr>
      <w:r w:rsidRPr="00DA7433">
        <w:rPr>
          <w:rFonts w:ascii="Times New Roman" w:eastAsia="Calibri" w:hAnsi="Times New Roman" w:cs="Times New Roman"/>
          <w:iCs/>
          <w:sz w:val="24"/>
          <w:szCs w:val="24"/>
        </w:rPr>
        <w:t xml:space="preserve">        </w:t>
      </w:r>
      <w:r w:rsidR="007B310B" w:rsidRPr="00DA7433">
        <w:rPr>
          <w:rFonts w:ascii="Times New Roman" w:eastAsia="Calibri" w:hAnsi="Times New Roman" w:cs="Times New Roman"/>
          <w:iCs/>
          <w:sz w:val="24"/>
          <w:szCs w:val="24"/>
        </w:rPr>
        <w:t>комплексного сопровождения ребёнка с</w:t>
      </w:r>
      <w:r w:rsidR="007B310B" w:rsidRPr="00DA7433">
        <w:rPr>
          <w:rFonts w:ascii="Times New Roman" w:eastAsia="Calibri" w:hAnsi="Times New Roman" w:cs="Times New Roman"/>
          <w:sz w:val="24"/>
          <w:szCs w:val="24"/>
        </w:rPr>
        <w:t xml:space="preserve"> общим недоразвитием речи</w:t>
      </w:r>
      <w:r w:rsidRPr="00DA7433">
        <w:rPr>
          <w:rFonts w:ascii="Times New Roman" w:eastAsia="Calibri" w:hAnsi="Times New Roman" w:cs="Times New Roman"/>
          <w:iCs/>
          <w:sz w:val="24"/>
          <w:szCs w:val="24"/>
        </w:rPr>
        <w:t>………</w:t>
      </w:r>
      <w:r w:rsidR="0053519D" w:rsidRPr="00DA7433">
        <w:rPr>
          <w:rFonts w:ascii="Times New Roman" w:eastAsia="Calibri" w:hAnsi="Times New Roman" w:cs="Times New Roman"/>
          <w:iCs/>
          <w:sz w:val="24"/>
          <w:szCs w:val="24"/>
        </w:rPr>
        <w:t>………47</w:t>
      </w:r>
    </w:p>
    <w:p w:rsidR="00652A22" w:rsidRPr="00DA7433" w:rsidRDefault="00D47920" w:rsidP="005F6C0F">
      <w:pPr>
        <w:pStyle w:val="a7"/>
        <w:jc w:val="both"/>
        <w:rPr>
          <w:rFonts w:ascii="Times New Roman" w:eastAsia="Calibri" w:hAnsi="Times New Roman" w:cs="Times New Roman"/>
          <w:sz w:val="24"/>
          <w:szCs w:val="24"/>
        </w:rPr>
      </w:pPr>
      <w:r w:rsidRPr="00DA7433">
        <w:rPr>
          <w:rFonts w:ascii="Times New Roman" w:eastAsia="Calibri" w:hAnsi="Times New Roman" w:cs="Times New Roman"/>
          <w:iCs/>
          <w:sz w:val="24"/>
          <w:szCs w:val="24"/>
        </w:rPr>
        <w:t xml:space="preserve">        </w:t>
      </w:r>
      <w:r w:rsidRPr="00DA7433">
        <w:rPr>
          <w:rFonts w:ascii="Times New Roman" w:hAnsi="Times New Roman" w:cs="Times New Roman"/>
          <w:b/>
          <w:color w:val="000000"/>
          <w:sz w:val="24"/>
          <w:szCs w:val="24"/>
          <w:lang w:eastAsia="ru-RU"/>
        </w:rPr>
        <w:t xml:space="preserve">3.1.3. </w:t>
      </w:r>
      <w:r w:rsidRPr="00DA7433">
        <w:rPr>
          <w:rFonts w:ascii="Times New Roman" w:hAnsi="Times New Roman" w:cs="Times New Roman"/>
          <w:color w:val="000000"/>
          <w:sz w:val="24"/>
          <w:szCs w:val="24"/>
          <w:lang w:eastAsia="ru-RU"/>
        </w:rPr>
        <w:t>Система коррекционной и образовательной деятельности………</w:t>
      </w:r>
      <w:r w:rsidR="0053519D" w:rsidRPr="00DA7433">
        <w:rPr>
          <w:rFonts w:ascii="Times New Roman" w:hAnsi="Times New Roman" w:cs="Times New Roman"/>
          <w:color w:val="000000"/>
          <w:sz w:val="24"/>
          <w:szCs w:val="24"/>
          <w:lang w:eastAsia="ru-RU"/>
        </w:rPr>
        <w:t>……….........50</w:t>
      </w:r>
      <w:r w:rsidRPr="00DA7433">
        <w:rPr>
          <w:rFonts w:ascii="Times New Roman" w:hAnsi="Times New Roman" w:cs="Times New Roman"/>
          <w:b/>
          <w:color w:val="000000"/>
          <w:sz w:val="24"/>
          <w:szCs w:val="24"/>
          <w:lang w:eastAsia="ru-RU"/>
        </w:rPr>
        <w:t xml:space="preserve"> </w:t>
      </w:r>
      <w:r w:rsidRPr="00DA7433">
        <w:rPr>
          <w:rFonts w:ascii="Times New Roman" w:hAnsi="Times New Roman" w:cs="Times New Roman"/>
          <w:color w:val="000000"/>
          <w:sz w:val="24"/>
          <w:szCs w:val="24"/>
          <w:lang w:eastAsia="ru-RU"/>
        </w:rPr>
        <w:t xml:space="preserve">     </w:t>
      </w:r>
    </w:p>
    <w:p w:rsidR="00D47920" w:rsidRPr="00DA7433" w:rsidRDefault="00D47920"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w:t>
      </w:r>
      <w:r w:rsidR="005F6C0F" w:rsidRPr="00DA7433">
        <w:rPr>
          <w:rFonts w:ascii="Times New Roman" w:hAnsi="Times New Roman" w:cs="Times New Roman"/>
          <w:b/>
          <w:color w:val="000000"/>
          <w:sz w:val="24"/>
          <w:szCs w:val="24"/>
          <w:lang w:eastAsia="ru-RU"/>
        </w:rPr>
        <w:t xml:space="preserve">  </w:t>
      </w:r>
      <w:r w:rsidRPr="00DA7433">
        <w:rPr>
          <w:rFonts w:ascii="Times New Roman" w:hAnsi="Times New Roman" w:cs="Times New Roman"/>
          <w:b/>
          <w:color w:val="000000"/>
          <w:sz w:val="24"/>
          <w:szCs w:val="24"/>
          <w:lang w:eastAsia="ru-RU"/>
        </w:rPr>
        <w:t xml:space="preserve">3.1.4. </w:t>
      </w:r>
      <w:r w:rsidRPr="00DA7433">
        <w:rPr>
          <w:rFonts w:ascii="Times New Roman" w:hAnsi="Times New Roman" w:cs="Times New Roman"/>
          <w:color w:val="000000"/>
          <w:sz w:val="24"/>
          <w:szCs w:val="24"/>
          <w:lang w:eastAsia="ru-RU"/>
        </w:rPr>
        <w:t>Тематическое планирование коррекционно-образовательной деятельности…</w:t>
      </w:r>
      <w:r w:rsidR="0053519D" w:rsidRPr="00DA7433">
        <w:rPr>
          <w:rFonts w:ascii="Times New Roman" w:hAnsi="Times New Roman" w:cs="Times New Roman"/>
          <w:color w:val="000000"/>
          <w:sz w:val="24"/>
          <w:szCs w:val="24"/>
          <w:lang w:eastAsia="ru-RU"/>
        </w:rPr>
        <w:t>51</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b/>
          <w:color w:val="000000"/>
          <w:sz w:val="24"/>
          <w:szCs w:val="24"/>
          <w:lang w:eastAsia="ru-RU"/>
        </w:rPr>
        <w:t xml:space="preserve">                -</w:t>
      </w:r>
      <w:r w:rsidRPr="00DA7433">
        <w:rPr>
          <w:rFonts w:ascii="Times New Roman" w:hAnsi="Times New Roman" w:cs="Times New Roman"/>
          <w:i/>
          <w:color w:val="000000"/>
          <w:sz w:val="24"/>
          <w:szCs w:val="24"/>
          <w:lang w:eastAsia="ru-RU"/>
        </w:rPr>
        <w:t xml:space="preserve">Перспективный план коррекционно – развивающей работы с </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детьми  ОНР (1 уровень)</w:t>
      </w:r>
      <w:r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………..53</w:t>
      </w:r>
      <w:r w:rsidRPr="00DA7433">
        <w:rPr>
          <w:rFonts w:ascii="Times New Roman" w:hAnsi="Times New Roman" w:cs="Times New Roman"/>
          <w:color w:val="000000"/>
          <w:sz w:val="24"/>
          <w:szCs w:val="24"/>
          <w:lang w:eastAsia="ru-RU"/>
        </w:rPr>
        <w:t xml:space="preserve"> </w:t>
      </w:r>
      <w:r w:rsidRPr="00DA7433">
        <w:rPr>
          <w:rFonts w:ascii="Times New Roman" w:hAnsi="Times New Roman" w:cs="Times New Roman"/>
          <w:i/>
          <w:color w:val="000000"/>
          <w:sz w:val="24"/>
          <w:szCs w:val="24"/>
          <w:lang w:eastAsia="ru-RU"/>
        </w:rPr>
        <w:t xml:space="preserve">        </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-Перспективный план коррекционно – развивающей работы с </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детьми  ОНР (2 уровень)</w:t>
      </w:r>
      <w:r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………..57</w:t>
      </w:r>
      <w:r w:rsidRPr="00DA7433">
        <w:rPr>
          <w:rFonts w:ascii="Times New Roman" w:hAnsi="Times New Roman" w:cs="Times New Roman"/>
          <w:color w:val="000000"/>
          <w:sz w:val="24"/>
          <w:szCs w:val="24"/>
          <w:lang w:eastAsia="ru-RU"/>
        </w:rPr>
        <w:t xml:space="preserve"> </w:t>
      </w:r>
      <w:r w:rsidRPr="00DA7433">
        <w:rPr>
          <w:rFonts w:ascii="Times New Roman" w:hAnsi="Times New Roman" w:cs="Times New Roman"/>
          <w:i/>
          <w:color w:val="000000"/>
          <w:sz w:val="24"/>
          <w:szCs w:val="24"/>
          <w:lang w:eastAsia="ru-RU"/>
        </w:rPr>
        <w:t xml:space="preserve"> </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-Перспективный план коррекционно – развивающей работы с </w:t>
      </w:r>
    </w:p>
    <w:p w:rsidR="00D47920" w:rsidRPr="00DA7433" w:rsidRDefault="00D47920" w:rsidP="005F6C0F">
      <w:pPr>
        <w:pStyle w:val="a7"/>
        <w:jc w:val="both"/>
        <w:rPr>
          <w:rFonts w:ascii="Times New Roman" w:hAnsi="Times New Roman" w:cs="Times New Roman"/>
          <w:i/>
          <w:color w:val="000000"/>
          <w:sz w:val="24"/>
          <w:szCs w:val="24"/>
          <w:lang w:eastAsia="ru-RU"/>
        </w:rPr>
      </w:pPr>
      <w:r w:rsidRPr="00DA7433">
        <w:rPr>
          <w:rFonts w:ascii="Times New Roman" w:hAnsi="Times New Roman" w:cs="Times New Roman"/>
          <w:i/>
          <w:color w:val="000000"/>
          <w:sz w:val="24"/>
          <w:szCs w:val="24"/>
          <w:lang w:eastAsia="ru-RU"/>
        </w:rPr>
        <w:t xml:space="preserve">                 детьми  ОНР (3 уровень)</w:t>
      </w:r>
      <w:r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 65</w:t>
      </w:r>
      <w:r w:rsidRPr="00DA7433">
        <w:rPr>
          <w:rFonts w:ascii="Times New Roman" w:hAnsi="Times New Roman" w:cs="Times New Roman"/>
          <w:color w:val="000000"/>
          <w:sz w:val="24"/>
          <w:szCs w:val="24"/>
          <w:lang w:eastAsia="ru-RU"/>
        </w:rPr>
        <w:t>.</w:t>
      </w:r>
    </w:p>
    <w:p w:rsidR="005F6C0F" w:rsidRPr="00DA7433" w:rsidRDefault="005F6C0F"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3.1.5. </w:t>
      </w:r>
      <w:r w:rsidRPr="00DA7433">
        <w:rPr>
          <w:rFonts w:ascii="Times New Roman" w:hAnsi="Times New Roman" w:cs="Times New Roman"/>
          <w:color w:val="000000"/>
          <w:sz w:val="24"/>
          <w:szCs w:val="24"/>
          <w:lang w:eastAsia="ru-RU"/>
        </w:rPr>
        <w:t xml:space="preserve">Наполняемость логопедического пункта и периодичность   </w:t>
      </w:r>
    </w:p>
    <w:p w:rsidR="005F6C0F" w:rsidRPr="00DA7433" w:rsidRDefault="005F6C0F"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color w:val="000000"/>
          <w:sz w:val="24"/>
          <w:szCs w:val="24"/>
          <w:lang w:eastAsia="ru-RU"/>
        </w:rPr>
        <w:lastRenderedPageBreak/>
        <w:t xml:space="preserve">                  коррекционных занятий с детьми……………………………</w:t>
      </w:r>
      <w:r w:rsidR="0053519D" w:rsidRPr="00DA7433">
        <w:rPr>
          <w:rFonts w:ascii="Times New Roman" w:hAnsi="Times New Roman" w:cs="Times New Roman"/>
          <w:color w:val="000000"/>
          <w:sz w:val="24"/>
          <w:szCs w:val="24"/>
          <w:lang w:eastAsia="ru-RU"/>
        </w:rPr>
        <w:t>…………………..74</w:t>
      </w:r>
    </w:p>
    <w:p w:rsidR="005F6C0F" w:rsidRPr="00DA7433" w:rsidRDefault="00502620"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w:t>
      </w:r>
      <w:r w:rsidR="005F6C0F" w:rsidRPr="00DA7433">
        <w:rPr>
          <w:rFonts w:ascii="Times New Roman" w:hAnsi="Times New Roman" w:cs="Times New Roman"/>
          <w:b/>
          <w:color w:val="000000"/>
          <w:sz w:val="24"/>
          <w:szCs w:val="24"/>
          <w:lang w:eastAsia="ru-RU"/>
        </w:rPr>
        <w:t xml:space="preserve">3.1.6. </w:t>
      </w:r>
      <w:r w:rsidR="005F6C0F" w:rsidRPr="00DA7433">
        <w:rPr>
          <w:rFonts w:ascii="Times New Roman" w:hAnsi="Times New Roman" w:cs="Times New Roman"/>
          <w:color w:val="000000"/>
          <w:sz w:val="24"/>
          <w:szCs w:val="24"/>
          <w:lang w:eastAsia="ru-RU"/>
        </w:rPr>
        <w:t>Количество индивидуальных занятий …………………</w:t>
      </w:r>
      <w:r w:rsidRPr="00DA7433">
        <w:rPr>
          <w:rFonts w:ascii="Times New Roman" w:hAnsi="Times New Roman" w:cs="Times New Roman"/>
          <w:color w:val="000000"/>
          <w:sz w:val="24"/>
          <w:szCs w:val="24"/>
          <w:lang w:eastAsia="ru-RU"/>
        </w:rPr>
        <w:t xml:space="preserve">……………………… </w:t>
      </w:r>
      <w:r w:rsidR="0053519D" w:rsidRPr="00DA7433">
        <w:rPr>
          <w:rFonts w:ascii="Times New Roman" w:hAnsi="Times New Roman" w:cs="Times New Roman"/>
          <w:color w:val="000000"/>
          <w:sz w:val="24"/>
          <w:szCs w:val="24"/>
          <w:lang w:eastAsia="ru-RU"/>
        </w:rPr>
        <w:t>.74</w:t>
      </w:r>
    </w:p>
    <w:p w:rsidR="00502620" w:rsidRPr="00DA7433" w:rsidRDefault="005F6C0F"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3.2. </w:t>
      </w:r>
      <w:r w:rsidRPr="00DA7433">
        <w:rPr>
          <w:rFonts w:ascii="Times New Roman" w:hAnsi="Times New Roman" w:cs="Times New Roman"/>
          <w:color w:val="000000"/>
          <w:sz w:val="24"/>
          <w:szCs w:val="24"/>
          <w:lang w:eastAsia="ru-RU"/>
        </w:rPr>
        <w:t>Условия реализации програм</w:t>
      </w:r>
      <w:r w:rsidR="00502620" w:rsidRPr="00DA7433">
        <w:rPr>
          <w:rFonts w:ascii="Times New Roman" w:hAnsi="Times New Roman" w:cs="Times New Roman"/>
          <w:color w:val="000000"/>
          <w:sz w:val="24"/>
          <w:szCs w:val="24"/>
          <w:lang w:eastAsia="ru-RU"/>
        </w:rPr>
        <w:t xml:space="preserve">мы. Особенности организации, </w:t>
      </w:r>
      <w:r w:rsidRPr="00DA7433">
        <w:rPr>
          <w:rFonts w:ascii="Times New Roman" w:hAnsi="Times New Roman" w:cs="Times New Roman"/>
          <w:color w:val="000000"/>
          <w:sz w:val="24"/>
          <w:szCs w:val="24"/>
          <w:lang w:eastAsia="ru-RU"/>
        </w:rPr>
        <w:t xml:space="preserve">развивающей </w:t>
      </w:r>
    </w:p>
    <w:p w:rsidR="005F6C0F" w:rsidRPr="00DA7433" w:rsidRDefault="00502620"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color w:val="000000"/>
          <w:sz w:val="24"/>
          <w:szCs w:val="24"/>
          <w:lang w:eastAsia="ru-RU"/>
        </w:rPr>
        <w:t xml:space="preserve">          </w:t>
      </w:r>
      <w:r w:rsidR="005F6C0F" w:rsidRPr="00DA7433">
        <w:rPr>
          <w:rFonts w:ascii="Times New Roman" w:hAnsi="Times New Roman" w:cs="Times New Roman"/>
          <w:color w:val="000000"/>
          <w:sz w:val="24"/>
          <w:szCs w:val="24"/>
          <w:lang w:eastAsia="ru-RU"/>
        </w:rPr>
        <w:t>предметно-пространственной среды………………</w:t>
      </w:r>
      <w:r w:rsidR="0053519D" w:rsidRPr="00DA7433">
        <w:rPr>
          <w:rFonts w:ascii="Times New Roman" w:hAnsi="Times New Roman" w:cs="Times New Roman"/>
          <w:color w:val="000000"/>
          <w:sz w:val="24"/>
          <w:szCs w:val="24"/>
          <w:lang w:eastAsia="ru-RU"/>
        </w:rPr>
        <w:t>……………………</w:t>
      </w:r>
      <w:r w:rsidRPr="00DA7433">
        <w:rPr>
          <w:rFonts w:ascii="Times New Roman" w:hAnsi="Times New Roman" w:cs="Times New Roman"/>
          <w:color w:val="000000"/>
          <w:sz w:val="24"/>
          <w:szCs w:val="24"/>
          <w:lang w:eastAsia="ru-RU"/>
        </w:rPr>
        <w:t>…………….</w:t>
      </w:r>
      <w:r w:rsidR="0053519D" w:rsidRPr="00DA7433">
        <w:rPr>
          <w:rFonts w:ascii="Times New Roman" w:hAnsi="Times New Roman" w:cs="Times New Roman"/>
          <w:color w:val="000000"/>
          <w:sz w:val="24"/>
          <w:szCs w:val="24"/>
          <w:lang w:eastAsia="ru-RU"/>
        </w:rPr>
        <w:t>75</w:t>
      </w:r>
    </w:p>
    <w:p w:rsidR="005F6C0F" w:rsidRPr="00DA7433" w:rsidRDefault="005F6C0F" w:rsidP="005F6C0F">
      <w:pPr>
        <w:pStyle w:val="a7"/>
        <w:jc w:val="both"/>
        <w:rPr>
          <w:rFonts w:ascii="Times New Roman" w:hAnsi="Times New Roman" w:cs="Times New Roman"/>
          <w:color w:val="000000"/>
          <w:sz w:val="24"/>
          <w:szCs w:val="24"/>
          <w:lang w:eastAsia="ru-RU"/>
        </w:rPr>
      </w:pPr>
      <w:r w:rsidRPr="00DA7433">
        <w:rPr>
          <w:rFonts w:ascii="Times New Roman" w:hAnsi="Times New Roman" w:cs="Times New Roman"/>
          <w:b/>
          <w:color w:val="000000"/>
          <w:sz w:val="24"/>
          <w:szCs w:val="24"/>
          <w:lang w:eastAsia="ru-RU"/>
        </w:rPr>
        <w:t xml:space="preserve">  3.3.</w:t>
      </w:r>
      <w:r w:rsidRPr="00DA7433">
        <w:rPr>
          <w:rFonts w:ascii="Times New Roman" w:hAnsi="Times New Roman" w:cs="Times New Roman"/>
          <w:color w:val="000000"/>
          <w:sz w:val="24"/>
          <w:szCs w:val="24"/>
          <w:lang w:eastAsia="ru-RU"/>
        </w:rPr>
        <w:t xml:space="preserve"> Список литературы………………………………………………</w:t>
      </w:r>
      <w:r w:rsidR="0053519D" w:rsidRPr="00DA7433">
        <w:rPr>
          <w:rFonts w:ascii="Times New Roman" w:hAnsi="Times New Roman" w:cs="Times New Roman"/>
          <w:color w:val="000000"/>
          <w:sz w:val="24"/>
          <w:szCs w:val="24"/>
          <w:lang w:eastAsia="ru-RU"/>
        </w:rPr>
        <w:t>……………………...77</w:t>
      </w: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502620" w:rsidRDefault="00502620" w:rsidP="00D30916">
      <w:pPr>
        <w:spacing w:after="0" w:line="360" w:lineRule="auto"/>
        <w:jc w:val="center"/>
        <w:rPr>
          <w:rFonts w:ascii="Times New Roman" w:eastAsia="Calibri" w:hAnsi="Times New Roman" w:cs="Times New Roman"/>
          <w:b/>
          <w:sz w:val="28"/>
          <w:szCs w:val="28"/>
        </w:rPr>
      </w:pPr>
    </w:p>
    <w:p w:rsidR="00CB5AAB" w:rsidRPr="00CB5AAB" w:rsidRDefault="00CB5AAB" w:rsidP="00D30916">
      <w:pPr>
        <w:spacing w:after="0" w:line="360" w:lineRule="auto"/>
        <w:jc w:val="center"/>
        <w:rPr>
          <w:rFonts w:ascii="Times New Roman" w:eastAsia="Calibri" w:hAnsi="Times New Roman" w:cs="Times New Roman"/>
          <w:b/>
          <w:sz w:val="28"/>
          <w:szCs w:val="28"/>
        </w:rPr>
      </w:pPr>
      <w:r w:rsidRPr="00CB5AAB">
        <w:rPr>
          <w:rFonts w:ascii="Times New Roman" w:eastAsia="Calibri" w:hAnsi="Times New Roman" w:cs="Times New Roman"/>
          <w:b/>
          <w:sz w:val="28"/>
          <w:szCs w:val="28"/>
          <w:lang w:val="en-US"/>
        </w:rPr>
        <w:lastRenderedPageBreak/>
        <w:t>I</w:t>
      </w:r>
      <w:r w:rsidR="00C01901">
        <w:rPr>
          <w:rFonts w:ascii="Times New Roman" w:eastAsia="Calibri" w:hAnsi="Times New Roman" w:cs="Times New Roman"/>
          <w:b/>
          <w:sz w:val="28"/>
          <w:szCs w:val="28"/>
        </w:rPr>
        <w:t xml:space="preserve"> </w:t>
      </w:r>
      <w:r w:rsidR="001012DB">
        <w:rPr>
          <w:rFonts w:ascii="Times New Roman" w:eastAsia="Calibri" w:hAnsi="Times New Roman" w:cs="Times New Roman"/>
          <w:b/>
          <w:sz w:val="28"/>
          <w:szCs w:val="28"/>
        </w:rPr>
        <w:t>.</w:t>
      </w:r>
      <w:r w:rsidR="00C01901">
        <w:rPr>
          <w:rFonts w:ascii="Times New Roman" w:eastAsia="Calibri" w:hAnsi="Times New Roman" w:cs="Times New Roman"/>
          <w:b/>
          <w:sz w:val="28"/>
          <w:szCs w:val="28"/>
        </w:rPr>
        <w:t xml:space="preserve"> </w:t>
      </w:r>
      <w:r w:rsidR="001012DB">
        <w:rPr>
          <w:rFonts w:ascii="Times New Roman" w:eastAsia="Calibri" w:hAnsi="Times New Roman" w:cs="Times New Roman"/>
          <w:b/>
          <w:sz w:val="28"/>
          <w:szCs w:val="28"/>
        </w:rPr>
        <w:t>РАЗДЕЛ</w:t>
      </w:r>
      <w:r w:rsidRPr="00CB5AAB">
        <w:rPr>
          <w:rFonts w:ascii="Times New Roman" w:eastAsia="Calibri" w:hAnsi="Times New Roman" w:cs="Times New Roman"/>
          <w:b/>
          <w:sz w:val="28"/>
          <w:szCs w:val="28"/>
        </w:rPr>
        <w:t xml:space="preserve"> ЦЕЛЕВОЙ.</w:t>
      </w:r>
    </w:p>
    <w:p w:rsidR="00923411" w:rsidRPr="003402F9" w:rsidRDefault="00923411" w:rsidP="00CB5AAB">
      <w:pPr>
        <w:keepNext/>
        <w:keepLines/>
        <w:spacing w:after="54" w:line="360" w:lineRule="auto"/>
        <w:ind w:left="162" w:right="-15" w:hanging="10"/>
        <w:jc w:val="center"/>
        <w:outlineLvl w:val="1"/>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1.1. Пояснительная записка </w:t>
      </w:r>
    </w:p>
    <w:p w:rsidR="00F929E5" w:rsidRPr="003402F9" w:rsidRDefault="003B0D24" w:rsidP="006B54E6">
      <w:pPr>
        <w:spacing w:after="0" w:line="240" w:lineRule="auto"/>
        <w:ind w:firstLine="708"/>
        <w:jc w:val="both"/>
        <w:rPr>
          <w:rFonts w:ascii="Times New Roman" w:eastAsia="Times New Roman" w:hAnsi="Times New Roman" w:cs="Times New Roman"/>
          <w:sz w:val="28"/>
          <w:szCs w:val="28"/>
        </w:rPr>
      </w:pPr>
      <w:r w:rsidRPr="003402F9">
        <w:rPr>
          <w:rFonts w:ascii="Times New Roman" w:eastAsia="Times New Roman" w:hAnsi="Times New Roman" w:cs="Times New Roman"/>
          <w:sz w:val="28"/>
          <w:szCs w:val="28"/>
        </w:rPr>
        <w:t xml:space="preserve">Адаптированная образовательная программа для детей с </w:t>
      </w:r>
      <w:r w:rsidRPr="003402F9">
        <w:rPr>
          <w:rFonts w:ascii="Times New Roman" w:eastAsia="Calibri" w:hAnsi="Times New Roman" w:cs="Times New Roman"/>
          <w:sz w:val="28"/>
          <w:szCs w:val="28"/>
        </w:rPr>
        <w:t xml:space="preserve">ограниченными возможностями здоровья (далее – ОВЗ) </w:t>
      </w:r>
      <w:r w:rsidRPr="003402F9">
        <w:rPr>
          <w:rFonts w:ascii="Times New Roman" w:eastAsia="Times New Roman" w:hAnsi="Times New Roman" w:cs="Times New Roman"/>
          <w:sz w:val="28"/>
          <w:szCs w:val="28"/>
        </w:rPr>
        <w:t>с тяжелыми нарушениями речи (ОНР) (далее - Программа) определяет содержание и организацию корекционно-образовательного процесса в муниципальном автономном дошкольном образовательном учреждении</w:t>
      </w:r>
      <w:r w:rsidR="00F929E5" w:rsidRPr="003402F9">
        <w:rPr>
          <w:rFonts w:ascii="Times New Roman" w:eastAsia="Times New Roman" w:hAnsi="Times New Roman" w:cs="Times New Roman"/>
          <w:sz w:val="28"/>
          <w:szCs w:val="28"/>
        </w:rPr>
        <w:t xml:space="preserve"> </w:t>
      </w:r>
      <w:r w:rsidRPr="003402F9">
        <w:rPr>
          <w:rFonts w:ascii="Times New Roman" w:eastAsia="Times New Roman" w:hAnsi="Times New Roman" w:cs="Times New Roman"/>
          <w:sz w:val="28"/>
          <w:szCs w:val="28"/>
        </w:rPr>
        <w:t>г.</w:t>
      </w:r>
      <w:r w:rsidR="00F929E5" w:rsidRPr="003402F9">
        <w:rPr>
          <w:rFonts w:ascii="Times New Roman" w:eastAsia="Times New Roman" w:hAnsi="Times New Roman" w:cs="Times New Roman"/>
          <w:sz w:val="28"/>
          <w:szCs w:val="28"/>
        </w:rPr>
        <w:t xml:space="preserve"> Светлогорска</w:t>
      </w:r>
      <w:r w:rsidRPr="003402F9">
        <w:rPr>
          <w:rFonts w:ascii="Times New Roman" w:eastAsia="Times New Roman" w:hAnsi="Times New Roman" w:cs="Times New Roman"/>
          <w:sz w:val="28"/>
          <w:szCs w:val="28"/>
        </w:rPr>
        <w:t xml:space="preserve"> </w:t>
      </w:r>
      <w:r w:rsidR="00F929E5" w:rsidRPr="003402F9">
        <w:rPr>
          <w:rFonts w:ascii="Times New Roman" w:eastAsia="Times New Roman" w:hAnsi="Times New Roman" w:cs="Times New Roman"/>
          <w:sz w:val="28"/>
          <w:szCs w:val="28"/>
        </w:rPr>
        <w:t>детского сада №1 «Березка»</w:t>
      </w:r>
      <w:r w:rsidR="0069404D" w:rsidRPr="003402F9">
        <w:rPr>
          <w:rFonts w:ascii="Times New Roman" w:eastAsia="Times New Roman" w:hAnsi="Times New Roman" w:cs="Times New Roman"/>
          <w:sz w:val="28"/>
          <w:szCs w:val="28"/>
        </w:rPr>
        <w:t xml:space="preserve"> </w:t>
      </w:r>
      <w:r w:rsidR="00F929E5" w:rsidRPr="003402F9">
        <w:rPr>
          <w:rFonts w:ascii="Times New Roman" w:eastAsia="Times New Roman" w:hAnsi="Times New Roman" w:cs="Times New Roman"/>
          <w:sz w:val="28"/>
          <w:szCs w:val="28"/>
        </w:rPr>
        <w:t>(далее-Учреждение)</w:t>
      </w:r>
      <w:r w:rsidRPr="003402F9">
        <w:rPr>
          <w:rFonts w:ascii="Times New Roman" w:eastAsia="Times New Roman" w:hAnsi="Times New Roman" w:cs="Times New Roman"/>
          <w:sz w:val="28"/>
          <w:szCs w:val="28"/>
        </w:rPr>
        <w:t xml:space="preserve"> </w:t>
      </w:r>
    </w:p>
    <w:p w:rsidR="00F929E5" w:rsidRPr="003402F9" w:rsidRDefault="003B0D24" w:rsidP="006B54E6">
      <w:pPr>
        <w:spacing w:after="0"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sz w:val="28"/>
          <w:szCs w:val="28"/>
        </w:rPr>
        <w:t xml:space="preserve"> </w:t>
      </w:r>
      <w:r w:rsidR="00F929E5" w:rsidRPr="003402F9">
        <w:rPr>
          <w:rFonts w:ascii="Times New Roman" w:eastAsia="Times New Roman" w:hAnsi="Times New Roman" w:cs="Times New Roman"/>
          <w:color w:val="000000"/>
          <w:sz w:val="28"/>
          <w:szCs w:val="28"/>
          <w:lang w:eastAsia="ru-RU"/>
        </w:rPr>
        <w:t>Рабочая программа разработана в соответствии с:</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Федеральным государственным образовательным стандартом дошкольного образования. Приказ № 1155 от 17.10.2013 г.; </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Федеральным законом «Об образовании» от 01.09.2013 г.; </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«Санитарно-эпидемическими требованиями к устройству, содержанию и организации режима работы дошкольного образовательного учреждения» (СанПин 2.4.1.3049-13) утвержденный Постановлением Главного государственного санитарного врача РФ от 15.05.2013 г. № 26; должностными обязанностями (Единый квалификационный справочник № 761н от 28.08.2010г). </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«Примерной адаптированной программой коррекционно-развивающей работы в логопедической группе детского сада для детей с тяжелыми нарушениями речи (общим недоразвитием речи) с 3 до 7 лет» Н.В. Нищева.         </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«Коррекция нарушений речи. Программой дошкольных образовательных учреждений компенсирующего вида для детей с нарушениями речи». Т.Б. Филичева, Г.В. Чиркина. </w:t>
      </w:r>
    </w:p>
    <w:p w:rsidR="00F929E5" w:rsidRPr="003402F9" w:rsidRDefault="00F929E5" w:rsidP="006B54E6">
      <w:pPr>
        <w:pStyle w:val="a3"/>
        <w:numPr>
          <w:ilvl w:val="0"/>
          <w:numId w:val="4"/>
        </w:num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«Воспитание и обучение детей дошкольного возраста с общим недоразвитие речи» Т.Б. Филичева, Г.В. Чиркина, Т.В. Туманова.</w:t>
      </w:r>
    </w:p>
    <w:p w:rsidR="003B0D24" w:rsidRPr="003402F9" w:rsidRDefault="003B0D24" w:rsidP="006B54E6">
      <w:pPr>
        <w:spacing w:after="0" w:line="240" w:lineRule="auto"/>
        <w:ind w:firstLine="360"/>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Именно в дошкольном детстве закладываются ценностные устано</w:t>
      </w:r>
      <w:r w:rsidR="00137209" w:rsidRPr="003402F9">
        <w:rPr>
          <w:rFonts w:ascii="Times New Roman" w:eastAsia="Calibri" w:hAnsi="Times New Roman" w:cs="Times New Roman"/>
          <w:sz w:val="28"/>
          <w:szCs w:val="28"/>
        </w:rPr>
        <w:t xml:space="preserve">вки развития личности </w:t>
      </w:r>
      <w:r w:rsidR="00F929E5" w:rsidRPr="003402F9">
        <w:rPr>
          <w:rFonts w:ascii="Times New Roman" w:eastAsia="Calibri" w:hAnsi="Times New Roman" w:cs="Times New Roman"/>
          <w:sz w:val="28"/>
          <w:szCs w:val="28"/>
        </w:rPr>
        <w:t>ребенка,</w:t>
      </w:r>
      <w:r w:rsidRPr="003402F9">
        <w:rPr>
          <w:rFonts w:ascii="Times New Roman" w:eastAsia="Calibri" w:hAnsi="Times New Roman" w:cs="Times New Roman"/>
          <w:sz w:val="28"/>
          <w:szCs w:val="28"/>
        </w:rPr>
        <w:t xml:space="preserve"> основы его идентичности, отношения к миру, обществу</w:t>
      </w:r>
      <w:r w:rsidR="00F929E5" w:rsidRPr="003402F9">
        <w:rPr>
          <w:rFonts w:ascii="Times New Roman" w:eastAsia="Calibri" w:hAnsi="Times New Roman" w:cs="Times New Roman"/>
          <w:sz w:val="28"/>
          <w:szCs w:val="28"/>
        </w:rPr>
        <w:t xml:space="preserve">, семье и самому себе. Поэтому </w:t>
      </w:r>
      <w:r w:rsidR="00137209" w:rsidRPr="003402F9">
        <w:rPr>
          <w:rFonts w:ascii="Times New Roman" w:eastAsia="Calibri" w:hAnsi="Times New Roman" w:cs="Times New Roman"/>
          <w:i/>
          <w:sz w:val="28"/>
          <w:szCs w:val="28"/>
        </w:rPr>
        <w:t xml:space="preserve">миссия дошкольного </w:t>
      </w:r>
      <w:r w:rsidRPr="003402F9">
        <w:rPr>
          <w:rFonts w:ascii="Times New Roman" w:eastAsia="Calibri" w:hAnsi="Times New Roman" w:cs="Times New Roman"/>
          <w:i/>
          <w:sz w:val="28"/>
          <w:szCs w:val="28"/>
        </w:rPr>
        <w:t>образования</w:t>
      </w:r>
      <w:r w:rsidRPr="003402F9">
        <w:rPr>
          <w:rFonts w:ascii="Times New Roman" w:eastAsia="Calibri" w:hAnsi="Times New Roman" w:cs="Times New Roman"/>
          <w:sz w:val="28"/>
          <w:szCs w:val="28"/>
        </w:rPr>
        <w:t xml:space="preserve">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  </w:t>
      </w:r>
    </w:p>
    <w:p w:rsidR="003B0D24" w:rsidRPr="003402F9" w:rsidRDefault="003B0D24" w:rsidP="006B54E6">
      <w:pPr>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          Данная Программа опирается на междисциплинарные исследования </w:t>
      </w:r>
      <w:r w:rsidR="00F929E5" w:rsidRPr="003402F9">
        <w:rPr>
          <w:rFonts w:ascii="Times New Roman" w:eastAsia="Calibri" w:hAnsi="Times New Roman" w:cs="Times New Roman"/>
          <w:sz w:val="28"/>
          <w:szCs w:val="28"/>
        </w:rPr>
        <w:t xml:space="preserve">природы детства как </w:t>
      </w:r>
      <w:r w:rsidRPr="003402F9">
        <w:rPr>
          <w:rFonts w:ascii="Times New Roman" w:eastAsia="Calibri" w:hAnsi="Times New Roman" w:cs="Times New Roman"/>
          <w:sz w:val="28"/>
          <w:szCs w:val="28"/>
        </w:rPr>
        <w:t>особого к</w:t>
      </w:r>
      <w:r w:rsidR="00137209" w:rsidRPr="003402F9">
        <w:rPr>
          <w:rFonts w:ascii="Times New Roman" w:eastAsia="Calibri" w:hAnsi="Times New Roman" w:cs="Times New Roman"/>
          <w:sz w:val="28"/>
          <w:szCs w:val="28"/>
        </w:rPr>
        <w:t xml:space="preserve">ультурно-исторического феномена в развитии </w:t>
      </w:r>
      <w:r w:rsidRPr="003402F9">
        <w:rPr>
          <w:rFonts w:ascii="Times New Roman" w:eastAsia="Calibri" w:hAnsi="Times New Roman" w:cs="Times New Roman"/>
          <w:sz w:val="28"/>
          <w:szCs w:val="28"/>
        </w:rPr>
        <w:t xml:space="preserve">человечества,      на    историко-эволюционный подход к развитию личности в природе и обществе, коррекционную педагогику и  психологию  ребенка,  педагогическую  антропологию,  педагогику  достоинства  и  педагогику сотрудничества.  </w:t>
      </w:r>
    </w:p>
    <w:p w:rsidR="003B0D24" w:rsidRPr="003402F9" w:rsidRDefault="003B0D24" w:rsidP="006B54E6">
      <w:pPr>
        <w:widowControl w:val="0"/>
        <w:spacing w:after="0" w:line="240" w:lineRule="auto"/>
        <w:ind w:firstLine="709"/>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Коррекционная помощь детям с </w:t>
      </w:r>
      <w:r w:rsidR="00F929E5" w:rsidRPr="003402F9">
        <w:rPr>
          <w:rFonts w:ascii="Times New Roman" w:eastAsia="Calibri" w:hAnsi="Times New Roman" w:cs="Times New Roman"/>
          <w:sz w:val="28"/>
          <w:szCs w:val="28"/>
        </w:rPr>
        <w:t>ОВЗ</w:t>
      </w:r>
      <w:r w:rsidRPr="003402F9">
        <w:rPr>
          <w:rFonts w:ascii="Times New Roman" w:eastAsia="Calibri" w:hAnsi="Times New Roman" w:cs="Times New Roman"/>
          <w:sz w:val="28"/>
          <w:szCs w:val="28"/>
        </w:rPr>
        <w:t xml:space="preserve"> является одним из приоритетных направлений в области образо</w:t>
      </w:r>
      <w:r w:rsidRPr="003402F9">
        <w:rPr>
          <w:rFonts w:ascii="Times New Roman" w:eastAsia="Calibri" w:hAnsi="Times New Roman" w:cs="Times New Roman"/>
          <w:sz w:val="28"/>
          <w:szCs w:val="28"/>
        </w:rPr>
        <w:softHyphen/>
        <w:t>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w:t>
      </w:r>
      <w:r w:rsidRPr="003402F9">
        <w:rPr>
          <w:rFonts w:ascii="Times New Roman" w:eastAsia="Calibri" w:hAnsi="Times New Roman" w:cs="Times New Roman"/>
          <w:sz w:val="28"/>
          <w:szCs w:val="28"/>
        </w:rPr>
        <w:softHyphen/>
        <w:t xml:space="preserve">чевого развития разной </w:t>
      </w:r>
      <w:r w:rsidRPr="003402F9">
        <w:rPr>
          <w:rFonts w:ascii="Times New Roman" w:eastAsia="Calibri" w:hAnsi="Times New Roman" w:cs="Times New Roman"/>
          <w:sz w:val="28"/>
          <w:szCs w:val="28"/>
        </w:rPr>
        <w:lastRenderedPageBreak/>
        <w:t>степени выраженности, которые часто приводят к тяжелым системным ре</w:t>
      </w:r>
      <w:r w:rsidRPr="003402F9">
        <w:rPr>
          <w:rFonts w:ascii="Times New Roman" w:eastAsia="Calibri" w:hAnsi="Times New Roman" w:cs="Times New Roman"/>
          <w:sz w:val="28"/>
          <w:szCs w:val="28"/>
        </w:rPr>
        <w:softHyphen/>
        <w:t xml:space="preserve">чевым нарушениям в дошкольном и школьном возрасте. Это обусловливает актуальность </w:t>
      </w:r>
      <w:r w:rsidR="00ED2032" w:rsidRPr="003402F9">
        <w:rPr>
          <w:rFonts w:ascii="Times New Roman" w:eastAsia="Calibri" w:hAnsi="Times New Roman" w:cs="Times New Roman"/>
          <w:sz w:val="28"/>
          <w:szCs w:val="28"/>
        </w:rPr>
        <w:t>Программы и</w:t>
      </w:r>
      <w:r w:rsidRPr="003402F9">
        <w:rPr>
          <w:rFonts w:ascii="Times New Roman" w:eastAsia="Calibri" w:hAnsi="Times New Roman" w:cs="Times New Roman"/>
          <w:sz w:val="28"/>
          <w:szCs w:val="28"/>
        </w:rPr>
        <w:t xml:space="preserve"> необходимость ее внедрения в практику образования.</w:t>
      </w:r>
    </w:p>
    <w:p w:rsidR="00923411" w:rsidRPr="003402F9" w:rsidRDefault="00923411" w:rsidP="006B54E6">
      <w:pPr>
        <w:spacing w:after="0"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Анализ организационной и содержательной сторон деятельности логопедического пункта выявляет, что при чёткой организации работы логопедического пункта может обладать высокой эффективностью коррекционного, профилактического воздействия, разнообразием в выборе средств и играет важную роль в речевой и общей подготовке детей к школе. </w:t>
      </w:r>
    </w:p>
    <w:p w:rsidR="00923411" w:rsidRPr="003402F9" w:rsidRDefault="00923411" w:rsidP="006B54E6">
      <w:pPr>
        <w:spacing w:after="0"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Модель логопедического пункта органично сочетается с системой образования в ДОУ. Данная коррекционно - развивающая программа разработана в целях оказания логопедической помощи дошкольникам с общим недоразвитием речи (ОНР) I, II и III уровней. </w:t>
      </w:r>
    </w:p>
    <w:p w:rsidR="00C93577" w:rsidRPr="003402F9" w:rsidRDefault="00C93577"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C93577" w:rsidRPr="003402F9" w:rsidRDefault="00C93577"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C93577" w:rsidRPr="003402F9" w:rsidRDefault="00C93577"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занятия в соответствии с Программой носят игровой характер, насыщены разнообразными играми и развивающими игровыми упражнениями. </w:t>
      </w:r>
    </w:p>
    <w:p w:rsidR="00923411" w:rsidRPr="003402F9" w:rsidRDefault="003B0D24" w:rsidP="003402F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Calibri" w:hAnsi="Times New Roman" w:cs="Times New Roman"/>
          <w:sz w:val="28"/>
          <w:szCs w:val="28"/>
        </w:rPr>
        <w:t>Сод</w:t>
      </w:r>
      <w:r w:rsidR="003402F9">
        <w:rPr>
          <w:rFonts w:ascii="Times New Roman" w:eastAsia="Calibri" w:hAnsi="Times New Roman" w:cs="Times New Roman"/>
          <w:sz w:val="28"/>
          <w:szCs w:val="28"/>
        </w:rPr>
        <w:t xml:space="preserve">ержание      Программы       в </w:t>
      </w:r>
      <w:r w:rsidRPr="003402F9">
        <w:rPr>
          <w:rFonts w:ascii="Times New Roman" w:eastAsia="Calibri" w:hAnsi="Times New Roman" w:cs="Times New Roman"/>
          <w:sz w:val="28"/>
          <w:szCs w:val="28"/>
        </w:rPr>
        <w:t xml:space="preserve">соответствии     с   требованиями      Стандарта     включает     </w:t>
      </w:r>
      <w:r w:rsidR="00ED2032" w:rsidRPr="003402F9">
        <w:rPr>
          <w:rFonts w:ascii="Times New Roman" w:eastAsia="Calibri" w:hAnsi="Times New Roman" w:cs="Times New Roman"/>
          <w:sz w:val="28"/>
          <w:szCs w:val="28"/>
        </w:rPr>
        <w:t>три основных</w:t>
      </w:r>
      <w:r w:rsidRPr="003402F9">
        <w:rPr>
          <w:rFonts w:ascii="Times New Roman" w:eastAsia="Calibri" w:hAnsi="Times New Roman" w:cs="Times New Roman"/>
          <w:sz w:val="28"/>
          <w:szCs w:val="28"/>
        </w:rPr>
        <w:t xml:space="preserve"> раздела – целевой, содержательный и организационный.   </w:t>
      </w:r>
    </w:p>
    <w:p w:rsidR="00923411" w:rsidRPr="003402F9" w:rsidRDefault="00923411" w:rsidP="006B54E6">
      <w:pPr>
        <w:spacing w:after="0" w:line="240" w:lineRule="auto"/>
        <w:rPr>
          <w:rFonts w:ascii="Times New Roman" w:hAnsi="Times New Roman" w:cs="Times New Roman"/>
          <w:sz w:val="28"/>
          <w:szCs w:val="28"/>
        </w:rPr>
      </w:pPr>
    </w:p>
    <w:p w:rsidR="00C93577" w:rsidRPr="003402F9" w:rsidRDefault="00342215" w:rsidP="006B54E6">
      <w:pPr>
        <w:keepNext/>
        <w:keepLines/>
        <w:spacing w:after="54" w:line="240" w:lineRule="auto"/>
        <w:ind w:left="162" w:right="-15" w:hanging="10"/>
        <w:jc w:val="center"/>
        <w:outlineLvl w:val="2"/>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t>1.</w:t>
      </w:r>
      <w:r w:rsidR="00702B65">
        <w:rPr>
          <w:rFonts w:ascii="Times New Roman" w:eastAsia="Times New Roman" w:hAnsi="Times New Roman" w:cs="Times New Roman"/>
          <w:b/>
          <w:color w:val="000000"/>
          <w:sz w:val="28"/>
          <w:szCs w:val="28"/>
          <w:lang w:eastAsia="ru-RU"/>
        </w:rPr>
        <w:t>1.</w:t>
      </w:r>
      <w:r w:rsidRPr="003402F9">
        <w:rPr>
          <w:rFonts w:ascii="Times New Roman" w:eastAsia="Times New Roman" w:hAnsi="Times New Roman" w:cs="Times New Roman"/>
          <w:b/>
          <w:color w:val="000000"/>
          <w:sz w:val="28"/>
          <w:szCs w:val="28"/>
          <w:lang w:eastAsia="ru-RU"/>
        </w:rPr>
        <w:t>2</w:t>
      </w:r>
      <w:r w:rsidR="00C93577" w:rsidRPr="003402F9">
        <w:rPr>
          <w:rFonts w:ascii="Times New Roman" w:eastAsia="Times New Roman" w:hAnsi="Times New Roman" w:cs="Times New Roman"/>
          <w:b/>
          <w:color w:val="000000"/>
          <w:sz w:val="28"/>
          <w:szCs w:val="28"/>
          <w:lang w:eastAsia="ru-RU"/>
        </w:rPr>
        <w:t xml:space="preserve">. Цель и задачи реализации программы </w:t>
      </w:r>
    </w:p>
    <w:p w:rsidR="0078163D" w:rsidRPr="003402F9" w:rsidRDefault="00C93577" w:rsidP="003402F9">
      <w:pPr>
        <w:spacing w:after="2" w:line="240" w:lineRule="auto"/>
        <w:ind w:firstLine="152"/>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Целью программы</w:t>
      </w:r>
      <w:r w:rsidRPr="003402F9">
        <w:rPr>
          <w:rFonts w:ascii="Times New Roman" w:eastAsia="Times New Roman" w:hAnsi="Times New Roman" w:cs="Times New Roman"/>
          <w:color w:val="000000"/>
          <w:sz w:val="28"/>
          <w:szCs w:val="28"/>
          <w:lang w:eastAsia="ru-RU"/>
        </w:rPr>
        <w:t xml:space="preserve"> является построение одно - двухгодичной системы коррекционно-развивающей работы для детей с общим недоразвитием речи (ОНР) детей дошкольного возраста (5-7 лет), предусматривающее полное взаимодействие и преемственность действий всех специалистов ДОУ и родителей (законных представител</w:t>
      </w:r>
      <w:r w:rsidR="003402F9">
        <w:rPr>
          <w:rFonts w:ascii="Times New Roman" w:eastAsia="Times New Roman" w:hAnsi="Times New Roman" w:cs="Times New Roman"/>
          <w:color w:val="000000"/>
          <w:sz w:val="28"/>
          <w:szCs w:val="28"/>
          <w:lang w:eastAsia="ru-RU"/>
        </w:rPr>
        <w:t xml:space="preserve">ей) дошкольников. Комплексность </w:t>
      </w:r>
      <w:r w:rsidRPr="003402F9">
        <w:rPr>
          <w:rFonts w:ascii="Times New Roman" w:eastAsia="Times New Roman" w:hAnsi="Times New Roman" w:cs="Times New Roman"/>
          <w:color w:val="000000"/>
          <w:sz w:val="28"/>
          <w:szCs w:val="28"/>
          <w:lang w:eastAsia="ru-RU"/>
        </w:rPr>
        <w:t>педагогического воздействия направлена</w:t>
      </w:r>
      <w:r w:rsidR="00C01901">
        <w:rPr>
          <w:rFonts w:ascii="Times New Roman" w:eastAsia="Times New Roman" w:hAnsi="Times New Roman" w:cs="Times New Roman"/>
          <w:color w:val="000000"/>
          <w:sz w:val="28"/>
          <w:szCs w:val="28"/>
          <w:lang w:eastAsia="ru-RU"/>
        </w:rPr>
        <w:t xml:space="preserve"> на</w:t>
      </w:r>
      <w:r w:rsidRPr="003402F9">
        <w:rPr>
          <w:rFonts w:ascii="Times New Roman" w:eastAsia="Times New Roman" w:hAnsi="Times New Roman" w:cs="Times New Roman"/>
          <w:color w:val="000000"/>
          <w:sz w:val="28"/>
          <w:szCs w:val="28"/>
          <w:lang w:eastAsia="ru-RU"/>
        </w:rPr>
        <w:t>:</w:t>
      </w:r>
      <w:r w:rsidR="0078163D" w:rsidRPr="003402F9">
        <w:rPr>
          <w:rFonts w:ascii="Times New Roman" w:eastAsia="Times New Roman" w:hAnsi="Times New Roman" w:cs="Times New Roman"/>
          <w:sz w:val="28"/>
          <w:szCs w:val="28"/>
          <w:lang w:eastAsia="ru-RU"/>
        </w:rPr>
        <w:t xml:space="preserve"> </w:t>
      </w:r>
    </w:p>
    <w:p w:rsidR="00C93577" w:rsidRPr="003402F9" w:rsidRDefault="00C93577" w:rsidP="006B54E6">
      <w:pPr>
        <w:pStyle w:val="a3"/>
        <w:numPr>
          <w:ilvl w:val="0"/>
          <w:numId w:val="3"/>
        </w:numPr>
        <w:spacing w:after="14"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устранения речевых недостатков у дошкольников и выравнивание речевого и психофизического развития воспитанников, их всестороннее гармоничное развитие; </w:t>
      </w:r>
    </w:p>
    <w:p w:rsidR="0078163D" w:rsidRPr="003402F9" w:rsidRDefault="0078163D" w:rsidP="006B54E6">
      <w:pPr>
        <w:pStyle w:val="a3"/>
        <w:numPr>
          <w:ilvl w:val="0"/>
          <w:numId w:val="3"/>
        </w:numPr>
        <w:spacing w:after="14"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lastRenderedPageBreak/>
        <w:t xml:space="preserve">осуществление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C93577" w:rsidRPr="003402F9" w:rsidRDefault="00C93577" w:rsidP="006B54E6">
      <w:pPr>
        <w:pStyle w:val="a3"/>
        <w:numPr>
          <w:ilvl w:val="0"/>
          <w:numId w:val="3"/>
        </w:numPr>
        <w:spacing w:after="14"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предупреждение возможных трудностей в усвоении программы массовой школы, обусловленных недоразвитием речевой системы старших дошкольников, и обеспечение равных стартовых возможностей воспитанников при поступлении в школу; </w:t>
      </w:r>
    </w:p>
    <w:p w:rsidR="0069404D" w:rsidRPr="003402F9" w:rsidRDefault="0078163D" w:rsidP="006B54E6">
      <w:pPr>
        <w:pStyle w:val="a3"/>
        <w:numPr>
          <w:ilvl w:val="0"/>
          <w:numId w:val="5"/>
        </w:numPr>
        <w:tabs>
          <w:tab w:val="left" w:pos="993"/>
        </w:tabs>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lang w:val="x-none"/>
        </w:rPr>
        <w:t>Программа создавалась с учетом индивидуальных особенностей и потребностей детей с тяжелыми нарушениями речи (общим недоразви</w:t>
      </w:r>
      <w:r w:rsidRPr="003402F9">
        <w:rPr>
          <w:rFonts w:ascii="Times New Roman" w:eastAsia="Calibri" w:hAnsi="Times New Roman" w:cs="Times New Roman"/>
          <w:sz w:val="28"/>
          <w:szCs w:val="28"/>
          <w:lang w:val="x-none"/>
        </w:rPr>
        <w:softHyphen/>
        <w:t>тием речи), с учетом мотивированного мнения родителей для обеспечения равных возможностей полноценного развития этих детей независимо от ограниченных возможностей здоровья.</w:t>
      </w:r>
    </w:p>
    <w:p w:rsidR="001F4011" w:rsidRPr="003402F9" w:rsidRDefault="0078163D" w:rsidP="006B54E6">
      <w:pPr>
        <w:pStyle w:val="a3"/>
        <w:tabs>
          <w:tab w:val="left" w:pos="993"/>
        </w:tabs>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lang w:val="x-none"/>
        </w:rPr>
        <w:t xml:space="preserve"> </w:t>
      </w:r>
    </w:p>
    <w:p w:rsidR="009063F0" w:rsidRPr="003402F9" w:rsidRDefault="0069404D" w:rsidP="006B54E6">
      <w:pPr>
        <w:tabs>
          <w:tab w:val="left" w:pos="993"/>
        </w:tabs>
        <w:spacing w:after="0" w:line="240" w:lineRule="auto"/>
        <w:ind w:left="360"/>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bCs/>
          <w:color w:val="000000"/>
          <w:sz w:val="28"/>
          <w:szCs w:val="28"/>
          <w:lang w:eastAsia="ru-RU"/>
        </w:rPr>
        <w:tab/>
      </w:r>
      <w:r w:rsidR="00CB5AAB" w:rsidRPr="003402F9">
        <w:rPr>
          <w:rFonts w:ascii="Times New Roman" w:eastAsia="Times New Roman" w:hAnsi="Times New Roman" w:cs="Times New Roman"/>
          <w:b/>
          <w:bCs/>
          <w:color w:val="000000"/>
          <w:sz w:val="28"/>
          <w:szCs w:val="28"/>
          <w:lang w:eastAsia="ru-RU"/>
        </w:rPr>
        <w:t xml:space="preserve">     </w:t>
      </w:r>
      <w:r w:rsidR="009063F0" w:rsidRPr="003402F9">
        <w:rPr>
          <w:rFonts w:ascii="Times New Roman" w:eastAsia="Times New Roman" w:hAnsi="Times New Roman" w:cs="Times New Roman"/>
          <w:b/>
          <w:bCs/>
          <w:color w:val="000000"/>
          <w:sz w:val="28"/>
          <w:szCs w:val="28"/>
          <w:lang w:eastAsia="ru-RU"/>
        </w:rPr>
        <w:t>Задачи</w:t>
      </w:r>
      <w:r w:rsidR="009063F0" w:rsidRPr="003402F9">
        <w:rPr>
          <w:rFonts w:ascii="Times New Roman" w:eastAsia="Times New Roman" w:hAnsi="Times New Roman" w:cs="Times New Roman"/>
          <w:b/>
          <w:color w:val="000000"/>
          <w:sz w:val="28"/>
          <w:szCs w:val="28"/>
          <w:lang w:eastAsia="ru-RU"/>
        </w:rPr>
        <w:t> адаптированной образовательной программы</w:t>
      </w:r>
      <w:r w:rsidR="009063F0" w:rsidRPr="003402F9">
        <w:rPr>
          <w:rFonts w:ascii="Times New Roman" w:eastAsia="Times New Roman" w:hAnsi="Times New Roman" w:cs="Times New Roman"/>
          <w:color w:val="000000"/>
          <w:sz w:val="28"/>
          <w:szCs w:val="28"/>
          <w:lang w:eastAsia="ru-RU"/>
        </w:rPr>
        <w:t>:</w:t>
      </w:r>
      <w:r w:rsidR="009063F0" w:rsidRPr="003402F9">
        <w:rPr>
          <w:rFonts w:ascii="Times New Roman" w:eastAsia="Calibri" w:hAnsi="Times New Roman" w:cs="Times New Roman"/>
          <w:sz w:val="28"/>
          <w:szCs w:val="28"/>
        </w:rPr>
        <w:t xml:space="preserve"> </w:t>
      </w:r>
    </w:p>
    <w:p w:rsidR="009063F0" w:rsidRPr="003402F9" w:rsidRDefault="009063F0" w:rsidP="006B54E6">
      <w:pPr>
        <w:pStyle w:val="a3"/>
        <w:numPr>
          <w:ilvl w:val="0"/>
          <w:numId w:val="5"/>
        </w:numPr>
        <w:tabs>
          <w:tab w:val="left" w:pos="993"/>
        </w:tabs>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9063F0" w:rsidRPr="003402F9" w:rsidRDefault="009063F0" w:rsidP="006B54E6">
      <w:pPr>
        <w:pStyle w:val="a3"/>
        <w:widowControl w:val="0"/>
        <w:numPr>
          <w:ilvl w:val="0"/>
          <w:numId w:val="5"/>
        </w:numPr>
        <w:spacing w:after="0" w:line="240" w:lineRule="auto"/>
        <w:ind w:right="20"/>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овладение детьми само</w:t>
      </w:r>
      <w:r w:rsidRPr="003402F9">
        <w:rPr>
          <w:rFonts w:ascii="Times New Roman" w:eastAsia="Calibri" w:hAnsi="Times New Roman" w:cs="Times New Roman"/>
          <w:sz w:val="28"/>
          <w:szCs w:val="28"/>
        </w:rPr>
        <w:softHyphen/>
        <w:t>стоятельной, связной, грамматически правильной речью и коммуникатив</w:t>
      </w:r>
      <w:r w:rsidRPr="003402F9">
        <w:rPr>
          <w:rFonts w:ascii="Times New Roman" w:eastAsia="Calibri" w:hAnsi="Times New Roman" w:cs="Times New Roman"/>
          <w:sz w:val="28"/>
          <w:szCs w:val="28"/>
        </w:rPr>
        <w:softHyphen/>
        <w:t>ными навыками, фонетической системой русского языка, элементами гра</w:t>
      </w:r>
      <w:r w:rsidRPr="003402F9">
        <w:rPr>
          <w:rFonts w:ascii="Times New Roman" w:eastAsia="Calibri" w:hAnsi="Times New Roman" w:cs="Times New Roman"/>
          <w:sz w:val="28"/>
          <w:szCs w:val="28"/>
        </w:rPr>
        <w:softHyphen/>
        <w:t xml:space="preserve">моты, что формирует психологическую готовность к обучению в школе </w:t>
      </w:r>
    </w:p>
    <w:p w:rsidR="009063F0" w:rsidRPr="003402F9" w:rsidRDefault="009063F0" w:rsidP="006B54E6">
      <w:pPr>
        <w:pStyle w:val="a3"/>
        <w:numPr>
          <w:ilvl w:val="0"/>
          <w:numId w:val="5"/>
        </w:numPr>
        <w:shd w:val="clear" w:color="auto" w:fill="FFFFFF"/>
        <w:spacing w:after="0" w:line="240" w:lineRule="auto"/>
        <w:jc w:val="both"/>
        <w:rPr>
          <w:rFonts w:ascii="Times New Roman" w:eastAsia="Times New Roman" w:hAnsi="Times New Roman" w:cs="Times New Roman"/>
          <w:color w:val="1E0B16"/>
          <w:sz w:val="28"/>
          <w:szCs w:val="28"/>
          <w:lang w:eastAsia="ru-RU"/>
        </w:rPr>
      </w:pPr>
      <w:r w:rsidRPr="003402F9">
        <w:rPr>
          <w:rFonts w:ascii="Times New Roman" w:eastAsia="Times New Roman" w:hAnsi="Times New Roman" w:cs="Times New Roman"/>
          <w:color w:val="1E0B16"/>
          <w:sz w:val="28"/>
          <w:szCs w:val="28"/>
          <w:lang w:eastAsia="ru-RU"/>
        </w:rPr>
        <w:t>создать благоприятные условия для развития детей в соответствии с их возрастными и индивидуальными особенностями и склонностями, обеспечив эмоциональное благополучие;</w:t>
      </w:r>
    </w:p>
    <w:p w:rsidR="009063F0" w:rsidRPr="003402F9" w:rsidRDefault="009063F0" w:rsidP="006B54E6">
      <w:pPr>
        <w:pStyle w:val="a3"/>
        <w:numPr>
          <w:ilvl w:val="0"/>
          <w:numId w:val="5"/>
        </w:numPr>
        <w:shd w:val="clear" w:color="auto" w:fill="FFFFFF"/>
        <w:spacing w:after="0" w:line="240" w:lineRule="auto"/>
        <w:jc w:val="both"/>
        <w:rPr>
          <w:rFonts w:ascii="Times New Roman" w:eastAsia="Times New Roman" w:hAnsi="Times New Roman" w:cs="Times New Roman"/>
          <w:color w:val="1E0B16"/>
          <w:sz w:val="28"/>
          <w:szCs w:val="28"/>
          <w:lang w:eastAsia="ru-RU"/>
        </w:rPr>
      </w:pPr>
      <w:r w:rsidRPr="003402F9">
        <w:rPr>
          <w:rFonts w:ascii="Times New Roman" w:eastAsia="Times New Roman" w:hAnsi="Times New Roman" w:cs="Times New Roman"/>
          <w:color w:val="1E0B16"/>
          <w:sz w:val="28"/>
          <w:szCs w:val="28"/>
          <w:lang w:eastAsia="ru-RU"/>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9063F0" w:rsidRPr="003402F9" w:rsidRDefault="009063F0" w:rsidP="006B54E6">
      <w:pPr>
        <w:pStyle w:val="a3"/>
        <w:numPr>
          <w:ilvl w:val="0"/>
          <w:numId w:val="5"/>
        </w:numPr>
        <w:shd w:val="clear" w:color="auto" w:fill="FFFFFF"/>
        <w:spacing w:after="0" w:line="240" w:lineRule="auto"/>
        <w:jc w:val="both"/>
        <w:rPr>
          <w:rFonts w:ascii="Times New Roman" w:eastAsia="Times New Roman" w:hAnsi="Times New Roman" w:cs="Times New Roman"/>
          <w:color w:val="1E0B16"/>
          <w:sz w:val="28"/>
          <w:szCs w:val="28"/>
          <w:lang w:eastAsia="ru-RU"/>
        </w:rPr>
      </w:pPr>
      <w:r w:rsidRPr="003402F9">
        <w:rPr>
          <w:rFonts w:ascii="Times New Roman" w:eastAsia="Times New Roman" w:hAnsi="Times New Roman" w:cs="Times New Roman"/>
          <w:color w:val="1E0B16"/>
          <w:sz w:val="28"/>
          <w:szCs w:val="28"/>
          <w:lang w:eastAsia="ru-RU"/>
        </w:rPr>
        <w:t>способствовать объединению обучения и воспитания в целостный образовательный процесс.</w:t>
      </w:r>
    </w:p>
    <w:p w:rsidR="009063F0" w:rsidRPr="003402F9" w:rsidRDefault="003402F9" w:rsidP="006B54E6">
      <w:pPr>
        <w:pStyle w:val="a3"/>
        <w:numPr>
          <w:ilvl w:val="0"/>
          <w:numId w:val="5"/>
        </w:numPr>
        <w:shd w:val="clear" w:color="auto" w:fill="FFFFFF"/>
        <w:spacing w:after="0" w:line="240" w:lineRule="auto"/>
        <w:jc w:val="both"/>
        <w:rPr>
          <w:rFonts w:ascii="Times New Roman" w:eastAsia="Times New Roman" w:hAnsi="Times New Roman" w:cs="Times New Roman"/>
          <w:color w:val="1E0B16"/>
          <w:sz w:val="28"/>
          <w:szCs w:val="28"/>
          <w:lang w:eastAsia="ru-RU"/>
        </w:rPr>
      </w:pPr>
      <w:r w:rsidRPr="003402F9">
        <w:rPr>
          <w:rFonts w:ascii="Times New Roman" w:eastAsia="Times New Roman" w:hAnsi="Times New Roman" w:cs="Times New Roman"/>
          <w:color w:val="1E0B16"/>
          <w:sz w:val="28"/>
          <w:szCs w:val="28"/>
          <w:lang w:eastAsia="ru-RU"/>
        </w:rPr>
        <w:t>обеспечить психолого</w:t>
      </w:r>
      <w:r w:rsidR="001012DB">
        <w:rPr>
          <w:rFonts w:ascii="Times New Roman" w:eastAsia="Times New Roman" w:hAnsi="Times New Roman" w:cs="Times New Roman"/>
          <w:color w:val="1E0B16"/>
          <w:sz w:val="28"/>
          <w:szCs w:val="28"/>
          <w:lang w:eastAsia="ru-RU"/>
        </w:rPr>
        <w:t>-педагогическую поддержку семье </w:t>
      </w:r>
      <w:r w:rsidR="009063F0" w:rsidRPr="003402F9">
        <w:rPr>
          <w:rFonts w:ascii="Times New Roman" w:eastAsia="Times New Roman" w:hAnsi="Times New Roman" w:cs="Times New Roman"/>
          <w:color w:val="1E0B16"/>
          <w:sz w:val="28"/>
          <w:szCs w:val="28"/>
          <w:lang w:eastAsia="ru-RU"/>
        </w:rPr>
        <w:t>и повышение  компетентности родителей (законных представителей) в вопросах развития и образования детей с ОВЗ.</w:t>
      </w:r>
    </w:p>
    <w:p w:rsidR="0078163D" w:rsidRPr="003402F9" w:rsidRDefault="0078163D" w:rsidP="006B54E6">
      <w:pPr>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r w:rsidRPr="003402F9">
        <w:rPr>
          <w:rFonts w:ascii="Times New Roman" w:eastAsia="Calibri" w:hAnsi="Times New Roman" w:cs="Times New Roman"/>
          <w:sz w:val="28"/>
          <w:szCs w:val="28"/>
        </w:rPr>
        <w:t>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музыкального руководителя, инструктора по физической культуре) и воспитателей дошкольной организации</w:t>
      </w:r>
    </w:p>
    <w:p w:rsidR="0078163D" w:rsidRPr="003402F9" w:rsidRDefault="00C93577"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b/>
          <w:color w:val="000000"/>
          <w:sz w:val="28"/>
          <w:szCs w:val="28"/>
          <w:lang w:eastAsia="ru-RU"/>
        </w:rPr>
        <w:t xml:space="preserve"> </w:t>
      </w:r>
      <w:r w:rsidR="0078163D" w:rsidRPr="003402F9">
        <w:rPr>
          <w:rFonts w:ascii="Times New Roman" w:eastAsia="Times New Roman" w:hAnsi="Times New Roman" w:cs="Times New Roman"/>
          <w:sz w:val="28"/>
          <w:szCs w:val="28"/>
          <w:lang w:eastAsia="ru-RU"/>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w:t>
      </w:r>
    </w:p>
    <w:p w:rsidR="0078163D" w:rsidRPr="003402F9" w:rsidRDefault="0078163D"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69404D" w:rsidRPr="003402F9" w:rsidRDefault="0069404D"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C93577" w:rsidRPr="003402F9" w:rsidRDefault="00342215" w:rsidP="006B54E6">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lastRenderedPageBreak/>
        <w:t>1.</w:t>
      </w:r>
      <w:r w:rsidR="00702B65">
        <w:rPr>
          <w:rFonts w:ascii="Times New Roman" w:eastAsia="Times New Roman" w:hAnsi="Times New Roman" w:cs="Times New Roman"/>
          <w:b/>
          <w:color w:val="000000"/>
          <w:sz w:val="28"/>
          <w:szCs w:val="28"/>
          <w:lang w:eastAsia="ru-RU"/>
        </w:rPr>
        <w:t>1.</w:t>
      </w:r>
      <w:r w:rsidRPr="003402F9">
        <w:rPr>
          <w:rFonts w:ascii="Times New Roman" w:eastAsia="Times New Roman" w:hAnsi="Times New Roman" w:cs="Times New Roman"/>
          <w:b/>
          <w:color w:val="000000"/>
          <w:sz w:val="28"/>
          <w:szCs w:val="28"/>
          <w:lang w:eastAsia="ru-RU"/>
        </w:rPr>
        <w:t>3</w:t>
      </w:r>
      <w:r w:rsidR="00C93577" w:rsidRPr="003402F9">
        <w:rPr>
          <w:rFonts w:ascii="Times New Roman" w:eastAsia="Times New Roman" w:hAnsi="Times New Roman" w:cs="Times New Roman"/>
          <w:b/>
          <w:color w:val="000000"/>
          <w:sz w:val="28"/>
          <w:szCs w:val="28"/>
          <w:lang w:eastAsia="ru-RU"/>
        </w:rPr>
        <w:t>. Принципы и подходы к формированию Программы</w:t>
      </w:r>
    </w:p>
    <w:p w:rsidR="00386305" w:rsidRPr="003402F9" w:rsidRDefault="00CB5AAB" w:rsidP="006B54E6">
      <w:pPr>
        <w:spacing w:after="0" w:line="240" w:lineRule="auto"/>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       </w:t>
      </w:r>
      <w:r w:rsidR="00386305" w:rsidRPr="003402F9">
        <w:rPr>
          <w:rFonts w:ascii="Times New Roman" w:eastAsia="Times New Roman" w:hAnsi="Times New Roman" w:cs="Times New Roman"/>
          <w:sz w:val="28"/>
          <w:szCs w:val="28"/>
          <w:lang w:eastAsia="ru-RU"/>
        </w:rPr>
        <w:t>Программа имеет в своей основе также следующие принципы:</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индивидуализации, учета возможностей, особенностей развития и</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потребностей каждого ребенка;</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признания каждого ребенка полноправным участником образовательного процесса;</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поддержки детской инициативы и формирования познавательных</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интересов каждого ребенка;</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интеграции усилий специалистов;</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систематичности и взаимосвязи учебного материала;</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постепенности подачи учебного материала;</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принцип концентрического наращивания информации в каждой из последующих возрастных групп во всех пяти образовательных областях.</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w:t>
      </w:r>
      <w:r w:rsidR="0069404D" w:rsidRPr="003402F9">
        <w:rPr>
          <w:rFonts w:ascii="Times New Roman" w:eastAsia="Times New Roman" w:hAnsi="Times New Roman" w:cs="Times New Roman"/>
          <w:sz w:val="28"/>
          <w:szCs w:val="28"/>
          <w:lang w:eastAsia="ru-RU"/>
        </w:rPr>
        <w:t xml:space="preserve">ий специалистов, воспитателей, </w:t>
      </w:r>
      <w:r w:rsidRPr="003402F9">
        <w:rPr>
          <w:rFonts w:ascii="Times New Roman" w:eastAsia="Times New Roman" w:hAnsi="Times New Roman" w:cs="Times New Roman"/>
          <w:sz w:val="28"/>
          <w:szCs w:val="28"/>
          <w:lang w:eastAsia="ru-RU"/>
        </w:rPr>
        <w:t>семей воспитанников во всех пяти образовательных областях.</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Работой по образовательной области «</w:t>
      </w:r>
      <w:r w:rsidRPr="003402F9">
        <w:rPr>
          <w:rFonts w:ascii="Times New Roman" w:eastAsia="Times New Roman" w:hAnsi="Times New Roman" w:cs="Times New Roman"/>
          <w:bCs/>
          <w:sz w:val="28"/>
          <w:szCs w:val="28"/>
          <w:lang w:eastAsia="ru-RU"/>
        </w:rPr>
        <w:t>Речевое развитие»</w:t>
      </w:r>
      <w:r w:rsidRPr="003402F9">
        <w:rPr>
          <w:rFonts w:ascii="Times New Roman" w:eastAsia="Times New Roman" w:hAnsi="Times New Roman" w:cs="Times New Roman"/>
          <w:b/>
          <w:bCs/>
          <w:sz w:val="28"/>
          <w:szCs w:val="28"/>
          <w:lang w:eastAsia="ru-RU"/>
        </w:rPr>
        <w:t xml:space="preserve"> </w:t>
      </w:r>
      <w:r w:rsidRPr="003402F9">
        <w:rPr>
          <w:rFonts w:ascii="Times New Roman" w:eastAsia="Times New Roman" w:hAnsi="Times New Roman" w:cs="Times New Roman"/>
          <w:sz w:val="28"/>
          <w:szCs w:val="28"/>
          <w:lang w:eastAsia="ru-RU"/>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xml:space="preserve">В работе по образовательной области </w:t>
      </w:r>
      <w:r w:rsidRPr="003402F9">
        <w:rPr>
          <w:rFonts w:ascii="Times New Roman" w:eastAsia="Times New Roman" w:hAnsi="Times New Roman" w:cs="Times New Roman"/>
          <w:bCs/>
          <w:sz w:val="28"/>
          <w:szCs w:val="28"/>
          <w:lang w:eastAsia="ru-RU"/>
        </w:rPr>
        <w:t>«Познавательное развитие»</w:t>
      </w:r>
      <w:r w:rsidRPr="003402F9">
        <w:rPr>
          <w:rFonts w:ascii="Times New Roman" w:eastAsia="Times New Roman" w:hAnsi="Times New Roman" w:cs="Times New Roman"/>
          <w:b/>
          <w:bCs/>
          <w:sz w:val="28"/>
          <w:szCs w:val="28"/>
          <w:lang w:eastAsia="ru-RU"/>
        </w:rPr>
        <w:t xml:space="preserve"> </w:t>
      </w:r>
      <w:r w:rsidRPr="003402F9">
        <w:rPr>
          <w:rFonts w:ascii="Times New Roman" w:eastAsia="Times New Roman" w:hAnsi="Times New Roman" w:cs="Times New Roman"/>
          <w:sz w:val="28"/>
          <w:szCs w:val="28"/>
          <w:lang w:eastAsia="ru-RU"/>
        </w:rPr>
        <w:t>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xml:space="preserve">Основными специалистами в области </w:t>
      </w:r>
      <w:r w:rsidRPr="003402F9">
        <w:rPr>
          <w:rFonts w:ascii="Times New Roman" w:eastAsia="Times New Roman" w:hAnsi="Times New Roman" w:cs="Times New Roman"/>
          <w:bCs/>
          <w:sz w:val="28"/>
          <w:szCs w:val="28"/>
          <w:lang w:eastAsia="ru-RU"/>
        </w:rPr>
        <w:t xml:space="preserve">«Социально-коммуникативное развитие» </w:t>
      </w:r>
      <w:r w:rsidRPr="003402F9">
        <w:rPr>
          <w:rFonts w:ascii="Times New Roman" w:eastAsia="Times New Roman" w:hAnsi="Times New Roman" w:cs="Times New Roman"/>
          <w:sz w:val="28"/>
          <w:szCs w:val="28"/>
          <w:lang w:eastAsia="ru-RU"/>
        </w:rPr>
        <w:t>выступают воспитатели и</w:t>
      </w:r>
      <w:r w:rsidR="0069404D" w:rsidRPr="003402F9">
        <w:rPr>
          <w:rFonts w:ascii="Times New Roman" w:eastAsia="Times New Roman" w:hAnsi="Times New Roman" w:cs="Times New Roman"/>
          <w:sz w:val="28"/>
          <w:szCs w:val="28"/>
          <w:lang w:eastAsia="ru-RU"/>
        </w:rPr>
        <w:t xml:space="preserve"> педагог-психолог,</w:t>
      </w:r>
      <w:r w:rsidRPr="003402F9">
        <w:rPr>
          <w:rFonts w:ascii="Times New Roman" w:eastAsia="Times New Roman" w:hAnsi="Times New Roman" w:cs="Times New Roman"/>
          <w:sz w:val="28"/>
          <w:szCs w:val="28"/>
          <w:lang w:eastAsia="ru-RU"/>
        </w:rPr>
        <w:t xml:space="preserve">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3402F9">
        <w:rPr>
          <w:rFonts w:ascii="Times New Roman" w:eastAsia="Times New Roman" w:hAnsi="Times New Roman" w:cs="Times New Roman"/>
          <w:sz w:val="28"/>
          <w:szCs w:val="28"/>
          <w:lang w:eastAsia="ru-RU"/>
        </w:rPr>
        <w:t xml:space="preserve">В образовательной области </w:t>
      </w:r>
      <w:r w:rsidRPr="003402F9">
        <w:rPr>
          <w:rFonts w:ascii="Times New Roman" w:eastAsia="Times New Roman" w:hAnsi="Times New Roman" w:cs="Times New Roman"/>
          <w:bCs/>
          <w:sz w:val="28"/>
          <w:szCs w:val="28"/>
          <w:lang w:eastAsia="ru-RU"/>
        </w:rPr>
        <w:t>«Художественно-эстетическое развитие»</w:t>
      </w:r>
    </w:p>
    <w:p w:rsidR="00386305" w:rsidRPr="003402F9" w:rsidRDefault="00386305" w:rsidP="006B54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lastRenderedPageBreak/>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xml:space="preserve">Работу в образовательных области </w:t>
      </w:r>
      <w:r w:rsidRPr="003402F9">
        <w:rPr>
          <w:rFonts w:ascii="Times New Roman" w:eastAsia="Times New Roman" w:hAnsi="Times New Roman" w:cs="Times New Roman"/>
          <w:bCs/>
          <w:sz w:val="28"/>
          <w:szCs w:val="28"/>
          <w:lang w:eastAsia="ru-RU"/>
        </w:rPr>
        <w:t>«Физическое развитие»</w:t>
      </w:r>
      <w:r w:rsidRPr="003402F9">
        <w:rPr>
          <w:rFonts w:ascii="Times New Roman" w:eastAsia="Times New Roman" w:hAnsi="Times New Roman" w:cs="Times New Roman"/>
          <w:sz w:val="28"/>
          <w:szCs w:val="28"/>
          <w:lang w:eastAsia="ru-RU"/>
        </w:rPr>
        <w:t>» осуществляют инструктор по физической культуре, а также педагоги и родители дошкольников.</w:t>
      </w:r>
    </w:p>
    <w:p w:rsidR="00386305" w:rsidRPr="003402F9" w:rsidRDefault="00386305" w:rsidP="006B54E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E14B4A" w:rsidRPr="003402F9" w:rsidRDefault="00E14B4A" w:rsidP="006B54E6">
      <w:pPr>
        <w:keepNext/>
        <w:keepLines/>
        <w:spacing w:after="54" w:line="240" w:lineRule="auto"/>
        <w:ind w:left="162" w:right="-15" w:hanging="10"/>
        <w:jc w:val="center"/>
        <w:outlineLvl w:val="2"/>
        <w:rPr>
          <w:rFonts w:ascii="Times New Roman" w:eastAsia="Times New Roman" w:hAnsi="Times New Roman" w:cs="Times New Roman"/>
          <w:b/>
          <w:color w:val="000000"/>
          <w:sz w:val="28"/>
          <w:szCs w:val="28"/>
          <w:lang w:eastAsia="ru-RU"/>
        </w:rPr>
      </w:pPr>
    </w:p>
    <w:p w:rsidR="00E14B4A" w:rsidRPr="003402F9" w:rsidRDefault="00342215" w:rsidP="006B54E6">
      <w:pPr>
        <w:spacing w:after="14" w:line="240" w:lineRule="auto"/>
        <w:jc w:val="center"/>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1.</w:t>
      </w:r>
      <w:r w:rsidR="00702B65">
        <w:rPr>
          <w:rFonts w:ascii="Times New Roman" w:eastAsia="Times New Roman" w:hAnsi="Times New Roman" w:cs="Times New Roman"/>
          <w:b/>
          <w:color w:val="000000"/>
          <w:sz w:val="28"/>
          <w:szCs w:val="28"/>
          <w:lang w:eastAsia="ru-RU"/>
        </w:rPr>
        <w:t>1.</w:t>
      </w:r>
      <w:r w:rsidRPr="003402F9">
        <w:rPr>
          <w:rFonts w:ascii="Times New Roman" w:eastAsia="Times New Roman" w:hAnsi="Times New Roman" w:cs="Times New Roman"/>
          <w:b/>
          <w:color w:val="000000"/>
          <w:sz w:val="28"/>
          <w:szCs w:val="28"/>
          <w:lang w:eastAsia="ru-RU"/>
        </w:rPr>
        <w:t>4</w:t>
      </w:r>
      <w:r w:rsidR="00E14B4A" w:rsidRPr="003402F9">
        <w:rPr>
          <w:rFonts w:ascii="Times New Roman" w:eastAsia="Times New Roman" w:hAnsi="Times New Roman" w:cs="Times New Roman"/>
          <w:b/>
          <w:color w:val="000000"/>
          <w:sz w:val="28"/>
          <w:szCs w:val="28"/>
          <w:lang w:eastAsia="ru-RU"/>
        </w:rPr>
        <w:t xml:space="preserve">. </w:t>
      </w:r>
      <w:r w:rsidR="009345A8" w:rsidRPr="003402F9">
        <w:rPr>
          <w:rFonts w:ascii="Times New Roman" w:eastAsia="Times New Roman" w:hAnsi="Times New Roman" w:cs="Times New Roman"/>
          <w:color w:val="000000"/>
          <w:sz w:val="28"/>
          <w:szCs w:val="28"/>
          <w:lang w:eastAsia="ru-RU"/>
        </w:rPr>
        <w:t xml:space="preserve"> </w:t>
      </w:r>
      <w:r w:rsidR="00E14B4A" w:rsidRPr="003402F9">
        <w:rPr>
          <w:rFonts w:ascii="Times New Roman" w:eastAsia="Times New Roman" w:hAnsi="Times New Roman" w:cs="Times New Roman"/>
          <w:b/>
          <w:color w:val="000000"/>
          <w:sz w:val="28"/>
          <w:szCs w:val="28"/>
          <w:lang w:eastAsia="ru-RU"/>
        </w:rPr>
        <w:t xml:space="preserve">Срок реализации Программы </w:t>
      </w:r>
    </w:p>
    <w:p w:rsidR="00E14B4A" w:rsidRPr="003402F9" w:rsidRDefault="00CB5AAB" w:rsidP="006B54E6">
      <w:pPr>
        <w:spacing w:after="0" w:line="240" w:lineRule="auto"/>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          </w:t>
      </w:r>
      <w:r w:rsidR="00E14B4A" w:rsidRPr="003402F9">
        <w:rPr>
          <w:rFonts w:ascii="Times New Roman" w:eastAsia="Times New Roman" w:hAnsi="Times New Roman" w:cs="Times New Roman"/>
          <w:color w:val="000000"/>
          <w:sz w:val="28"/>
          <w:szCs w:val="28"/>
          <w:lang w:eastAsia="ru-RU"/>
        </w:rPr>
        <w:t xml:space="preserve">Программа рассчитана на пребывание ребенка в логопедическом пункте детского сада общеразвивающего вида в возрасте от пяти до семи лет (преимущество имеют дети старших и подготовительных групп). </w:t>
      </w:r>
    </w:p>
    <w:p w:rsidR="00E14B4A" w:rsidRPr="003402F9" w:rsidRDefault="00E14B4A" w:rsidP="006B54E6">
      <w:pPr>
        <w:spacing w:after="14"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Нормативный срок освоения данной программы для детей с общим недоразвитием речи I и II уровней - 2 учебных года (1 учебный год - 8 месяцев, 2 учебный год – 8 месяцев), для детей с общим недоразвитием речи III уровня</w:t>
      </w:r>
      <w:r w:rsidRPr="003402F9">
        <w:rPr>
          <w:rFonts w:ascii="Times New Roman" w:eastAsia="Times New Roman" w:hAnsi="Times New Roman" w:cs="Times New Roman"/>
          <w:color w:val="000000"/>
          <w:sz w:val="28"/>
          <w:szCs w:val="28"/>
          <w:vertAlign w:val="subscript"/>
          <w:lang w:eastAsia="ru-RU"/>
        </w:rPr>
        <w:t xml:space="preserve"> - </w:t>
      </w:r>
      <w:r w:rsidRPr="003402F9">
        <w:rPr>
          <w:rFonts w:ascii="Times New Roman" w:eastAsia="Times New Roman" w:hAnsi="Times New Roman" w:cs="Times New Roman"/>
          <w:color w:val="000000"/>
          <w:sz w:val="28"/>
          <w:szCs w:val="28"/>
          <w:lang w:eastAsia="ru-RU"/>
        </w:rPr>
        <w:t xml:space="preserve">1 учебный год (восемь месяцев). </w:t>
      </w:r>
    </w:p>
    <w:p w:rsidR="00D30916" w:rsidRDefault="00D30916" w:rsidP="00D30916">
      <w:pPr>
        <w:spacing w:after="0" w:line="240" w:lineRule="auto"/>
        <w:rPr>
          <w:rFonts w:ascii="Times New Roman" w:eastAsia="Calibri" w:hAnsi="Times New Roman" w:cs="Times New Roman"/>
          <w:b/>
          <w:sz w:val="28"/>
          <w:szCs w:val="28"/>
        </w:rPr>
      </w:pPr>
    </w:p>
    <w:p w:rsidR="00702B65" w:rsidRDefault="00342215" w:rsidP="00D30916">
      <w:pPr>
        <w:spacing w:after="0" w:line="240" w:lineRule="auto"/>
        <w:jc w:val="center"/>
        <w:rPr>
          <w:rFonts w:ascii="Times New Roman" w:eastAsia="Calibri" w:hAnsi="Times New Roman" w:cs="Times New Roman"/>
          <w:b/>
          <w:sz w:val="28"/>
          <w:szCs w:val="28"/>
        </w:rPr>
      </w:pPr>
      <w:r w:rsidRPr="003402F9">
        <w:rPr>
          <w:rFonts w:ascii="Times New Roman" w:eastAsia="Calibri" w:hAnsi="Times New Roman" w:cs="Times New Roman"/>
          <w:b/>
          <w:sz w:val="28"/>
          <w:szCs w:val="28"/>
        </w:rPr>
        <w:t>1.</w:t>
      </w:r>
      <w:r w:rsidR="00702B65">
        <w:rPr>
          <w:rFonts w:ascii="Times New Roman" w:eastAsia="Calibri" w:hAnsi="Times New Roman" w:cs="Times New Roman"/>
          <w:b/>
          <w:sz w:val="28"/>
          <w:szCs w:val="28"/>
        </w:rPr>
        <w:t>1.</w:t>
      </w:r>
      <w:r w:rsidRPr="003402F9">
        <w:rPr>
          <w:rFonts w:ascii="Times New Roman" w:eastAsia="Calibri" w:hAnsi="Times New Roman" w:cs="Times New Roman"/>
          <w:b/>
          <w:sz w:val="28"/>
          <w:szCs w:val="28"/>
        </w:rPr>
        <w:t>5.</w:t>
      </w:r>
      <w:r w:rsidR="00191114" w:rsidRPr="003402F9">
        <w:rPr>
          <w:rFonts w:ascii="Times New Roman" w:eastAsia="Calibri" w:hAnsi="Times New Roman" w:cs="Times New Roman"/>
          <w:b/>
          <w:sz w:val="28"/>
          <w:szCs w:val="28"/>
        </w:rPr>
        <w:t xml:space="preserve"> </w:t>
      </w:r>
      <w:r w:rsidRPr="003402F9">
        <w:rPr>
          <w:rFonts w:ascii="Times New Roman" w:eastAsia="Calibri" w:hAnsi="Times New Roman" w:cs="Times New Roman"/>
          <w:b/>
          <w:sz w:val="28"/>
          <w:szCs w:val="28"/>
        </w:rPr>
        <w:t>Особенности развития детей старшего</w:t>
      </w:r>
      <w:r w:rsidR="00191114" w:rsidRPr="003402F9">
        <w:rPr>
          <w:rFonts w:ascii="Times New Roman" w:eastAsia="Calibri" w:hAnsi="Times New Roman" w:cs="Times New Roman"/>
          <w:b/>
          <w:sz w:val="28"/>
          <w:szCs w:val="28"/>
        </w:rPr>
        <w:t xml:space="preserve"> дошкольного возраста</w:t>
      </w:r>
    </w:p>
    <w:p w:rsidR="00342215" w:rsidRPr="003402F9" w:rsidRDefault="00191114" w:rsidP="006B54E6">
      <w:pPr>
        <w:spacing w:after="0" w:line="240" w:lineRule="auto"/>
        <w:jc w:val="center"/>
        <w:rPr>
          <w:rFonts w:ascii="Times New Roman" w:eastAsia="Calibri" w:hAnsi="Times New Roman" w:cs="Times New Roman"/>
          <w:b/>
          <w:sz w:val="28"/>
          <w:szCs w:val="28"/>
        </w:rPr>
      </w:pPr>
      <w:r w:rsidRPr="003402F9">
        <w:rPr>
          <w:rFonts w:ascii="Times New Roman" w:eastAsia="Calibri" w:hAnsi="Times New Roman" w:cs="Times New Roman"/>
          <w:b/>
          <w:sz w:val="28"/>
          <w:szCs w:val="28"/>
        </w:rPr>
        <w:t>с ОВЗ</w:t>
      </w:r>
      <w:r w:rsidRPr="003402F9">
        <w:rPr>
          <w:rFonts w:ascii="Times New Roman" w:hAnsi="Times New Roman" w:cs="Times New Roman"/>
          <w:b/>
          <w:sz w:val="28"/>
          <w:szCs w:val="28"/>
        </w:rPr>
        <w:t>: общим недоразвитием речи (ОНР)</w:t>
      </w:r>
      <w:r w:rsidR="00E52909" w:rsidRPr="003402F9">
        <w:rPr>
          <w:rFonts w:ascii="Times New Roman" w:hAnsi="Times New Roman" w:cs="Times New Roman"/>
          <w:b/>
          <w:sz w:val="28"/>
          <w:szCs w:val="28"/>
        </w:rPr>
        <w:t xml:space="preserve"> </w:t>
      </w:r>
      <w:r w:rsidRPr="003402F9">
        <w:rPr>
          <w:rFonts w:ascii="Times New Roman" w:hAnsi="Times New Roman" w:cs="Times New Roman"/>
          <w:b/>
          <w:sz w:val="28"/>
          <w:szCs w:val="28"/>
        </w:rPr>
        <w:t>I, II,</w:t>
      </w:r>
      <w:r w:rsidR="00E52909" w:rsidRPr="003402F9">
        <w:rPr>
          <w:rFonts w:ascii="Times New Roman" w:hAnsi="Times New Roman" w:cs="Times New Roman"/>
          <w:b/>
          <w:sz w:val="28"/>
          <w:szCs w:val="28"/>
        </w:rPr>
        <w:t xml:space="preserve"> </w:t>
      </w:r>
      <w:r w:rsidRPr="003402F9">
        <w:rPr>
          <w:rFonts w:ascii="Times New Roman" w:hAnsi="Times New Roman" w:cs="Times New Roman"/>
          <w:b/>
          <w:sz w:val="28"/>
          <w:szCs w:val="28"/>
        </w:rPr>
        <w:t>III уровней</w:t>
      </w:r>
    </w:p>
    <w:p w:rsidR="002A2329" w:rsidRPr="003402F9" w:rsidRDefault="00342215" w:rsidP="006B54E6">
      <w:pPr>
        <w:spacing w:after="0" w:line="240" w:lineRule="auto"/>
        <w:jc w:val="both"/>
        <w:rPr>
          <w:rFonts w:ascii="Times New Roman" w:eastAsia="Calibri" w:hAnsi="Times New Roman" w:cs="Times New Roman"/>
          <w:b/>
          <w:sz w:val="28"/>
          <w:szCs w:val="28"/>
        </w:rPr>
      </w:pPr>
      <w:r w:rsidRPr="003402F9">
        <w:rPr>
          <w:rFonts w:ascii="Times New Roman" w:eastAsia="Calibri" w:hAnsi="Times New Roman" w:cs="Times New Roman"/>
          <w:i/>
          <w:sz w:val="28"/>
          <w:szCs w:val="28"/>
          <w:u w:val="single"/>
        </w:rPr>
        <w:t>Обучающийся с ограниченными возможностями здоровья</w:t>
      </w:r>
      <w:r w:rsidRPr="003402F9">
        <w:rPr>
          <w:rFonts w:ascii="Times New Roman" w:eastAsia="Calibri" w:hAnsi="Times New Roman" w:cs="Times New Roman"/>
          <w:sz w:val="28"/>
          <w:szCs w:val="28"/>
        </w:rPr>
        <w:t>–физическое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специальных условий.</w:t>
      </w:r>
      <w:r w:rsidR="002A2329" w:rsidRPr="003402F9">
        <w:rPr>
          <w:rFonts w:ascii="Times New Roman" w:eastAsia="Calibri" w:hAnsi="Times New Roman" w:cs="Times New Roman"/>
          <w:b/>
          <w:sz w:val="28"/>
          <w:szCs w:val="28"/>
        </w:rPr>
        <w:t xml:space="preserve"> </w:t>
      </w:r>
    </w:p>
    <w:p w:rsidR="002A2329" w:rsidRPr="003402F9" w:rsidRDefault="002A2329" w:rsidP="006B54E6">
      <w:pPr>
        <w:spacing w:after="0" w:line="240" w:lineRule="auto"/>
        <w:jc w:val="both"/>
        <w:rPr>
          <w:rFonts w:ascii="Times New Roman" w:eastAsia="Calibri" w:hAnsi="Times New Roman" w:cs="Times New Roman"/>
          <w:b/>
          <w:sz w:val="28"/>
          <w:szCs w:val="28"/>
        </w:rPr>
      </w:pPr>
      <w:r w:rsidRPr="003402F9">
        <w:rPr>
          <w:rFonts w:ascii="Times New Roman" w:eastAsia="Calibri" w:hAnsi="Times New Roman" w:cs="Times New Roman"/>
          <w:b/>
          <w:sz w:val="28"/>
          <w:szCs w:val="28"/>
        </w:rPr>
        <w:t>Группы обучающихся с ОВЗ:</w:t>
      </w:r>
    </w:p>
    <w:p w:rsidR="002A2329" w:rsidRPr="002A2329" w:rsidRDefault="003402F9" w:rsidP="006B54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329" w:rsidRPr="002A2329">
        <w:rPr>
          <w:rFonts w:ascii="Times New Roman" w:eastAsia="Calibri" w:hAnsi="Times New Roman" w:cs="Times New Roman"/>
          <w:sz w:val="28"/>
          <w:szCs w:val="28"/>
        </w:rPr>
        <w:t>• Глухие, слабослыша</w:t>
      </w:r>
      <w:r w:rsidR="00E52909" w:rsidRPr="003402F9">
        <w:rPr>
          <w:rFonts w:ascii="Times New Roman" w:eastAsia="Calibri" w:hAnsi="Times New Roman" w:cs="Times New Roman"/>
          <w:sz w:val="28"/>
          <w:szCs w:val="28"/>
        </w:rPr>
        <w:t xml:space="preserve">щие, позднооглохшие, перенесшие </w:t>
      </w:r>
      <w:r w:rsidR="002A2329" w:rsidRPr="002A2329">
        <w:rPr>
          <w:rFonts w:ascii="Times New Roman" w:eastAsia="Calibri" w:hAnsi="Times New Roman" w:cs="Times New Roman"/>
          <w:sz w:val="28"/>
          <w:szCs w:val="28"/>
        </w:rPr>
        <w:t>кохлеарную имплантацию;</w:t>
      </w:r>
    </w:p>
    <w:p w:rsidR="002A2329" w:rsidRPr="002A2329" w:rsidRDefault="002A2329" w:rsidP="006B54E6">
      <w:pPr>
        <w:spacing w:after="0" w:line="240" w:lineRule="auto"/>
        <w:jc w:val="both"/>
        <w:rPr>
          <w:rFonts w:ascii="Times New Roman" w:eastAsia="Calibri" w:hAnsi="Times New Roman" w:cs="Times New Roman"/>
          <w:sz w:val="28"/>
          <w:szCs w:val="28"/>
        </w:rPr>
      </w:pPr>
      <w:r w:rsidRPr="002A2329">
        <w:rPr>
          <w:rFonts w:ascii="Times New Roman" w:eastAsia="Calibri" w:hAnsi="Times New Roman" w:cs="Times New Roman"/>
          <w:sz w:val="28"/>
          <w:szCs w:val="28"/>
        </w:rPr>
        <w:t xml:space="preserve"> • Слепые, слабовидящие, имеющие функциональные нарушения зрения; </w:t>
      </w:r>
    </w:p>
    <w:p w:rsidR="002A2329" w:rsidRPr="002A2329" w:rsidRDefault="002A2329" w:rsidP="006B54E6">
      <w:pPr>
        <w:spacing w:after="0" w:line="240" w:lineRule="auto"/>
        <w:jc w:val="both"/>
        <w:rPr>
          <w:rFonts w:ascii="Times New Roman" w:eastAsia="Calibri" w:hAnsi="Times New Roman" w:cs="Times New Roman"/>
          <w:sz w:val="28"/>
          <w:szCs w:val="28"/>
        </w:rPr>
      </w:pPr>
      <w:r w:rsidRPr="002A2329">
        <w:rPr>
          <w:rFonts w:ascii="Times New Roman" w:eastAsia="Calibri" w:hAnsi="Times New Roman" w:cs="Times New Roman"/>
          <w:sz w:val="28"/>
          <w:szCs w:val="28"/>
        </w:rPr>
        <w:t xml:space="preserve"> • Дети с тяжелыми нарушениями речи;</w:t>
      </w:r>
    </w:p>
    <w:p w:rsidR="002A2329" w:rsidRPr="002A2329" w:rsidRDefault="002A2329" w:rsidP="006B54E6">
      <w:pPr>
        <w:spacing w:after="0" w:line="240" w:lineRule="auto"/>
        <w:jc w:val="both"/>
        <w:rPr>
          <w:rFonts w:ascii="Times New Roman" w:eastAsia="Calibri" w:hAnsi="Times New Roman" w:cs="Times New Roman"/>
          <w:sz w:val="28"/>
          <w:szCs w:val="28"/>
        </w:rPr>
      </w:pPr>
      <w:r w:rsidRPr="002A2329">
        <w:rPr>
          <w:rFonts w:ascii="Times New Roman" w:eastAsia="Calibri" w:hAnsi="Times New Roman" w:cs="Times New Roman"/>
          <w:sz w:val="28"/>
          <w:szCs w:val="28"/>
        </w:rPr>
        <w:t xml:space="preserve"> • Дети с нарушениями опорно-двигательного аппарата; </w:t>
      </w:r>
    </w:p>
    <w:p w:rsidR="002A2329" w:rsidRPr="002A2329" w:rsidRDefault="003402F9" w:rsidP="006B54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329" w:rsidRPr="002A2329">
        <w:rPr>
          <w:rFonts w:ascii="Times New Roman" w:eastAsia="Calibri" w:hAnsi="Times New Roman" w:cs="Times New Roman"/>
          <w:sz w:val="28"/>
          <w:szCs w:val="28"/>
        </w:rPr>
        <w:t xml:space="preserve">• Дети с задержанным психическим развитием; </w:t>
      </w:r>
    </w:p>
    <w:p w:rsidR="002A2329" w:rsidRPr="002A2329" w:rsidRDefault="003402F9" w:rsidP="006B54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329" w:rsidRPr="002A2329">
        <w:rPr>
          <w:rFonts w:ascii="Times New Roman" w:eastAsia="Calibri" w:hAnsi="Times New Roman" w:cs="Times New Roman"/>
          <w:sz w:val="28"/>
          <w:szCs w:val="28"/>
        </w:rPr>
        <w:t xml:space="preserve">• Дети с расстройствами аутистического спектра; </w:t>
      </w:r>
    </w:p>
    <w:p w:rsidR="002A2329" w:rsidRPr="002A2329" w:rsidRDefault="003402F9" w:rsidP="006B54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329" w:rsidRPr="002A2329">
        <w:rPr>
          <w:rFonts w:ascii="Times New Roman" w:eastAsia="Calibri" w:hAnsi="Times New Roman" w:cs="Times New Roman"/>
          <w:sz w:val="28"/>
          <w:szCs w:val="28"/>
        </w:rPr>
        <w:t xml:space="preserve">• Дети с нарушениями интеллекта; </w:t>
      </w:r>
    </w:p>
    <w:p w:rsidR="002A2329" w:rsidRPr="002A2329" w:rsidRDefault="003402F9" w:rsidP="006B54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2329" w:rsidRPr="002A2329">
        <w:rPr>
          <w:rFonts w:ascii="Times New Roman" w:eastAsia="Calibri" w:hAnsi="Times New Roman" w:cs="Times New Roman"/>
          <w:sz w:val="28"/>
          <w:szCs w:val="28"/>
        </w:rPr>
        <w:t>• Дети с тяжелыми множественными нарушениями развития.</w:t>
      </w:r>
    </w:p>
    <w:p w:rsidR="00092C9F" w:rsidRDefault="00092C9F" w:rsidP="006B54E6">
      <w:pPr>
        <w:autoSpaceDE w:val="0"/>
        <w:autoSpaceDN w:val="0"/>
        <w:adjustRightInd w:val="0"/>
        <w:spacing w:after="0" w:line="240" w:lineRule="auto"/>
        <w:rPr>
          <w:rFonts w:ascii="Times New Roman" w:eastAsia="Calibri" w:hAnsi="Times New Roman" w:cs="Times New Roman"/>
          <w:b/>
          <w:bCs/>
          <w:sz w:val="28"/>
          <w:szCs w:val="28"/>
        </w:rPr>
      </w:pPr>
    </w:p>
    <w:p w:rsidR="002A2329" w:rsidRPr="002A2329" w:rsidRDefault="002A2329" w:rsidP="006B54E6">
      <w:pPr>
        <w:autoSpaceDE w:val="0"/>
        <w:autoSpaceDN w:val="0"/>
        <w:adjustRightInd w:val="0"/>
        <w:spacing w:after="0" w:line="240" w:lineRule="auto"/>
        <w:rPr>
          <w:rFonts w:ascii="Times New Roman" w:eastAsia="Calibri" w:hAnsi="Times New Roman" w:cs="Times New Roman"/>
          <w:b/>
          <w:bCs/>
          <w:sz w:val="28"/>
          <w:szCs w:val="28"/>
        </w:rPr>
      </w:pPr>
      <w:r w:rsidRPr="002A2329">
        <w:rPr>
          <w:rFonts w:ascii="Times New Roman" w:eastAsia="Calibri" w:hAnsi="Times New Roman" w:cs="Times New Roman"/>
          <w:b/>
          <w:bCs/>
          <w:sz w:val="28"/>
          <w:szCs w:val="28"/>
        </w:rPr>
        <w:t>Дети с тяжелыми нарушениями речи</w:t>
      </w:r>
    </w:p>
    <w:p w:rsidR="005058FC" w:rsidRPr="003402F9" w:rsidRDefault="005058FC" w:rsidP="006B54E6">
      <w:pPr>
        <w:spacing w:after="0" w:line="240" w:lineRule="auto"/>
        <w:ind w:firstLine="426"/>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Дошкольники с тяжелыми нарушениями речи (общим недоразвитием речи) - это дети   с поражением     цент</w:t>
      </w:r>
      <w:r w:rsidR="00E52909" w:rsidRPr="003402F9">
        <w:rPr>
          <w:rFonts w:ascii="Times New Roman" w:eastAsia="Times New Roman" w:hAnsi="Times New Roman" w:cs="Times New Roman"/>
          <w:sz w:val="28"/>
          <w:szCs w:val="28"/>
          <w:lang w:eastAsia="ru-RU"/>
        </w:rPr>
        <w:t xml:space="preserve">ральной    нервной    системы, </w:t>
      </w:r>
      <w:r w:rsidR="00092C9F" w:rsidRPr="003402F9">
        <w:rPr>
          <w:rFonts w:ascii="Times New Roman" w:eastAsia="Times New Roman" w:hAnsi="Times New Roman" w:cs="Times New Roman"/>
          <w:sz w:val="28"/>
          <w:szCs w:val="28"/>
          <w:lang w:eastAsia="ru-RU"/>
        </w:rPr>
        <w:t>у которых</w:t>
      </w:r>
      <w:r w:rsidRPr="003402F9">
        <w:rPr>
          <w:rFonts w:ascii="Times New Roman" w:eastAsia="Times New Roman" w:hAnsi="Times New Roman" w:cs="Times New Roman"/>
          <w:sz w:val="28"/>
          <w:szCs w:val="28"/>
          <w:lang w:eastAsia="ru-RU"/>
        </w:rPr>
        <w:t xml:space="preserve">    стойкое   речевое расстройство сочетается с различными особенностями психической деятельности. </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Речь и мышление тесно связаны и с точки зрения психологии представляют собой единый речемыслительный комплекс. Речь является инструментом мышления, вне языковой деятельности мысли не существует.</w:t>
      </w:r>
    </w:p>
    <w:p w:rsidR="00342215" w:rsidRPr="003402F9" w:rsidRDefault="00342215" w:rsidP="00E52909">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Любая мыслительная операция в той или иной мере опосредована речью.</w:t>
      </w:r>
    </w:p>
    <w:p w:rsidR="00342215" w:rsidRPr="003402F9" w:rsidRDefault="00342215"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lastRenderedPageBreak/>
        <w:t>Формирование интеллектуальной сферы ребёнка напрямую зависит от уровня его речевой функции. Речь</w:t>
      </w:r>
      <w:r w:rsidR="00191114" w:rsidRPr="003402F9">
        <w:rPr>
          <w:rFonts w:ascii="Times New Roman" w:eastAsia="Calibri" w:hAnsi="Times New Roman" w:cs="Times New Roman"/>
          <w:sz w:val="28"/>
          <w:szCs w:val="28"/>
        </w:rPr>
        <w:t xml:space="preserve">, в свою очередь, дополняется и </w:t>
      </w:r>
      <w:r w:rsidRPr="003402F9">
        <w:rPr>
          <w:rFonts w:ascii="Times New Roman" w:eastAsia="Calibri" w:hAnsi="Times New Roman" w:cs="Times New Roman"/>
          <w:sz w:val="28"/>
          <w:szCs w:val="28"/>
        </w:rPr>
        <w:t>совершенствуется под влиянием постоянно развивающихся и усложняющихся психических процессов.</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Неполноценная по тем или иным причинам речевая деятельность оказывает негативное влияние на формирование психической сферы ребёнка и становление его личностных качеств.</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В первую очередь дефекты речевой функции приводят к нарушенному или задержанному развитию высших психических функций, опосредованных речью: вербальной памяти, смыслового запоминания, слухового внимания, словесно-логического мышления. Это отражается как на продуктивности мыслительных операций, так и на темпе развит</w:t>
      </w:r>
      <w:r w:rsidR="00191114" w:rsidRPr="003402F9">
        <w:rPr>
          <w:rFonts w:ascii="Times New Roman" w:eastAsia="Calibri" w:hAnsi="Times New Roman" w:cs="Times New Roman"/>
          <w:sz w:val="28"/>
          <w:szCs w:val="28"/>
        </w:rPr>
        <w:t xml:space="preserve">ия познавательной деятельности. </w:t>
      </w:r>
      <w:r w:rsidRPr="003402F9">
        <w:rPr>
          <w:rFonts w:ascii="Times New Roman" w:eastAsia="Calibri" w:hAnsi="Times New Roman" w:cs="Times New Roman"/>
          <w:sz w:val="28"/>
          <w:szCs w:val="28"/>
        </w:rPr>
        <w:t>Кроме того, речевой дефект накладывает определённый отпечаток на формирование личности ребёнка, затрудняет его общение со взрослыми и сверстниками</w:t>
      </w:r>
      <w:r w:rsidR="00191114" w:rsidRPr="003402F9">
        <w:rPr>
          <w:rFonts w:ascii="Times New Roman" w:eastAsia="Calibri" w:hAnsi="Times New Roman" w:cs="Times New Roman"/>
          <w:sz w:val="28"/>
          <w:szCs w:val="28"/>
        </w:rPr>
        <w:t>.</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Данные факторы тормозят становление игровой деятельности ребёнка,</w:t>
      </w:r>
    </w:p>
    <w:p w:rsidR="00342215" w:rsidRPr="003402F9" w:rsidRDefault="00191114"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имеющей, </w:t>
      </w:r>
      <w:r w:rsidR="00342215" w:rsidRPr="003402F9">
        <w:rPr>
          <w:rFonts w:ascii="Times New Roman" w:eastAsia="Calibri" w:hAnsi="Times New Roman" w:cs="Times New Roman"/>
          <w:sz w:val="28"/>
          <w:szCs w:val="28"/>
        </w:rPr>
        <w:t>как и в норме, ведущее значение в плане общего психического</w:t>
      </w:r>
    </w:p>
    <w:p w:rsidR="00342215" w:rsidRPr="003402F9" w:rsidRDefault="00191114"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развития, и </w:t>
      </w:r>
      <w:r w:rsidR="00342215" w:rsidRPr="003402F9">
        <w:rPr>
          <w:rFonts w:ascii="Times New Roman" w:eastAsia="Calibri" w:hAnsi="Times New Roman" w:cs="Times New Roman"/>
          <w:sz w:val="28"/>
          <w:szCs w:val="28"/>
        </w:rPr>
        <w:t>затрудняют переход</w:t>
      </w:r>
      <w:r w:rsidRPr="003402F9">
        <w:rPr>
          <w:rFonts w:ascii="Times New Roman" w:eastAsia="Calibri" w:hAnsi="Times New Roman" w:cs="Times New Roman"/>
          <w:sz w:val="28"/>
          <w:szCs w:val="28"/>
        </w:rPr>
        <w:t xml:space="preserve"> к более организованной учебной </w:t>
      </w:r>
      <w:r w:rsidR="00342215" w:rsidRPr="003402F9">
        <w:rPr>
          <w:rFonts w:ascii="Times New Roman" w:eastAsia="Calibri" w:hAnsi="Times New Roman" w:cs="Times New Roman"/>
          <w:sz w:val="28"/>
          <w:szCs w:val="28"/>
        </w:rPr>
        <w:t>деятельности.</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Проведённый Р.Е. Левиной с сотрудниками лингвистический анализ речевых нарушений у детей, страдающих разными формами речевой патологии, позволил выделить общее недоразвитие речи и фонетико- фонематическое недоразвитие речи.</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Трудности в обучении и воспитании, проявляющиеся у детей с нарушениями речи, часто усугубляются сопутствующими невротическими проявлениями. У большинства детей отмечается осложненный вариант ОНР, при котором особенности психоречевой сферы обуславливаются задержкой созревание ЦНС или негрубым повреждением отдельных мозговых структур. </w:t>
      </w:r>
    </w:p>
    <w:p w:rsidR="00342215" w:rsidRPr="003402F9" w:rsidRDefault="00342215" w:rsidP="00672DA1">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При осложненном характере ОНР, помимо рассеянной очаговой</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микросимптоматики, проявляюще</w:t>
      </w:r>
      <w:r w:rsidR="00191114" w:rsidRPr="003402F9">
        <w:rPr>
          <w:rFonts w:ascii="Times New Roman" w:eastAsia="Calibri" w:hAnsi="Times New Roman" w:cs="Times New Roman"/>
          <w:sz w:val="28"/>
          <w:szCs w:val="28"/>
        </w:rPr>
        <w:t xml:space="preserve">йся в нарушении тонуса, функции </w:t>
      </w:r>
      <w:r w:rsidRPr="003402F9">
        <w:rPr>
          <w:rFonts w:ascii="Times New Roman" w:eastAsia="Calibri" w:hAnsi="Times New Roman" w:cs="Times New Roman"/>
          <w:sz w:val="28"/>
          <w:szCs w:val="28"/>
        </w:rPr>
        <w:t>равновесия, координации движений, общего и орального праксиса, у детей</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выявляется ряд особенностей в психической и личностной сфере. Для них</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характерны снижение умственной работоспособности, повышенная</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психическая истощаемость, излишняя возбудимость и раздражительность,</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эмоциональная неустойчивость.</w:t>
      </w:r>
    </w:p>
    <w:p w:rsidR="00342215" w:rsidRPr="003402F9" w:rsidRDefault="00342215" w:rsidP="00672DA1">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Недоразвитие речи, особенно лексико-грамматической её стороны,</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значительным образом сказывается на процессе становления ведущей</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деятельности ребёнка. Речь, как отмечал в своих исследованиях А.Р. Лурия,</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выполняет существенную функцию, являясь формой ориентировочной</w:t>
      </w:r>
    </w:p>
    <w:p w:rsidR="00342215"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деятельности ребёнка; с её помощью осуществляется речевой замысел,</w:t>
      </w:r>
    </w:p>
    <w:p w:rsidR="00672DA1" w:rsidRPr="003402F9" w:rsidRDefault="00342215" w:rsidP="00672DA1">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который может сворачиваться в сложный игровой сюжет. </w:t>
      </w:r>
    </w:p>
    <w:p w:rsidR="00342215" w:rsidRPr="003402F9" w:rsidRDefault="00672DA1" w:rsidP="00672DA1">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С расширением </w:t>
      </w:r>
      <w:r w:rsidR="00342215" w:rsidRPr="003402F9">
        <w:rPr>
          <w:rFonts w:ascii="Times New Roman" w:eastAsia="Calibri" w:hAnsi="Times New Roman" w:cs="Times New Roman"/>
          <w:sz w:val="28"/>
          <w:szCs w:val="28"/>
        </w:rPr>
        <w:t>знаково-смысловой функции речи радикально меняется весь процесс игры:</w:t>
      </w:r>
      <w:r w:rsidRPr="003402F9">
        <w:rPr>
          <w:rFonts w:ascii="Times New Roman" w:eastAsia="Calibri" w:hAnsi="Times New Roman" w:cs="Times New Roman"/>
          <w:sz w:val="28"/>
          <w:szCs w:val="28"/>
        </w:rPr>
        <w:t xml:space="preserve"> </w:t>
      </w:r>
      <w:r w:rsidR="00342215" w:rsidRPr="003402F9">
        <w:rPr>
          <w:rFonts w:ascii="Times New Roman" w:eastAsia="Calibri" w:hAnsi="Times New Roman" w:cs="Times New Roman"/>
          <w:sz w:val="28"/>
          <w:szCs w:val="28"/>
        </w:rPr>
        <w:t>игра из процессуальной становится предметной, смысловой. Именно этот</w:t>
      </w:r>
      <w:r w:rsidRPr="003402F9">
        <w:rPr>
          <w:rFonts w:ascii="Times New Roman" w:eastAsia="Calibri" w:hAnsi="Times New Roman" w:cs="Times New Roman"/>
          <w:sz w:val="28"/>
          <w:szCs w:val="28"/>
        </w:rPr>
        <w:t xml:space="preserve"> </w:t>
      </w:r>
      <w:r w:rsidR="00342215" w:rsidRPr="003402F9">
        <w:rPr>
          <w:rFonts w:ascii="Times New Roman" w:eastAsia="Calibri" w:hAnsi="Times New Roman" w:cs="Times New Roman"/>
          <w:sz w:val="28"/>
          <w:szCs w:val="28"/>
        </w:rPr>
        <w:t>процесс перехода игры на новый уровень и затруднен у детей с ОНР.</w:t>
      </w:r>
    </w:p>
    <w:p w:rsidR="00342215" w:rsidRPr="003402F9" w:rsidRDefault="00342215" w:rsidP="006B54E6">
      <w:pPr>
        <w:autoSpaceDE w:val="0"/>
        <w:autoSpaceDN w:val="0"/>
        <w:adjustRightInd w:val="0"/>
        <w:spacing w:after="0" w:line="240" w:lineRule="auto"/>
        <w:ind w:firstLine="708"/>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Таким образом, нарушение речевой деятельности у детей с ОНР носит</w:t>
      </w:r>
    </w:p>
    <w:p w:rsidR="00342215" w:rsidRPr="003402F9" w:rsidRDefault="00342215"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w:t>
      </w:r>
    </w:p>
    <w:p w:rsidR="002A2329" w:rsidRPr="003402F9" w:rsidRDefault="002A2329" w:rsidP="006B54E6">
      <w:pPr>
        <w:spacing w:after="0" w:line="240" w:lineRule="auto"/>
        <w:jc w:val="center"/>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lastRenderedPageBreak/>
        <w:t>Характеристика детей с общим недоразвитием речи (ОНР)</w:t>
      </w:r>
    </w:p>
    <w:p w:rsidR="002A2329" w:rsidRPr="003402F9" w:rsidRDefault="005058FC" w:rsidP="006B54E6">
      <w:pPr>
        <w:spacing w:after="0" w:line="240" w:lineRule="auto"/>
        <w:jc w:val="center"/>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t>I, II, III уровня</w:t>
      </w:r>
      <w:r w:rsidR="002A2329" w:rsidRPr="003402F9">
        <w:rPr>
          <w:rFonts w:ascii="Times New Roman" w:eastAsia="Times New Roman" w:hAnsi="Times New Roman" w:cs="Times New Roman"/>
          <w:b/>
          <w:color w:val="000000"/>
          <w:sz w:val="28"/>
          <w:szCs w:val="28"/>
          <w:lang w:eastAsia="ru-RU"/>
        </w:rPr>
        <w:t>.</w:t>
      </w:r>
    </w:p>
    <w:p w:rsidR="002A2329" w:rsidRPr="003402F9" w:rsidRDefault="002A2329" w:rsidP="006B54E6">
      <w:pPr>
        <w:spacing w:after="0" w:line="240" w:lineRule="auto"/>
        <w:ind w:firstLine="426"/>
        <w:jc w:val="both"/>
        <w:rPr>
          <w:rFonts w:ascii="Times New Roman" w:eastAsia="Times New Roman" w:hAnsi="Times New Roman" w:cs="Times New Roman"/>
          <w:sz w:val="28"/>
          <w:szCs w:val="28"/>
          <w:lang w:eastAsia="ru-RU"/>
        </w:rPr>
      </w:pPr>
      <w:r w:rsidRPr="003402F9">
        <w:rPr>
          <w:rFonts w:ascii="Times New Roman" w:eastAsia="Times New Roman" w:hAnsi="Times New Roman" w:cs="Times New Roman"/>
          <w:sz w:val="28"/>
          <w:szCs w:val="28"/>
          <w:lang w:eastAsia="ru-RU"/>
        </w:rPr>
        <w:t xml:space="preserve">   </w:t>
      </w:r>
      <w:r w:rsidRPr="003402F9">
        <w:rPr>
          <w:rFonts w:ascii="Times New Roman" w:hAnsi="Times New Roman" w:cs="Times New Roman"/>
          <w:b/>
          <w:sz w:val="28"/>
          <w:szCs w:val="28"/>
          <w:lang w:eastAsia="ru-RU"/>
        </w:rPr>
        <w:t xml:space="preserve">Первый уровень </w:t>
      </w:r>
      <w:r w:rsidRPr="003402F9">
        <w:rPr>
          <w:rFonts w:ascii="Times New Roman" w:hAnsi="Times New Roman" w:cs="Times New Roman"/>
          <w:sz w:val="28"/>
          <w:szCs w:val="28"/>
          <w:lang w:eastAsia="ru-RU"/>
        </w:rPr>
        <w:t xml:space="preserve">речевого развития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тоже время нельзя говорить о полном отсутствии у них вербальных средств коммуникации. Этими средствами для них являются отдельные звуки и их сочетания звукокомплексы и звукоподражания.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 – слоговую структуру. </w:t>
      </w:r>
    </w:p>
    <w:p w:rsidR="002A2329" w:rsidRPr="003402F9" w:rsidRDefault="002A2329" w:rsidP="006B54E6">
      <w:pPr>
        <w:spacing w:after="14"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w:t>
      </w:r>
    </w:p>
    <w:p w:rsidR="002A2329" w:rsidRPr="003402F9" w:rsidRDefault="002A2329" w:rsidP="006B54E6">
      <w:pPr>
        <w:spacing w:after="14" w:line="240" w:lineRule="auto"/>
        <w:ind w:left="119" w:firstLine="708"/>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Второй уровень </w:t>
      </w:r>
      <w:r w:rsidRPr="003402F9">
        <w:rPr>
          <w:rFonts w:ascii="Times New Roman" w:eastAsia="Times New Roman" w:hAnsi="Times New Roman" w:cs="Times New Roman"/>
          <w:color w:val="000000"/>
          <w:sz w:val="28"/>
          <w:szCs w:val="28"/>
          <w:lang w:eastAsia="ru-RU"/>
        </w:rPr>
        <w:t xml:space="preserve">речевого развития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 В самостоятельной речи детей иногда появляются простые предлоги или их лепетные варианты, сложные предлоги отсутствуют. </w:t>
      </w:r>
    </w:p>
    <w:p w:rsidR="002A2329" w:rsidRPr="003402F9" w:rsidRDefault="002A2329" w:rsidP="006B54E6">
      <w:pPr>
        <w:spacing w:after="14" w:line="240" w:lineRule="auto"/>
        <w:ind w:left="129" w:hanging="10"/>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Также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 </w:t>
      </w:r>
    </w:p>
    <w:p w:rsidR="002A2329" w:rsidRPr="003402F9" w:rsidRDefault="002A2329" w:rsidP="006B54E6">
      <w:pPr>
        <w:spacing w:after="14" w:line="240" w:lineRule="auto"/>
        <w:ind w:left="129" w:hanging="10"/>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недоразвития речи крайне </w:t>
      </w:r>
      <w:r w:rsidRPr="003402F9">
        <w:rPr>
          <w:rFonts w:ascii="Times New Roman" w:eastAsia="Times New Roman" w:hAnsi="Times New Roman" w:cs="Times New Roman"/>
          <w:color w:val="000000"/>
          <w:sz w:val="28"/>
          <w:szCs w:val="28"/>
          <w:lang w:eastAsia="ru-RU"/>
        </w:rPr>
        <w:lastRenderedPageBreak/>
        <w:t xml:space="preserve">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 -следственных связей. </w:t>
      </w:r>
    </w:p>
    <w:p w:rsidR="002A2329" w:rsidRPr="003402F9" w:rsidRDefault="002A2329" w:rsidP="006B54E6">
      <w:pPr>
        <w:spacing w:after="14" w:line="240" w:lineRule="auto"/>
        <w:ind w:left="129" w:hanging="10"/>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произношении16 - 20 звуков. Высказывания дошкольников малопонятны из-за выраженных нарушений слоговой структуры слов и их звуконаполняемости. </w:t>
      </w:r>
    </w:p>
    <w:p w:rsidR="002A2329" w:rsidRPr="003402F9" w:rsidRDefault="002A2329" w:rsidP="006B54E6">
      <w:pPr>
        <w:spacing w:after="14" w:line="240" w:lineRule="auto"/>
        <w:ind w:left="119" w:firstLine="40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Третий уровень </w:t>
      </w:r>
      <w:r w:rsidRPr="003402F9">
        <w:rPr>
          <w:rFonts w:ascii="Times New Roman" w:eastAsia="Times New Roman" w:hAnsi="Times New Roman" w:cs="Times New Roman"/>
          <w:color w:val="000000"/>
          <w:sz w:val="28"/>
          <w:szCs w:val="28"/>
          <w:lang w:eastAsia="ru-RU"/>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множественные аграмматизмы.  </w:t>
      </w:r>
    </w:p>
    <w:p w:rsidR="006B54E6" w:rsidRPr="00092C9F" w:rsidRDefault="002A2329" w:rsidP="00092C9F">
      <w:pPr>
        <w:spacing w:after="14" w:line="240" w:lineRule="auto"/>
        <w:ind w:left="119" w:firstLine="40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6B54E6" w:rsidRPr="003402F9" w:rsidRDefault="006B54E6" w:rsidP="006B54E6">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p>
    <w:p w:rsidR="002A2329" w:rsidRPr="003402F9" w:rsidRDefault="002A2329" w:rsidP="00E52909">
      <w:pPr>
        <w:autoSpaceDE w:val="0"/>
        <w:autoSpaceDN w:val="0"/>
        <w:adjustRightInd w:val="0"/>
        <w:spacing w:after="0" w:line="276" w:lineRule="auto"/>
        <w:jc w:val="both"/>
        <w:rPr>
          <w:rFonts w:ascii="Times New Roman" w:eastAsia="Times New Roman" w:hAnsi="Times New Roman" w:cs="Times New Roman"/>
          <w:b/>
          <w:bCs/>
          <w:i/>
          <w:iCs/>
          <w:sz w:val="28"/>
          <w:szCs w:val="28"/>
          <w:lang w:eastAsia="ru-RU"/>
        </w:rPr>
      </w:pPr>
      <w:r w:rsidRPr="003402F9">
        <w:rPr>
          <w:rFonts w:ascii="Times New Roman" w:eastAsia="Times New Roman" w:hAnsi="Times New Roman" w:cs="Times New Roman"/>
          <w:b/>
          <w:color w:val="000000"/>
          <w:sz w:val="28"/>
          <w:szCs w:val="28"/>
          <w:lang w:eastAsia="ru-RU"/>
        </w:rPr>
        <w:t>1.2. Целевые ориентиры, планируемые результаты освоения АОП</w:t>
      </w:r>
    </w:p>
    <w:p w:rsidR="006B54E6" w:rsidRPr="003402F9" w:rsidRDefault="002A2329" w:rsidP="00E52909">
      <w:pPr>
        <w:spacing w:after="19" w:line="276" w:lineRule="auto"/>
        <w:jc w:val="center"/>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1.2.1. Целевые ориентиры</w:t>
      </w:r>
    </w:p>
    <w:p w:rsidR="002A2329" w:rsidRPr="003402F9" w:rsidRDefault="002A2329" w:rsidP="00E52909">
      <w:pPr>
        <w:spacing w:after="19" w:line="240" w:lineRule="auto"/>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К целевым ориентирам дошкольного образования в соответствии с данной Программой относятся следующие социально-нормативные </w:t>
      </w:r>
      <w:r w:rsidR="00E52909" w:rsidRPr="003402F9">
        <w:rPr>
          <w:rFonts w:ascii="Times New Roman" w:eastAsia="Times New Roman" w:hAnsi="Times New Roman" w:cs="Times New Roman"/>
          <w:color w:val="000000"/>
          <w:sz w:val="28"/>
          <w:szCs w:val="28"/>
          <w:lang w:eastAsia="ru-RU"/>
        </w:rPr>
        <w:t xml:space="preserve">характеристик и </w:t>
      </w:r>
      <w:r w:rsidRPr="003402F9">
        <w:rPr>
          <w:rFonts w:ascii="Times New Roman" w:eastAsia="Times New Roman" w:hAnsi="Times New Roman" w:cs="Times New Roman"/>
          <w:color w:val="000000"/>
          <w:sz w:val="28"/>
          <w:szCs w:val="28"/>
          <w:lang w:eastAsia="ru-RU"/>
        </w:rPr>
        <w:t xml:space="preserve">возможных достижений ребенка:  </w:t>
      </w:r>
    </w:p>
    <w:p w:rsidR="002A2329" w:rsidRPr="003402F9" w:rsidRDefault="002A2329" w:rsidP="006B54E6">
      <w:pPr>
        <w:numPr>
          <w:ilvl w:val="0"/>
          <w:numId w:val="6"/>
        </w:numPr>
        <w:spacing w:after="14" w:line="240" w:lineRule="auto"/>
        <w:ind w:firstLine="427"/>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стихотворения, составлять рассказы по серии сюжетных картинок или по сюжетной картинке, творческие рассказы, рассказы по представлению; у него сформированы элементарные навыки звуко -слогового анализа слов, анализа предложений, что обеспечивает формирование предпосылок грамотности; также  сформирован грамматический строй речи,  владеет разными способами словообразования;  </w:t>
      </w:r>
    </w:p>
    <w:p w:rsidR="002A2329" w:rsidRPr="003402F9" w:rsidRDefault="002A2329" w:rsidP="006B54E6">
      <w:pPr>
        <w:numPr>
          <w:ilvl w:val="0"/>
          <w:numId w:val="6"/>
        </w:numPr>
        <w:spacing w:after="14" w:line="240" w:lineRule="auto"/>
        <w:ind w:firstLine="427"/>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lastRenderedPageBreak/>
        <w:t xml:space="preserve">ребенок способен к принятию собственных решений с опорой на знания и умения в различных видах деятельности; </w:t>
      </w:r>
    </w:p>
    <w:p w:rsidR="002A2329" w:rsidRPr="003402F9" w:rsidRDefault="002A2329" w:rsidP="006B54E6">
      <w:pPr>
        <w:numPr>
          <w:ilvl w:val="0"/>
          <w:numId w:val="6"/>
        </w:numPr>
        <w:spacing w:after="14" w:line="240" w:lineRule="auto"/>
        <w:ind w:firstLine="427"/>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ребенок инициативен, самостоятелен,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w:t>
      </w:r>
    </w:p>
    <w:p w:rsidR="002A2329" w:rsidRPr="003402F9" w:rsidRDefault="002A2329" w:rsidP="006B54E6">
      <w:pPr>
        <w:numPr>
          <w:ilvl w:val="0"/>
          <w:numId w:val="6"/>
        </w:numPr>
        <w:spacing w:after="14" w:line="240" w:lineRule="auto"/>
        <w:ind w:firstLine="427"/>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ребенок обладает развитым творческим воображением, которое реализует в разных видах деятельности; </w:t>
      </w:r>
    </w:p>
    <w:p w:rsidR="002A2329" w:rsidRPr="003402F9" w:rsidRDefault="002A2329" w:rsidP="006B54E6">
      <w:pPr>
        <w:numPr>
          <w:ilvl w:val="0"/>
          <w:numId w:val="6"/>
        </w:numPr>
        <w:spacing w:after="14" w:line="240" w:lineRule="auto"/>
        <w:ind w:firstLine="427"/>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2A2329" w:rsidRPr="003402F9" w:rsidRDefault="002A2329" w:rsidP="006B54E6">
      <w:pPr>
        <w:keepNext/>
        <w:keepLines/>
        <w:spacing w:after="54" w:line="240" w:lineRule="auto"/>
        <w:ind w:left="162" w:right="-15" w:hanging="10"/>
        <w:jc w:val="both"/>
        <w:outlineLvl w:val="2"/>
        <w:rPr>
          <w:rFonts w:ascii="Times New Roman" w:eastAsia="Times New Roman" w:hAnsi="Times New Roman" w:cs="Times New Roman"/>
          <w:b/>
          <w:color w:val="000000"/>
          <w:sz w:val="28"/>
          <w:szCs w:val="28"/>
          <w:lang w:eastAsia="ru-RU"/>
        </w:rPr>
      </w:pPr>
    </w:p>
    <w:p w:rsidR="002A2329" w:rsidRPr="003402F9" w:rsidRDefault="002A2329" w:rsidP="006B54E6">
      <w:pPr>
        <w:keepNext/>
        <w:keepLines/>
        <w:spacing w:after="54" w:line="240" w:lineRule="auto"/>
        <w:ind w:left="162" w:right="-15" w:hanging="10"/>
        <w:jc w:val="center"/>
        <w:outlineLvl w:val="2"/>
        <w:rPr>
          <w:rFonts w:ascii="Times New Roman" w:eastAsia="Times New Roman" w:hAnsi="Times New Roman" w:cs="Times New Roman"/>
          <w:b/>
          <w:color w:val="000000"/>
          <w:sz w:val="28"/>
          <w:szCs w:val="28"/>
          <w:lang w:eastAsia="ru-RU"/>
        </w:rPr>
      </w:pPr>
      <w:r w:rsidRPr="003402F9">
        <w:rPr>
          <w:rFonts w:ascii="Times New Roman" w:eastAsia="Times New Roman" w:hAnsi="Times New Roman" w:cs="Times New Roman"/>
          <w:b/>
          <w:color w:val="000000"/>
          <w:sz w:val="28"/>
          <w:szCs w:val="28"/>
          <w:lang w:eastAsia="ru-RU"/>
        </w:rPr>
        <w:t>1.2.2. Планируемый результат</w:t>
      </w:r>
    </w:p>
    <w:p w:rsidR="002A2329" w:rsidRPr="003402F9" w:rsidRDefault="002A2329" w:rsidP="00E52909">
      <w:pPr>
        <w:spacing w:after="0" w:line="240" w:lineRule="auto"/>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b/>
          <w:color w:val="000000"/>
          <w:sz w:val="28"/>
          <w:szCs w:val="28"/>
          <w:lang w:eastAsia="ru-RU"/>
        </w:rPr>
        <w:t xml:space="preserve"> </w:t>
      </w:r>
      <w:r w:rsidR="00E52909" w:rsidRPr="003402F9">
        <w:rPr>
          <w:rFonts w:ascii="Times New Roman" w:eastAsia="Times New Roman" w:hAnsi="Times New Roman" w:cs="Times New Roman"/>
          <w:color w:val="000000"/>
          <w:sz w:val="28"/>
          <w:szCs w:val="28"/>
          <w:lang w:eastAsia="ru-RU"/>
        </w:rPr>
        <w:tab/>
      </w:r>
      <w:r w:rsidRPr="003402F9">
        <w:rPr>
          <w:rFonts w:ascii="Times New Roman" w:eastAsia="Times New Roman" w:hAnsi="Times New Roman" w:cs="Times New Roman"/>
          <w:color w:val="000000"/>
          <w:sz w:val="28"/>
          <w:szCs w:val="28"/>
          <w:lang w:eastAsia="ru-RU"/>
        </w:rPr>
        <w:t xml:space="preserve">В итоге логопедической работы дети должны научиться: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понимать обращенную речь в соответствии с возрастной нормой;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фонетически правильно оформлять звуковую сторону речи;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правильно передавать слоговую структуру слов, используемых в самостоятельной речи;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пользоваться в самостоятельной речи простыми распространенными и сложными предложениями, владеть навыками объединения их в рассказ на базе правильно произносимых звуков;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владеть элементарными навыками пересказа на базе правильно произносимых звуков;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владеть навыками диалогической речи на базе правильно произносимых звуков; </w:t>
      </w:r>
    </w:p>
    <w:p w:rsidR="002A2329" w:rsidRPr="003402F9" w:rsidRDefault="002A2329" w:rsidP="00E52909">
      <w:pPr>
        <w:numPr>
          <w:ilvl w:val="0"/>
          <w:numId w:val="7"/>
        </w:numPr>
        <w:spacing w:after="0"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овладеть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w:t>
      </w:r>
    </w:p>
    <w:p w:rsidR="002A2329" w:rsidRPr="003402F9" w:rsidRDefault="002A2329" w:rsidP="006B54E6">
      <w:pPr>
        <w:numPr>
          <w:ilvl w:val="0"/>
          <w:numId w:val="7"/>
        </w:numPr>
        <w:spacing w:after="14" w:line="240" w:lineRule="auto"/>
        <w:ind w:left="282" w:hanging="163"/>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все сложные предлоги употребляться адекватно; </w:t>
      </w:r>
    </w:p>
    <w:p w:rsidR="002A2329" w:rsidRPr="003402F9" w:rsidRDefault="002A2329" w:rsidP="006B54E6">
      <w:pPr>
        <w:autoSpaceDE w:val="0"/>
        <w:autoSpaceDN w:val="0"/>
        <w:adjustRightInd w:val="0"/>
        <w:spacing w:after="0" w:line="240" w:lineRule="auto"/>
        <w:ind w:firstLine="119"/>
        <w:jc w:val="both"/>
        <w:rPr>
          <w:rFonts w:ascii="Times New Roman" w:eastAsia="Times New Roman" w:hAnsi="Times New Roman" w:cs="Times New Roman"/>
          <w:color w:val="000000"/>
          <w:sz w:val="28"/>
          <w:szCs w:val="28"/>
          <w:lang w:eastAsia="ru-RU"/>
        </w:rPr>
      </w:pPr>
      <w:r w:rsidRPr="003402F9">
        <w:rPr>
          <w:rFonts w:ascii="Times New Roman" w:eastAsia="Times New Roman" w:hAnsi="Times New Roman" w:cs="Times New Roman"/>
          <w:color w:val="000000"/>
          <w:sz w:val="28"/>
          <w:szCs w:val="28"/>
          <w:lang w:eastAsia="ru-RU"/>
        </w:rPr>
        <w:t xml:space="preserve">-использовать в спонтанном общении слова различных лексико-грамматических категорий (существительных, глаголов, наречий, прилагательных, местоимений и т. д.). </w:t>
      </w:r>
    </w:p>
    <w:p w:rsidR="00342215" w:rsidRPr="003402F9" w:rsidRDefault="00342215" w:rsidP="006B54E6">
      <w:pPr>
        <w:spacing w:after="0" w:line="240" w:lineRule="auto"/>
        <w:jc w:val="center"/>
        <w:rPr>
          <w:rFonts w:ascii="Times New Roman" w:eastAsia="Calibri" w:hAnsi="Times New Roman" w:cs="Times New Roman"/>
          <w:b/>
          <w:sz w:val="28"/>
          <w:szCs w:val="28"/>
        </w:rPr>
      </w:pPr>
    </w:p>
    <w:p w:rsidR="004357B6" w:rsidRPr="00C01901" w:rsidRDefault="004357B6" w:rsidP="006B54E6">
      <w:pPr>
        <w:spacing w:after="0" w:line="240" w:lineRule="auto"/>
        <w:jc w:val="center"/>
        <w:rPr>
          <w:rFonts w:ascii="Times New Roman" w:eastAsia="Calibri" w:hAnsi="Times New Roman" w:cs="Times New Roman"/>
          <w:b/>
          <w:sz w:val="28"/>
          <w:szCs w:val="28"/>
        </w:rPr>
      </w:pPr>
    </w:p>
    <w:p w:rsidR="004357B6" w:rsidRPr="00C01901" w:rsidRDefault="004357B6" w:rsidP="006B54E6">
      <w:pPr>
        <w:spacing w:after="0" w:line="240" w:lineRule="auto"/>
        <w:jc w:val="center"/>
        <w:rPr>
          <w:rFonts w:ascii="Times New Roman" w:eastAsia="Calibri" w:hAnsi="Times New Roman" w:cs="Times New Roman"/>
          <w:b/>
          <w:sz w:val="28"/>
          <w:szCs w:val="28"/>
        </w:rPr>
      </w:pPr>
    </w:p>
    <w:p w:rsidR="004357B6" w:rsidRPr="00C01901" w:rsidRDefault="004357B6" w:rsidP="006B54E6">
      <w:pPr>
        <w:spacing w:after="0" w:line="240" w:lineRule="auto"/>
        <w:jc w:val="center"/>
        <w:rPr>
          <w:rFonts w:ascii="Times New Roman" w:eastAsia="Calibri" w:hAnsi="Times New Roman" w:cs="Times New Roman"/>
          <w:b/>
          <w:sz w:val="28"/>
          <w:szCs w:val="28"/>
        </w:rPr>
      </w:pPr>
    </w:p>
    <w:p w:rsidR="004357B6" w:rsidRPr="00C01901" w:rsidRDefault="004357B6" w:rsidP="006B54E6">
      <w:pPr>
        <w:spacing w:after="0" w:line="240" w:lineRule="auto"/>
        <w:jc w:val="center"/>
        <w:rPr>
          <w:rFonts w:ascii="Times New Roman" w:eastAsia="Calibri" w:hAnsi="Times New Roman" w:cs="Times New Roman"/>
          <w:b/>
          <w:sz w:val="28"/>
          <w:szCs w:val="28"/>
        </w:rPr>
      </w:pPr>
    </w:p>
    <w:p w:rsidR="00AC4C59" w:rsidRPr="003402F9" w:rsidRDefault="00092C9F" w:rsidP="006B54E6">
      <w:pPr>
        <w:spacing w:after="0" w:line="240" w:lineRule="auto"/>
        <w:jc w:val="center"/>
        <w:rPr>
          <w:rFonts w:ascii="Times New Roman" w:eastAsia="Calibri" w:hAnsi="Times New Roman" w:cs="Times New Roman"/>
          <w:b/>
          <w:sz w:val="28"/>
          <w:szCs w:val="28"/>
        </w:rPr>
      </w:pPr>
      <w:r w:rsidRPr="003402F9">
        <w:rPr>
          <w:rFonts w:ascii="Times New Roman" w:eastAsia="Calibri" w:hAnsi="Times New Roman" w:cs="Times New Roman"/>
          <w:b/>
          <w:sz w:val="28"/>
          <w:szCs w:val="28"/>
          <w:lang w:val="en-US"/>
        </w:rPr>
        <w:t>II</w:t>
      </w:r>
      <w:r w:rsidRPr="003402F9">
        <w:rPr>
          <w:rFonts w:ascii="Times New Roman" w:eastAsia="Calibri" w:hAnsi="Times New Roman" w:cs="Times New Roman"/>
          <w:b/>
          <w:sz w:val="28"/>
          <w:szCs w:val="28"/>
        </w:rPr>
        <w:t xml:space="preserve"> РАЗДЕЛ</w:t>
      </w:r>
      <w:r w:rsidR="005058FC" w:rsidRPr="003402F9">
        <w:rPr>
          <w:rFonts w:ascii="Times New Roman" w:eastAsia="Calibri" w:hAnsi="Times New Roman" w:cs="Times New Roman"/>
          <w:b/>
          <w:sz w:val="28"/>
          <w:szCs w:val="28"/>
        </w:rPr>
        <w:t>. СОДЕРЖАТЕЛЬНЫЙ</w:t>
      </w:r>
    </w:p>
    <w:p w:rsidR="00CB5AAB" w:rsidRPr="003402F9" w:rsidRDefault="00CB5AAB" w:rsidP="006B54E6">
      <w:pPr>
        <w:spacing w:after="0" w:line="240" w:lineRule="auto"/>
        <w:jc w:val="both"/>
        <w:rPr>
          <w:rFonts w:ascii="Times New Roman" w:eastAsia="Calibri" w:hAnsi="Times New Roman" w:cs="Times New Roman"/>
          <w:b/>
          <w:sz w:val="28"/>
          <w:szCs w:val="28"/>
        </w:rPr>
      </w:pPr>
      <w:r w:rsidRPr="003402F9">
        <w:rPr>
          <w:rFonts w:ascii="Times New Roman" w:eastAsia="Calibri" w:hAnsi="Times New Roman" w:cs="Times New Roman"/>
          <w:b/>
          <w:sz w:val="28"/>
          <w:szCs w:val="28"/>
        </w:rPr>
        <w:t xml:space="preserve">2.1.Образовательный </w:t>
      </w:r>
      <w:r w:rsidR="00AC4C59" w:rsidRPr="00AC4C59">
        <w:rPr>
          <w:rFonts w:ascii="Times New Roman" w:eastAsia="Calibri" w:hAnsi="Times New Roman" w:cs="Times New Roman"/>
          <w:b/>
          <w:sz w:val="28"/>
          <w:szCs w:val="28"/>
        </w:rPr>
        <w:t>компонент</w:t>
      </w:r>
      <w:r w:rsidRPr="003402F9">
        <w:rPr>
          <w:rFonts w:ascii="Times New Roman" w:eastAsia="Calibri" w:hAnsi="Times New Roman" w:cs="Times New Roman"/>
          <w:b/>
          <w:sz w:val="28"/>
          <w:szCs w:val="28"/>
        </w:rPr>
        <w:t xml:space="preserve">. </w:t>
      </w:r>
    </w:p>
    <w:p w:rsidR="002668D1" w:rsidRPr="003402F9" w:rsidRDefault="003537E0" w:rsidP="006B54E6">
      <w:pPr>
        <w:spacing w:after="0" w:line="240" w:lineRule="auto"/>
        <w:jc w:val="both"/>
        <w:rPr>
          <w:rFonts w:ascii="Times New Roman" w:eastAsia="Calibri" w:hAnsi="Times New Roman" w:cs="Times New Roman"/>
          <w:b/>
          <w:bCs/>
          <w:sz w:val="28"/>
          <w:szCs w:val="28"/>
        </w:rPr>
      </w:pPr>
      <w:r w:rsidRPr="003402F9">
        <w:rPr>
          <w:rFonts w:ascii="Times New Roman" w:eastAsia="Calibri" w:hAnsi="Times New Roman" w:cs="Times New Roman"/>
          <w:b/>
          <w:bCs/>
          <w:sz w:val="28"/>
          <w:szCs w:val="28"/>
        </w:rPr>
        <w:t xml:space="preserve">2.1.1. </w:t>
      </w:r>
      <w:r w:rsidR="002668D1" w:rsidRPr="003402F9">
        <w:rPr>
          <w:rFonts w:ascii="Times New Roman" w:eastAsia="Calibri" w:hAnsi="Times New Roman" w:cs="Times New Roman"/>
          <w:b/>
          <w:bCs/>
          <w:sz w:val="28"/>
          <w:szCs w:val="28"/>
        </w:rPr>
        <w:t>Описание образовательной</w:t>
      </w:r>
      <w:r w:rsidR="00CB5AAB" w:rsidRPr="003402F9">
        <w:rPr>
          <w:rFonts w:ascii="Times New Roman" w:eastAsia="Calibri" w:hAnsi="Times New Roman" w:cs="Times New Roman"/>
          <w:b/>
          <w:bCs/>
          <w:sz w:val="28"/>
          <w:szCs w:val="28"/>
        </w:rPr>
        <w:t xml:space="preserve"> </w:t>
      </w:r>
      <w:r w:rsidR="002668D1" w:rsidRPr="003402F9">
        <w:rPr>
          <w:rFonts w:ascii="Times New Roman" w:eastAsia="Calibri" w:hAnsi="Times New Roman" w:cs="Times New Roman"/>
          <w:b/>
          <w:bCs/>
          <w:sz w:val="28"/>
          <w:szCs w:val="28"/>
        </w:rPr>
        <w:t>деятельности по пяти образовательным</w:t>
      </w:r>
    </w:p>
    <w:p w:rsidR="002668D1" w:rsidRPr="003402F9" w:rsidRDefault="00E52909" w:rsidP="006B54E6">
      <w:pPr>
        <w:autoSpaceDE w:val="0"/>
        <w:autoSpaceDN w:val="0"/>
        <w:adjustRightInd w:val="0"/>
        <w:spacing w:after="0" w:line="240" w:lineRule="auto"/>
        <w:jc w:val="both"/>
        <w:rPr>
          <w:rFonts w:ascii="Times New Roman" w:eastAsia="Calibri" w:hAnsi="Times New Roman" w:cs="Times New Roman"/>
          <w:b/>
          <w:bCs/>
          <w:sz w:val="28"/>
          <w:szCs w:val="28"/>
        </w:rPr>
      </w:pPr>
      <w:r w:rsidRPr="003402F9">
        <w:rPr>
          <w:rFonts w:ascii="Times New Roman" w:eastAsia="Calibri" w:hAnsi="Times New Roman" w:cs="Times New Roman"/>
          <w:b/>
          <w:bCs/>
          <w:sz w:val="28"/>
          <w:szCs w:val="28"/>
        </w:rPr>
        <w:t>о</w:t>
      </w:r>
      <w:r w:rsidR="002668D1" w:rsidRPr="003402F9">
        <w:rPr>
          <w:rFonts w:ascii="Times New Roman" w:eastAsia="Calibri" w:hAnsi="Times New Roman" w:cs="Times New Roman"/>
          <w:b/>
          <w:bCs/>
          <w:sz w:val="28"/>
          <w:szCs w:val="28"/>
        </w:rPr>
        <w:t>бластям</w:t>
      </w:r>
      <w:r w:rsidRPr="003402F9">
        <w:rPr>
          <w:rFonts w:ascii="Times New Roman" w:eastAsia="Calibri" w:hAnsi="Times New Roman" w:cs="Times New Roman"/>
          <w:b/>
          <w:bCs/>
          <w:sz w:val="28"/>
          <w:szCs w:val="28"/>
        </w:rPr>
        <w:t>.</w:t>
      </w:r>
    </w:p>
    <w:p w:rsidR="002668D1" w:rsidRPr="003402F9" w:rsidRDefault="00CB5AAB"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lastRenderedPageBreak/>
        <w:t xml:space="preserve">      </w:t>
      </w:r>
      <w:r w:rsidR="002668D1" w:rsidRPr="003402F9">
        <w:rPr>
          <w:rFonts w:ascii="Times New Roman" w:eastAsia="Calibri" w:hAnsi="Times New Roman" w:cs="Times New Roman"/>
          <w:sz w:val="28"/>
          <w:szCs w:val="28"/>
        </w:rPr>
        <w:t>Содержание образовательной программы Учреждения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w:t>
      </w:r>
      <w:r w:rsidR="003537E0" w:rsidRPr="003402F9">
        <w:rPr>
          <w:rFonts w:ascii="Times New Roman" w:eastAsia="Calibri" w:hAnsi="Times New Roman" w:cs="Times New Roman"/>
          <w:sz w:val="28"/>
          <w:szCs w:val="28"/>
        </w:rPr>
        <w:t xml:space="preserve"> </w:t>
      </w:r>
      <w:r w:rsidR="002668D1" w:rsidRPr="003402F9">
        <w:rPr>
          <w:rFonts w:ascii="Times New Roman" w:eastAsia="Calibri" w:hAnsi="Times New Roman" w:cs="Times New Roman"/>
          <w:sz w:val="28"/>
          <w:szCs w:val="28"/>
        </w:rPr>
        <w:t>образования детей (далее - образовательные области):</w:t>
      </w:r>
    </w:p>
    <w:p w:rsidR="002668D1" w:rsidRPr="00092C9F" w:rsidRDefault="002668D1" w:rsidP="00092C9F">
      <w:pPr>
        <w:pStyle w:val="a3"/>
        <w:numPr>
          <w:ilvl w:val="0"/>
          <w:numId w:val="55"/>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социально - коммуникативное развитие;</w:t>
      </w:r>
    </w:p>
    <w:p w:rsidR="002668D1" w:rsidRPr="00092C9F" w:rsidRDefault="002668D1" w:rsidP="00092C9F">
      <w:pPr>
        <w:pStyle w:val="a3"/>
        <w:numPr>
          <w:ilvl w:val="0"/>
          <w:numId w:val="55"/>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познавательное развитие;</w:t>
      </w:r>
    </w:p>
    <w:p w:rsidR="002668D1" w:rsidRPr="00092C9F" w:rsidRDefault="002668D1" w:rsidP="00092C9F">
      <w:pPr>
        <w:pStyle w:val="a3"/>
        <w:numPr>
          <w:ilvl w:val="0"/>
          <w:numId w:val="55"/>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речевое развитие;</w:t>
      </w:r>
    </w:p>
    <w:p w:rsidR="002668D1" w:rsidRPr="00092C9F" w:rsidRDefault="002668D1" w:rsidP="00092C9F">
      <w:pPr>
        <w:pStyle w:val="a3"/>
        <w:numPr>
          <w:ilvl w:val="0"/>
          <w:numId w:val="55"/>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художественно-эстетическое развитие;</w:t>
      </w:r>
    </w:p>
    <w:p w:rsidR="002668D1" w:rsidRPr="00092C9F" w:rsidRDefault="002668D1" w:rsidP="00092C9F">
      <w:pPr>
        <w:pStyle w:val="a3"/>
        <w:numPr>
          <w:ilvl w:val="0"/>
          <w:numId w:val="55"/>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физическое развитие.</w:t>
      </w:r>
    </w:p>
    <w:p w:rsidR="002668D1" w:rsidRPr="003402F9" w:rsidRDefault="002668D1" w:rsidP="006B54E6">
      <w:pPr>
        <w:autoSpaceDE w:val="0"/>
        <w:autoSpaceDN w:val="0"/>
        <w:adjustRightInd w:val="0"/>
        <w:spacing w:after="0" w:line="240" w:lineRule="auto"/>
        <w:ind w:firstLine="708"/>
        <w:jc w:val="both"/>
        <w:rPr>
          <w:rFonts w:ascii="Times New Roman" w:eastAsia="Calibri" w:hAnsi="Times New Roman" w:cs="Times New Roman"/>
          <w:b/>
          <w:bCs/>
          <w:sz w:val="28"/>
          <w:szCs w:val="28"/>
        </w:rPr>
      </w:pPr>
      <w:r w:rsidRPr="003402F9">
        <w:rPr>
          <w:rFonts w:ascii="Times New Roman" w:eastAsia="Calibri" w:hAnsi="Times New Roman" w:cs="Times New Roman"/>
          <w:b/>
          <w:bCs/>
          <w:sz w:val="28"/>
          <w:szCs w:val="28"/>
        </w:rPr>
        <w:t xml:space="preserve">Образовательная область «Социально-коммуникативное развитие» </w:t>
      </w:r>
      <w:r w:rsidRPr="003402F9">
        <w:rPr>
          <w:rFonts w:ascii="Times New Roman" w:eastAsia="Calibri" w:hAnsi="Times New Roman" w:cs="Times New Roman"/>
          <w:sz w:val="28"/>
          <w:szCs w:val="28"/>
        </w:rPr>
        <w:t>направлена  на усвоение норм и ценностей, принятых в обществе,</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включая моральные и нравственные ценности; развитие общения и</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взаимодействия ребенка со взрослыми и сверстниками; становление</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самостоятельности, целенаправленности и саморегуляции собственных</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действий; развитие социального и эмоционального интеллекта,</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эмоциональной отзывчивости, сопереживания, формирование готовности к</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совместной деятельности со сверстниками, формирование уважительного</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отношения и чувства принадлежности к своей семье и к сообществу детей и</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взрослых в Организации; формирование позитивных установок к различным</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видам труда и творчества; формирование основ безопасного поведения в</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 xml:space="preserve">быту, социуме, природе. </w:t>
      </w:r>
      <w:r w:rsidRPr="003402F9">
        <w:rPr>
          <w:rFonts w:ascii="Times New Roman" w:eastAsia="Calibri" w:hAnsi="Times New Roman" w:cs="Times New Roman"/>
          <w:i/>
          <w:sz w:val="28"/>
          <w:szCs w:val="28"/>
        </w:rPr>
        <w:t>Основная цель</w:t>
      </w:r>
      <w:r w:rsidRPr="003402F9">
        <w:rPr>
          <w:rFonts w:ascii="Times New Roman" w:eastAsia="Calibri" w:hAnsi="Times New Roman" w:cs="Times New Roman"/>
          <w:sz w:val="28"/>
          <w:szCs w:val="28"/>
        </w:rPr>
        <w:t xml:space="preserve"> – овладение навыками</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коммуникации и обеспечение оптимального вхождения детей с ОВЗ в</w:t>
      </w:r>
      <w:r w:rsidRPr="003402F9">
        <w:rPr>
          <w:rFonts w:ascii="Times New Roman" w:eastAsia="Calibri" w:hAnsi="Times New Roman" w:cs="Times New Roman"/>
          <w:b/>
          <w:bCs/>
          <w:sz w:val="28"/>
          <w:szCs w:val="28"/>
        </w:rPr>
        <w:t xml:space="preserve"> </w:t>
      </w:r>
      <w:r w:rsidRPr="003402F9">
        <w:rPr>
          <w:rFonts w:ascii="Times New Roman" w:eastAsia="Calibri" w:hAnsi="Times New Roman" w:cs="Times New Roman"/>
          <w:sz w:val="28"/>
          <w:szCs w:val="28"/>
        </w:rPr>
        <w:t>общественную жизнь. Задачи социально-коммуникативного развития:</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формирование у ребёнка представлений о самом себе и элементарных</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навыков для выстраивания адекватной системы положительных</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личностных оценок и позитивного отношения к себе;</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формирование навыков самообслуживания;</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формирование умения сотрудничать с взрослыми и сверстниками;</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адекватно воспринимать окружающие предметы и явления, положительно</w:t>
      </w:r>
      <w:r w:rsidR="00092C9F">
        <w:rPr>
          <w:rFonts w:ascii="Times New Roman" w:eastAsia="Calibri" w:hAnsi="Times New Roman" w:cs="Times New Roman"/>
          <w:sz w:val="28"/>
          <w:szCs w:val="28"/>
        </w:rPr>
        <w:t xml:space="preserve"> </w:t>
      </w:r>
      <w:r w:rsidRPr="00092C9F">
        <w:rPr>
          <w:rFonts w:ascii="Times New Roman" w:eastAsia="Calibri" w:hAnsi="Times New Roman" w:cs="Times New Roman"/>
          <w:sz w:val="28"/>
          <w:szCs w:val="28"/>
        </w:rPr>
        <w:t>относиться к ним;</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формирование предпосылок и основ экологического мироощущения,</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нравственного отношения к позитивным национальным традициям и</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общечеловеческим ценностям;</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формирование умений использовать вербальные средства общения в</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условиях их адекватного сочетания с невербальными средствами в контексте различных видов детской деятельности и в свободном общении.</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      При реализации задач данной образовательной области у детей с ОВЗ</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lastRenderedPageBreak/>
        <w:t xml:space="preserve">       На основе взаимодействия со сверстниками развиваются и</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собственные позиции, оценки, что дает возможность ребенку с ОВЗ занять</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определенное положение в коллективе здоровых сверстников. Работа по</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освоению первоначальных представлений социального характера и развитию</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коммуникативных навыков, направленных на включение детей с</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ограниченными возможностями здоровья в систему социальных отношений,</w:t>
      </w:r>
    </w:p>
    <w:p w:rsidR="002668D1" w:rsidRPr="003402F9" w:rsidRDefault="002668D1" w:rsidP="006B54E6">
      <w:pPr>
        <w:autoSpaceDE w:val="0"/>
        <w:autoSpaceDN w:val="0"/>
        <w:adjustRightInd w:val="0"/>
        <w:spacing w:after="0" w:line="240" w:lineRule="auto"/>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осуществляется по нескольким направлениям:</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в повседневной жизни путем привлечения внимания детей друг к другу,</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оказания взаимопомощи, участия в коллективных мероприятиях;</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в процессе специальных игр и упражнений, направленных на развитие</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представлений о себе, окружающих взрослых и сверстниках;</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в процессе обучения сюжетно-ролевым и театрализованным играм,</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играм-драматизациям, где воссоздаются социальные отношения между</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участниками, позволяющие осознанно приобщаться к элементарным</w:t>
      </w:r>
    </w:p>
    <w:p w:rsidR="002668D1" w:rsidRPr="00092C9F" w:rsidRDefault="002668D1" w:rsidP="00092C9F">
      <w:pPr>
        <w:pStyle w:val="a3"/>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общепринятым нормам и правилам взаимоотношений;</w:t>
      </w:r>
    </w:p>
    <w:p w:rsidR="002668D1" w:rsidRPr="00092C9F" w:rsidRDefault="002668D1" w:rsidP="00092C9F">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092C9F">
        <w:rPr>
          <w:rFonts w:ascii="Times New Roman" w:eastAsia="Calibri" w:hAnsi="Times New Roman" w:cs="Times New Roman"/>
          <w:sz w:val="28"/>
          <w:szCs w:val="28"/>
        </w:rPr>
        <w:t>в процессе хозяйственно-бытового труда и в различных видах деятельности.</w:t>
      </w:r>
    </w:p>
    <w:p w:rsidR="002668D1" w:rsidRPr="00631793" w:rsidRDefault="002668D1" w:rsidP="00631793">
      <w:pPr>
        <w:autoSpaceDE w:val="0"/>
        <w:autoSpaceDN w:val="0"/>
        <w:adjustRightInd w:val="0"/>
        <w:spacing w:after="0" w:line="240" w:lineRule="auto"/>
        <w:ind w:firstLine="360"/>
        <w:jc w:val="both"/>
        <w:rPr>
          <w:rFonts w:ascii="Times New Roman" w:eastAsia="Calibri" w:hAnsi="Times New Roman" w:cs="Times New Roman"/>
          <w:sz w:val="28"/>
          <w:szCs w:val="28"/>
        </w:rPr>
      </w:pPr>
      <w:r w:rsidRPr="003402F9">
        <w:rPr>
          <w:rFonts w:ascii="Times New Roman" w:eastAsia="Calibri" w:hAnsi="Times New Roman" w:cs="Times New Roman"/>
          <w:sz w:val="28"/>
          <w:szCs w:val="28"/>
        </w:rPr>
        <w:t xml:space="preserve">Работа по формированию социально-коммуникативных умений должна быть повседневной и органично включаться во все виды деятельности: быт, игру, обучение. 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Для реализации задач необходимо правильно организовать режим дня в детском саду и дома, чередовать </w:t>
      </w:r>
      <w:r w:rsidRPr="00631793">
        <w:rPr>
          <w:rFonts w:ascii="Times New Roman" w:eastAsia="Calibri" w:hAnsi="Times New Roman" w:cs="Times New Roman"/>
          <w:sz w:val="28"/>
          <w:szCs w:val="28"/>
        </w:rPr>
        <w:t>различные виды деятельности и отдыха, способствующие чёткой работе организма. 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Наиболее типичные ситуации, где можно сформулировать простейшие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алгоритмы поведения:</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пользование общественным транспортом;</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правила безопасности дорожного движения;</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домашняя аптечка;</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пользование электроприборами;</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поведение в общественных местах (вокзал, магазин) и др.;</w:t>
      </w:r>
    </w:p>
    <w:p w:rsidR="002668D1" w:rsidRPr="00631793" w:rsidRDefault="002668D1" w:rsidP="00631793">
      <w:pPr>
        <w:pStyle w:val="a3"/>
        <w:numPr>
          <w:ilvl w:val="0"/>
          <w:numId w:val="56"/>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сведения о предметах или явлениях, представляющих опасность для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человека (огонь, травматизм, ядовитые вещества).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ребёнка в себе, укрепляет эмоциональное состояние.</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Особое место в образовательной области по формированию</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социально-коммуникативных умений занимает обучение детей с ОВЗ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элементарным трудовым навыкам, умениям действовать простейшими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инструментами, такая работа включает:</w:t>
      </w:r>
    </w:p>
    <w:p w:rsidR="00092C9F"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организацию практической деятельн</w:t>
      </w:r>
      <w:r w:rsidR="00092C9F" w:rsidRPr="00631793">
        <w:rPr>
          <w:rFonts w:ascii="Times New Roman" w:eastAsia="Calibri" w:hAnsi="Times New Roman" w:cs="Times New Roman"/>
          <w:sz w:val="28"/>
          <w:szCs w:val="28"/>
        </w:rPr>
        <w:t>ости детей с целью формирования</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w:t>
      </w:r>
      <w:r w:rsidR="00092C9F"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них навыков самообслуживания, определенных навыков хозяйственно-бытового труда и труда в природе;</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ознакомление детей с трудом взрослых, с ролью труда в жизни людей,</w:t>
      </w:r>
    </w:p>
    <w:p w:rsidR="002668D1" w:rsidRPr="00631793" w:rsidRDefault="00092C9F"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           </w:t>
      </w:r>
      <w:r w:rsidR="002668D1" w:rsidRPr="00631793">
        <w:rPr>
          <w:rFonts w:ascii="Times New Roman" w:eastAsia="Calibri" w:hAnsi="Times New Roman" w:cs="Times New Roman"/>
          <w:sz w:val="28"/>
          <w:szCs w:val="28"/>
        </w:rPr>
        <w:t>воспитания уважения к труду;</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обучение умению называть трудовые действия, профессии и некоторые</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орудия труда;</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обучение уходу за растениями, животными;</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обучение ручному труду (работа с бумагой, картоном, природным</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материалом, использование клея, ножниц, разрезание бумаги,</w:t>
      </w:r>
      <w:r w:rsidR="00092C9F"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наклеивание вырезанных форм на бумагу, изготовление поделок из коробочек и природного материала и др.);</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изготовление коллективных работ;</w:t>
      </w:r>
    </w:p>
    <w:p w:rsidR="002668D1" w:rsidRPr="00631793" w:rsidRDefault="002668D1" w:rsidP="00631793">
      <w:pPr>
        <w:pStyle w:val="a3"/>
        <w:numPr>
          <w:ilvl w:val="0"/>
          <w:numId w:val="5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умений применять поделки в игре.</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учётом их психофизических возможностей и индивидуальных особенностей.</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Освоение социально-коммуникативных умений для ребёнка с ОВЗ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обеспечивает полноценное включение в общение, как процесс установления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 развития контактов с людьми, возникающих на основе потребности 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совместной деятельности. Центральным звеном в работе по развитию</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коммуникации используются коммуникативные ситуации – это особым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образом организованные ситуации взаимодействия ребёнка с объектами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субъектами окружающего мира посредством вербальных и невербальных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средств общения.</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Для дошкольников с ОВЗ строим образовательную работу на близком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 понятном детям материале, максимально охватывая тот круг явлений,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которыми они сталкиваются. Знакомство с новым материалом проводим на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доступном детям уровне.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sz w:val="28"/>
          <w:szCs w:val="28"/>
        </w:rPr>
        <w:t>Образовательная область «</w:t>
      </w:r>
      <w:r w:rsidRPr="00631793">
        <w:rPr>
          <w:rFonts w:ascii="Times New Roman" w:eastAsia="Calibri" w:hAnsi="Times New Roman" w:cs="Times New Roman"/>
          <w:b/>
          <w:bCs/>
          <w:sz w:val="28"/>
          <w:szCs w:val="28"/>
        </w:rPr>
        <w:t xml:space="preserve">Познавательное развитие» </w:t>
      </w:r>
      <w:r w:rsidRPr="00631793">
        <w:rPr>
          <w:rFonts w:ascii="Times New Roman" w:eastAsia="Calibri" w:hAnsi="Times New Roman" w:cs="Times New Roman"/>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 людей, об особенностях её природы, многообразии стран и народов мира.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2668D1" w:rsidRPr="00631793" w:rsidRDefault="002668D1" w:rsidP="00631793">
      <w:pPr>
        <w:pStyle w:val="a3"/>
        <w:numPr>
          <w:ilvl w:val="0"/>
          <w:numId w:val="58"/>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и совершенствование перцептивных действий;</w:t>
      </w:r>
    </w:p>
    <w:p w:rsidR="002668D1" w:rsidRPr="00631793" w:rsidRDefault="002668D1" w:rsidP="00631793">
      <w:pPr>
        <w:pStyle w:val="a3"/>
        <w:numPr>
          <w:ilvl w:val="0"/>
          <w:numId w:val="58"/>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ознакомление и формирование сенсорных эталонов;</w:t>
      </w:r>
    </w:p>
    <w:p w:rsidR="002668D1" w:rsidRPr="00631793" w:rsidRDefault="002668D1" w:rsidP="00631793">
      <w:pPr>
        <w:pStyle w:val="a3"/>
        <w:numPr>
          <w:ilvl w:val="0"/>
          <w:numId w:val="58"/>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внимания, памяти;</w:t>
      </w:r>
    </w:p>
    <w:p w:rsidR="002668D1" w:rsidRPr="00631793" w:rsidRDefault="002668D1" w:rsidP="00631793">
      <w:pPr>
        <w:pStyle w:val="a3"/>
        <w:numPr>
          <w:ilvl w:val="0"/>
          <w:numId w:val="58"/>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наглядно-действенного и наглядно-образного мышления.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p>
    <w:p w:rsidR="002668D1" w:rsidRPr="00631793" w:rsidRDefault="002668D1" w:rsidP="00631793">
      <w:pPr>
        <w:autoSpaceDE w:val="0"/>
        <w:autoSpaceDN w:val="0"/>
        <w:adjustRightInd w:val="0"/>
        <w:spacing w:after="0" w:line="240" w:lineRule="auto"/>
        <w:jc w:val="center"/>
        <w:rPr>
          <w:rFonts w:ascii="Times New Roman" w:eastAsia="Calibri" w:hAnsi="Times New Roman" w:cs="Times New Roman"/>
          <w:sz w:val="28"/>
          <w:szCs w:val="28"/>
        </w:rPr>
      </w:pPr>
      <w:r w:rsidRPr="00631793">
        <w:rPr>
          <w:rFonts w:ascii="Times New Roman" w:eastAsia="Calibri" w:hAnsi="Times New Roman" w:cs="Times New Roman"/>
          <w:b/>
          <w:sz w:val="28"/>
          <w:szCs w:val="28"/>
        </w:rPr>
        <w:t>Образовательная область «Познавательное развитие»</w:t>
      </w:r>
      <w:r w:rsidRPr="00631793">
        <w:rPr>
          <w:rFonts w:ascii="Times New Roman" w:eastAsia="Calibri" w:hAnsi="Times New Roman" w:cs="Times New Roman"/>
          <w:sz w:val="28"/>
          <w:szCs w:val="28"/>
        </w:rPr>
        <w:t xml:space="preserve"> включает:</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Сенсорное развитие</w:t>
      </w:r>
      <w:r w:rsidRPr="00631793">
        <w:rPr>
          <w:rFonts w:ascii="Times New Roman" w:eastAsia="Calibri" w:hAnsi="Times New Roman" w:cs="Times New Roman"/>
          <w:sz w:val="28"/>
          <w:szCs w:val="28"/>
        </w:rPr>
        <w:t>, в процессе которого у детей с ограниченными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возможностями развиваются все виды восприятия: зрительное, слуховое,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тактильно-двигательное, обонятельное, вкусовое. На их основе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формируются полноценные представления о внешних свойствах предметов,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их форме, цвете, величине, запахе, вкусе, положении в пространстве и</w:t>
      </w:r>
    </w:p>
    <w:p w:rsidR="003537E0"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времени. </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Сенсорное воспитание предполагает развитие мыслительных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процессов: отождествления, сравнения, анализа, синтеза, обобщения,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классификации и абстрагирования, а также стимулирует развитие всех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сторон речи: номинативной функции, фразовой речи, способствует</w:t>
      </w:r>
    </w:p>
    <w:p w:rsidR="000D5E04"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обогащению и расширению словаря ребенка.</w:t>
      </w:r>
    </w:p>
    <w:p w:rsidR="002668D1" w:rsidRPr="00631793" w:rsidRDefault="000D5E04"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          Имеющиеся нарушения зрения, </w:t>
      </w:r>
      <w:r w:rsidR="002668D1" w:rsidRPr="00631793">
        <w:rPr>
          <w:rFonts w:ascii="Times New Roman" w:eastAsia="Calibri" w:hAnsi="Times New Roman" w:cs="Times New Roman"/>
          <w:sz w:val="28"/>
          <w:szCs w:val="28"/>
        </w:rPr>
        <w:t>опорно-двигательного аппарата препятствуют полноценному сенсорному</w:t>
      </w:r>
      <w:r w:rsidRPr="00631793">
        <w:rPr>
          <w:rFonts w:ascii="Times New Roman" w:eastAsia="Calibri" w:hAnsi="Times New Roman" w:cs="Times New Roman"/>
          <w:sz w:val="28"/>
          <w:szCs w:val="28"/>
        </w:rPr>
        <w:t xml:space="preserve"> </w:t>
      </w:r>
      <w:r w:rsidR="002668D1" w:rsidRPr="00631793">
        <w:rPr>
          <w:rFonts w:ascii="Times New Roman" w:eastAsia="Calibri" w:hAnsi="Times New Roman" w:cs="Times New Roman"/>
          <w:sz w:val="28"/>
          <w:szCs w:val="28"/>
        </w:rPr>
        <w:t>развитию, поэтому при организации работы по сенсорному развитию</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необходимо учитывать психофизические особенности каждого ребенка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ОВЗ. Это находит отражение в способах предъявления материала (показ,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использование табличек с текстом заданий или названиями предметов,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словесно-жестовая форма объяснений, словесное устное объяснение);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подборе соответствующих форм инструкций. При планировании работы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подборе упражнений по сенсорному развитию следует исходить из того,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насколько они будут доступны для выполнения, учитывая имеющиеся</w:t>
      </w:r>
    </w:p>
    <w:p w:rsidR="000D5E04"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нарушения у детей, степень их тяжести. </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познавательно-</w:t>
      </w:r>
      <w:r w:rsidR="000D5E04"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исследовательской деятельности</w:t>
      </w:r>
      <w:r w:rsidR="000D5E04" w:rsidRPr="00631793">
        <w:rPr>
          <w:rFonts w:ascii="Times New Roman" w:eastAsia="Calibri" w:hAnsi="Times New Roman" w:cs="Times New Roman"/>
          <w:sz w:val="28"/>
          <w:szCs w:val="28"/>
        </w:rPr>
        <w:t xml:space="preserve"> и конструктивной деятельности, </w:t>
      </w:r>
      <w:r w:rsidRPr="00631793">
        <w:rPr>
          <w:rFonts w:ascii="Times New Roman" w:eastAsia="Calibri" w:hAnsi="Times New Roman" w:cs="Times New Roman"/>
          <w:sz w:val="28"/>
          <w:szCs w:val="28"/>
        </w:rPr>
        <w:t>направленное на формирование прави</w:t>
      </w:r>
      <w:r w:rsidR="000D5E04" w:rsidRPr="00631793">
        <w:rPr>
          <w:rFonts w:ascii="Times New Roman" w:eastAsia="Calibri" w:hAnsi="Times New Roman" w:cs="Times New Roman"/>
          <w:sz w:val="28"/>
          <w:szCs w:val="28"/>
        </w:rPr>
        <w:t xml:space="preserve">льного восприятия пространства, </w:t>
      </w:r>
      <w:r w:rsidRPr="00631793">
        <w:rPr>
          <w:rFonts w:ascii="Times New Roman" w:eastAsia="Calibri" w:hAnsi="Times New Roman" w:cs="Times New Roman"/>
          <w:sz w:val="28"/>
          <w:szCs w:val="28"/>
        </w:rPr>
        <w:t>целостного восприятия предмета,</w:t>
      </w:r>
      <w:r w:rsidR="000D5E04" w:rsidRPr="00631793">
        <w:rPr>
          <w:rFonts w:ascii="Times New Roman" w:eastAsia="Calibri" w:hAnsi="Times New Roman" w:cs="Times New Roman"/>
          <w:sz w:val="28"/>
          <w:szCs w:val="28"/>
        </w:rPr>
        <w:t xml:space="preserve"> развитие мелкой моторики рук и </w:t>
      </w:r>
      <w:r w:rsidRPr="00631793">
        <w:rPr>
          <w:rFonts w:ascii="Times New Roman" w:eastAsia="Calibri" w:hAnsi="Times New Roman" w:cs="Times New Roman"/>
          <w:sz w:val="28"/>
          <w:szCs w:val="28"/>
        </w:rPr>
        <w:t>зрительно-двигательную координ</w:t>
      </w:r>
      <w:r w:rsidR="000D5E04" w:rsidRPr="00631793">
        <w:rPr>
          <w:rFonts w:ascii="Times New Roman" w:eastAsia="Calibri" w:hAnsi="Times New Roman" w:cs="Times New Roman"/>
          <w:sz w:val="28"/>
          <w:szCs w:val="28"/>
        </w:rPr>
        <w:t xml:space="preserve">ацию для подготовки к овладению </w:t>
      </w:r>
      <w:r w:rsidRPr="00631793">
        <w:rPr>
          <w:rFonts w:ascii="Times New Roman" w:eastAsia="Calibri" w:hAnsi="Times New Roman" w:cs="Times New Roman"/>
          <w:sz w:val="28"/>
          <w:szCs w:val="28"/>
        </w:rPr>
        <w:t>навыками письма; развитие любознател</w:t>
      </w:r>
      <w:r w:rsidR="000D5E04" w:rsidRPr="00631793">
        <w:rPr>
          <w:rFonts w:ascii="Times New Roman" w:eastAsia="Calibri" w:hAnsi="Times New Roman" w:cs="Times New Roman"/>
          <w:sz w:val="28"/>
          <w:szCs w:val="28"/>
        </w:rPr>
        <w:t xml:space="preserve">ьности, воображения; расширение </w:t>
      </w:r>
      <w:r w:rsidRPr="00631793">
        <w:rPr>
          <w:rFonts w:ascii="Times New Roman" w:eastAsia="Calibri" w:hAnsi="Times New Roman" w:cs="Times New Roman"/>
          <w:sz w:val="28"/>
          <w:szCs w:val="28"/>
        </w:rPr>
        <w:t>запаса знаний и представлений об ок</w:t>
      </w:r>
      <w:r w:rsidR="000D5E04" w:rsidRPr="00631793">
        <w:rPr>
          <w:rFonts w:ascii="Times New Roman" w:eastAsia="Calibri" w:hAnsi="Times New Roman" w:cs="Times New Roman"/>
          <w:sz w:val="28"/>
          <w:szCs w:val="28"/>
        </w:rPr>
        <w:t xml:space="preserve">ружающем мире. Учитывая быструю </w:t>
      </w:r>
      <w:r w:rsidRPr="00631793">
        <w:rPr>
          <w:rFonts w:ascii="Times New Roman" w:eastAsia="Calibri" w:hAnsi="Times New Roman" w:cs="Times New Roman"/>
          <w:sz w:val="28"/>
          <w:szCs w:val="28"/>
        </w:rPr>
        <w:t>утомляемость детей с ОВЗ, образовательную деятельность следует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планировать на доступном материале, чтобы ребёнок мог увидеть результат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своей деятельности. </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b/>
          <w:bCs/>
          <w:i/>
          <w:iCs/>
          <w:sz w:val="28"/>
          <w:szCs w:val="28"/>
        </w:rPr>
      </w:pPr>
      <w:r w:rsidRPr="00631793">
        <w:rPr>
          <w:rFonts w:ascii="Times New Roman" w:eastAsia="Calibri" w:hAnsi="Times New Roman" w:cs="Times New Roman"/>
          <w:b/>
          <w:bCs/>
          <w:i/>
          <w:iCs/>
          <w:sz w:val="28"/>
          <w:szCs w:val="28"/>
        </w:rPr>
        <w:t>Формирование элементарных математических представлений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предполагает обучение детей умениям сопоставлять, сравнивать,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устанавливать соответствие между различными множествами и элементами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множеств, ориентироваться во времени и пространстве. При обучении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дошкольников с ОВЗ необходимо опираться на сохранные анализаторы,</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использовать принципы наглядности, от простого к сложному.</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Количественные представления следует обогащать в процессе различных</w:t>
      </w:r>
      <w:r w:rsidR="000D5E04"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видов деятельности. При планировании работы по формированию</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элементарных математических представлений следует продумывать объем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программного материала с учетом реальных возможностей дошкольников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(дети с ЗПР, интеллектуальными нарушениями), это обусловлено низким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исходным уровнем развития детей и замедленным темпом усвоения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изучаемого материала.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sz w:val="28"/>
          <w:szCs w:val="28"/>
        </w:rPr>
        <w:t xml:space="preserve">Образовательная область «Речевое развитие» </w:t>
      </w:r>
      <w:r w:rsidRPr="00631793">
        <w:rPr>
          <w:rFonts w:ascii="Times New Roman" w:eastAsia="Calibri" w:hAnsi="Times New Roman" w:cs="Times New Roman"/>
          <w:sz w:val="28"/>
          <w:szCs w:val="28"/>
        </w:rPr>
        <w:t>включает владение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речью как средством общения и культуры; обогащение активного словаря;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связной, грамматически правильной диалогической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монологической речи; развитие речевого творчества; развитие звуковой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интонационной культуры речи, фонематического слуха; знакомство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книжной культурой, детской литературой, понимание на слух текстов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различных жанров детской литературы; формирование звуковой аналитико-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синтетической активности как предпосылки обучения грамоте.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Задачи развития речи для детей с ОВЗ: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Pr="00631793">
        <w:rPr>
          <w:rFonts w:ascii="Times New Roman" w:eastAsia="Calibri" w:hAnsi="Times New Roman" w:cs="Times New Roman"/>
          <w:sz w:val="28"/>
          <w:szCs w:val="28"/>
        </w:rPr>
        <w:t>формирование структурных компонентов системы языка –</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фонетического, лексического, грамматического;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Pr="00631793">
        <w:rPr>
          <w:rFonts w:ascii="Times New Roman" w:eastAsia="Calibri" w:hAnsi="Times New Roman" w:cs="Times New Roman"/>
          <w:sz w:val="28"/>
          <w:szCs w:val="28"/>
        </w:rPr>
        <w:t>формирование навыков владения языком в его коммуникативной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функции – развитие связной речи, двух форм речевого общения – диалога</w:t>
      </w:r>
    </w:p>
    <w:p w:rsidR="002668D1" w:rsidRPr="00631793" w:rsidRDefault="00092C9F"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и монолога; </w:t>
      </w:r>
      <w:r w:rsidR="002668D1" w:rsidRPr="00631793">
        <w:rPr>
          <w:rFonts w:ascii="Times New Roman" w:eastAsia="Calibri" w:hAnsi="Times New Roman" w:cs="Times New Roman"/>
          <w:sz w:val="28"/>
          <w:szCs w:val="28"/>
        </w:rPr>
        <w:t>формирование способности к элемента</w:t>
      </w:r>
      <w:r w:rsidRPr="00631793">
        <w:rPr>
          <w:rFonts w:ascii="Times New Roman" w:eastAsia="Calibri" w:hAnsi="Times New Roman" w:cs="Times New Roman"/>
          <w:sz w:val="28"/>
          <w:szCs w:val="28"/>
        </w:rPr>
        <w:t xml:space="preserve">рному осознанию явлений языка и </w:t>
      </w:r>
      <w:r w:rsidR="002668D1" w:rsidRPr="00631793">
        <w:rPr>
          <w:rFonts w:ascii="Times New Roman" w:eastAsia="Calibri" w:hAnsi="Times New Roman" w:cs="Times New Roman"/>
          <w:sz w:val="28"/>
          <w:szCs w:val="28"/>
        </w:rPr>
        <w:t>речи.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b/>
          <w:sz w:val="28"/>
          <w:szCs w:val="28"/>
        </w:rPr>
      </w:pPr>
      <w:r w:rsidRPr="00631793">
        <w:rPr>
          <w:rFonts w:ascii="Times New Roman" w:eastAsia="Calibri" w:hAnsi="Times New Roman" w:cs="Times New Roman"/>
          <w:b/>
          <w:sz w:val="28"/>
          <w:szCs w:val="28"/>
        </w:rPr>
        <w:t>Основные направления работы по развитию речи дошкольников:</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 xml:space="preserve">Развитие словаря. </w:t>
      </w:r>
      <w:r w:rsidRPr="00631793">
        <w:rPr>
          <w:rFonts w:ascii="Times New Roman" w:eastAsia="Calibri" w:hAnsi="Times New Roman" w:cs="Times New Roman"/>
          <w:sz w:val="28"/>
          <w:szCs w:val="28"/>
        </w:rPr>
        <w:t>Овладение словарным запасом составляет основу</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речевого развития детей, поскольку слово является важнейшей единицей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языка. В словаре отражается содержание речи. Слова обозначают предметы</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 явления, их признаки, качества, свойства и действия с ними. Дети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усваивают слова, необходимые для их жизнедеятельности и общения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окружающими.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 xml:space="preserve">Воспитание звуковой культуры речи. </w:t>
      </w:r>
      <w:r w:rsidRPr="00631793">
        <w:rPr>
          <w:rFonts w:ascii="Times New Roman" w:eastAsia="Calibri" w:hAnsi="Times New Roman" w:cs="Times New Roman"/>
          <w:sz w:val="28"/>
          <w:szCs w:val="28"/>
        </w:rPr>
        <w:t>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голоса, темп, ударение, сила голоса, интонация).</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 xml:space="preserve">Формирование грамматического строя речи. </w:t>
      </w:r>
      <w:r w:rsidRPr="00631793">
        <w:rPr>
          <w:rFonts w:ascii="Times New Roman" w:eastAsia="Calibri" w:hAnsi="Times New Roman" w:cs="Times New Roman"/>
          <w:sz w:val="28"/>
          <w:szCs w:val="28"/>
        </w:rPr>
        <w:t>Формирование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грамматического строя речи предполагает развитие морфологической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стороны речи (изменение слов по родам, числам, падежам), способов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словообразования и синтаксиса (освоение разных типов словосочетаний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предложений).</w:t>
      </w:r>
    </w:p>
    <w:p w:rsidR="002668D1" w:rsidRPr="00631793" w:rsidRDefault="002668D1" w:rsidP="00631793">
      <w:pPr>
        <w:autoSpaceDE w:val="0"/>
        <w:autoSpaceDN w:val="0"/>
        <w:adjustRightInd w:val="0"/>
        <w:spacing w:after="0" w:line="240" w:lineRule="auto"/>
        <w:ind w:firstLine="708"/>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Развитие связной речи</w:t>
      </w:r>
      <w:r w:rsidRPr="00631793">
        <w:rPr>
          <w:rFonts w:ascii="Times New Roman" w:eastAsia="Calibri" w:hAnsi="Times New Roman" w:cs="Times New Roman"/>
          <w:b/>
          <w:bCs/>
          <w:i/>
          <w:sz w:val="28"/>
          <w:szCs w:val="28"/>
        </w:rPr>
        <w:t>.</w:t>
      </w:r>
      <w:r w:rsidRPr="00631793">
        <w:rPr>
          <w:rFonts w:ascii="Times New Roman" w:eastAsia="Calibri" w:hAnsi="Times New Roman" w:cs="Times New Roman"/>
          <w:b/>
          <w:bCs/>
          <w:sz w:val="28"/>
          <w:szCs w:val="28"/>
        </w:rPr>
        <w:t xml:space="preserve"> </w:t>
      </w:r>
      <w:r w:rsidRPr="00631793">
        <w:rPr>
          <w:rFonts w:ascii="Times New Roman" w:eastAsia="Calibri" w:hAnsi="Times New Roman" w:cs="Times New Roman"/>
          <w:sz w:val="28"/>
          <w:szCs w:val="28"/>
        </w:rPr>
        <w:t>Развитие связной речи включает развитие</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диалогической и монологической речи. Диалогическая речь является</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основной формой общения детей дошкольного возраста. Важно учить</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ребенка вести диалог, развивать умение слушать и понимать обращенную к</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нему речь, вступать в разговор и поддерживать его, отвечать на вопросы и</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спрашивать самому, объяснять, пользоваться разнообразными языковыми</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средствами, вести себя с учетом ситуации общения. Не менее важно и то, что</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в диалогической речи развиваются умения, необходимые для более сложной</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формы общения – монолога, умений слушать и понимать связные тексты,</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пересказывать, строить самостоятельные высказывания разных типов.</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элементарного опознавания явлений языка и речи,</w:t>
      </w:r>
    </w:p>
    <w:p w:rsidR="002668D1" w:rsidRPr="00631793" w:rsidRDefault="002668D1" w:rsidP="00631793">
      <w:pPr>
        <w:autoSpaceDE w:val="0"/>
        <w:autoSpaceDN w:val="0"/>
        <w:adjustRightInd w:val="0"/>
        <w:spacing w:after="0" w:line="240" w:lineRule="auto"/>
        <w:rPr>
          <w:rFonts w:ascii="Times New Roman" w:eastAsia="Calibri" w:hAnsi="Times New Roman" w:cs="Times New Roman"/>
          <w:sz w:val="28"/>
          <w:szCs w:val="28"/>
        </w:rPr>
      </w:pPr>
      <w:r w:rsidRPr="00631793">
        <w:rPr>
          <w:rFonts w:ascii="Times New Roman" w:eastAsia="Calibri" w:hAnsi="Times New Roman" w:cs="Times New Roman"/>
          <w:sz w:val="28"/>
          <w:szCs w:val="28"/>
        </w:rPr>
        <w:t>обеспечивающее подготовку детей к обучению грамоте, чтению и письму.</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b/>
          <w:bCs/>
          <w:i/>
          <w:iCs/>
          <w:sz w:val="28"/>
          <w:szCs w:val="28"/>
        </w:rPr>
      </w:pPr>
      <w:r w:rsidRPr="00631793">
        <w:rPr>
          <w:rFonts w:ascii="Times New Roman" w:eastAsia="Calibri" w:hAnsi="Times New Roman" w:cs="Times New Roman"/>
          <w:b/>
          <w:bCs/>
          <w:i/>
          <w:iCs/>
          <w:sz w:val="28"/>
          <w:szCs w:val="28"/>
        </w:rPr>
        <w:t>Развитие фонематического слуха, развитие мелкой моторики руки.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Конкретизация задач развития речи носит условный характер в работе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детьми с ОВЗ, они тесно связаны между собой. Эти отношения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определяются существующими связями между различными единицами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языка. Обогащая, например, словарь, мы одновременно заботимся о том,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чтобы ребёнок правильно и чётко произносил слова, усваивал разные их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формы, употреблял слова в словосочетаниях, предложениях, в связной речи.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 связной речи отражены все другие задачи речевого развития: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словаря, грамматического строя, фонетической стороны. 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ней проявляются все достижения ребёнка в овладении родным языком.</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Взаимосвязь разных речевых задач на основе комплексного подхода к их</w:t>
      </w:r>
      <w:r w:rsidR="000D5E04"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решению создает предпосылки для наиболее эффективного развития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речевых навыков и умений. Развитие речи у дошкольников с ОВЗ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осуществляется во всех видах деятельности: игра, занятия по физическому</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развитию, изобразительная деятельность (рисование, лепка, аппликация,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конструирование), музыка и др.; в свободный деятельности, в общении со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всеми, кто окружает ребенка.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b/>
          <w:bCs/>
          <w:i/>
          <w:iCs/>
          <w:sz w:val="28"/>
          <w:szCs w:val="28"/>
        </w:rPr>
      </w:pPr>
      <w:r w:rsidRPr="00631793">
        <w:rPr>
          <w:rFonts w:ascii="Times New Roman" w:eastAsia="Calibri" w:hAnsi="Times New Roman" w:cs="Times New Roman"/>
          <w:sz w:val="28"/>
          <w:szCs w:val="28"/>
        </w:rPr>
        <w:t xml:space="preserve">Наиболее значимым видом работы по развитию речи является </w:t>
      </w:r>
      <w:r w:rsidRPr="00631793">
        <w:rPr>
          <w:rFonts w:ascii="Times New Roman" w:eastAsia="Calibri" w:hAnsi="Times New Roman" w:cs="Times New Roman"/>
          <w:b/>
          <w:bCs/>
          <w:i/>
          <w:iCs/>
          <w:sz w:val="28"/>
          <w:szCs w:val="28"/>
        </w:rPr>
        <w:t>чтение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b/>
          <w:bCs/>
          <w:i/>
          <w:iCs/>
          <w:sz w:val="28"/>
          <w:szCs w:val="28"/>
        </w:rPr>
        <w:t xml:space="preserve">художественной литературы. </w:t>
      </w:r>
      <w:r w:rsidRPr="00631793">
        <w:rPr>
          <w:rFonts w:ascii="Times New Roman" w:eastAsia="Calibri" w:hAnsi="Times New Roman" w:cs="Times New Roman"/>
          <w:sz w:val="28"/>
          <w:szCs w:val="28"/>
        </w:rPr>
        <w:t>Художественная литература, являясь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сокровищницей духовных богатств людей, позволяет восполнить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недостаточность общения детей с ОВЗ с окружающими людьми, расширить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кругозор, обогатить жизненный и нравственный опыт. Литературные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произведения вовлекают детей в раздумья над поступками и поведением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людей, происходящими событиями; побуждают к их оценке и обогащают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эмоциональную сферу. Чтение художественной литературы имеет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коррекционную направленность, так как стимулирует овладение детьми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словесной речью, развитие языковой способности, речевой деятельности.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Включенность в эту работу детей с ОВЗ, у которых отмечается разный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ровень речевых умений, будет эффективной, если соблюдать ряд условий:</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выбирать произведения с учетом степени его доступности и близости</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содержания жизненному опыту детей;</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предварительно беседовать с детьми о событиях из жизни людей близких</w:t>
      </w:r>
      <w:r w:rsidR="00092C9F"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к содержанию литературных произведений и проводить заключительную</w:t>
      </w:r>
      <w:r w:rsidR="00092C9F"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беседу для выяснения степени усвоения произведения, осмысления</w:t>
      </w:r>
      <w:r w:rsidR="00092C9F"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причинно-следственной зависимости;</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подбирать иллюстрации, картинки к произведениям, делать макеты;</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организовывать драматизации, инсценировки;</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демонстрировать действия по конструктивной картине с применением</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подвижных фигур;</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проводить словарную работу;</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адаптировать тексты по лексическому и грамматическому строю с учётом</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уровня речевого развития ребенка (для детей с нарушениями речи,</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интеллектуальными нарушениями);</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предлагать детям отвечать на вопросы;</w:t>
      </w:r>
    </w:p>
    <w:p w:rsidR="002668D1" w:rsidRPr="00631793" w:rsidRDefault="002668D1" w:rsidP="00631793">
      <w:pPr>
        <w:pStyle w:val="a3"/>
        <w:numPr>
          <w:ilvl w:val="0"/>
          <w:numId w:val="59"/>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предлагать детям разные виды работы: подобрать иллюстрации к</w:t>
      </w:r>
    </w:p>
    <w:p w:rsidR="002668D1"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прочитанному тексту, пересказать текст; придумать окончание к</w:t>
      </w:r>
    </w:p>
    <w:p w:rsidR="00375788" w:rsidRPr="00631793" w:rsidRDefault="002668D1" w:rsidP="00631793">
      <w:pPr>
        <w:pStyle w:val="a3"/>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заданному началу. </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Все это способствует осмыслению содержания</w:t>
      </w:r>
      <w:r w:rsidR="00375788"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литературного произведения.</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Имеющиеся нарушения слуха, зрения, опорно-двигательного аппарата,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речи, эмоционально-волевой сферы, интеллекта определяют разный уровень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владения речью. Это является основополагающим в проектировании работы</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 развитию речи для каждого ребенка с ОВЗ.</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Для детей с интеллектуальными нарушениями особое значение имеет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словарная работа, которая проводится на основе ознакомления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окружающей жизнью. Её задачи и содержание определяются с учётом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познавательных возможностей детей и предполагают освоение значений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слов на уровне элементарных понятий. Главное в развитии детского словаря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освоение значений слов и их уместное употребление в соответствии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контекстом высказывания, с ситуацией, в которой происходит общение.</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 детей с нарушениями деятельности зрительного анализатора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проявляется своеобразие речевого развития, выражающееся в более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замедленном темпе её поэтапного становления, ограничении возможностей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подражательной деятельности, наблюдается неадекватность между словом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представлениями о том, что оно означает. Поэтому особое внимание 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работе по развитию речи уделяется уяснению, уточнению значений слов, их</w:t>
      </w:r>
    </w:p>
    <w:p w:rsidR="000D5E04"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предметной деятельности. </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Особенности звуковой стороны речи отражают</w:t>
      </w:r>
      <w:r w:rsidR="000D5E04"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просодические единицы: словесное удар</w:t>
      </w:r>
      <w:r w:rsidR="000D5E04" w:rsidRPr="00631793">
        <w:rPr>
          <w:rFonts w:ascii="Times New Roman" w:eastAsia="Calibri" w:hAnsi="Times New Roman" w:cs="Times New Roman"/>
          <w:sz w:val="28"/>
          <w:szCs w:val="28"/>
        </w:rPr>
        <w:t xml:space="preserve">ение, интонация (мелодика речи, </w:t>
      </w:r>
      <w:r w:rsidRPr="00631793">
        <w:rPr>
          <w:rFonts w:ascii="Times New Roman" w:eastAsia="Calibri" w:hAnsi="Times New Roman" w:cs="Times New Roman"/>
          <w:sz w:val="28"/>
          <w:szCs w:val="28"/>
        </w:rPr>
        <w:t>сила голоса, темп речи). Они сост</w:t>
      </w:r>
      <w:r w:rsidR="000D5E04" w:rsidRPr="00631793">
        <w:rPr>
          <w:rFonts w:ascii="Times New Roman" w:eastAsia="Calibri" w:hAnsi="Times New Roman" w:cs="Times New Roman"/>
          <w:sz w:val="28"/>
          <w:szCs w:val="28"/>
        </w:rPr>
        <w:t xml:space="preserve">авляют особый пласт специальной </w:t>
      </w:r>
      <w:r w:rsidRPr="00631793">
        <w:rPr>
          <w:rFonts w:ascii="Times New Roman" w:eastAsia="Calibri" w:hAnsi="Times New Roman" w:cs="Times New Roman"/>
          <w:sz w:val="28"/>
          <w:szCs w:val="28"/>
        </w:rPr>
        <w:t>логопедической работы с детьми с минимальными дизартрическими расстройствами. Дл</w:t>
      </w:r>
      <w:r w:rsidR="000D5E04" w:rsidRPr="00631793">
        <w:rPr>
          <w:rFonts w:ascii="Times New Roman" w:eastAsia="Calibri" w:hAnsi="Times New Roman" w:cs="Times New Roman"/>
          <w:sz w:val="28"/>
          <w:szCs w:val="28"/>
        </w:rPr>
        <w:t xml:space="preserve">я </w:t>
      </w:r>
      <w:r w:rsidRPr="00631793">
        <w:rPr>
          <w:rFonts w:ascii="Times New Roman" w:eastAsia="Calibri" w:hAnsi="Times New Roman" w:cs="Times New Roman"/>
          <w:sz w:val="28"/>
          <w:szCs w:val="28"/>
        </w:rPr>
        <w:t xml:space="preserve">детей с речевыми нарушениями работу </w:t>
      </w:r>
      <w:r w:rsidR="000D5E04" w:rsidRPr="00631793">
        <w:rPr>
          <w:rFonts w:ascii="Times New Roman" w:eastAsia="Calibri" w:hAnsi="Times New Roman" w:cs="Times New Roman"/>
          <w:sz w:val="28"/>
          <w:szCs w:val="28"/>
        </w:rPr>
        <w:t xml:space="preserve">по этой образовательной области </w:t>
      </w:r>
      <w:r w:rsidRPr="00631793">
        <w:rPr>
          <w:rFonts w:ascii="Times New Roman" w:eastAsia="Calibri" w:hAnsi="Times New Roman" w:cs="Times New Roman"/>
          <w:sz w:val="28"/>
          <w:szCs w:val="28"/>
        </w:rPr>
        <w:t>необходимо выстраивать индивидуально.</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Воспитание звуковой стороны речи, освоение грамматического строя,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связной речи представляет большую сложность для детей с ОВЗ</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всех категорий. Например, грамматические категории характеризуются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абстрактностью и отвлеченностью. В норме дети усваивают грамматический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строй практически, путем подражания речи взрослых и языковых</w:t>
      </w:r>
    </w:p>
    <w:p w:rsidR="000D5E04"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обобщений. </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Для развития связной речи, освоения грамматических форм у</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детей с ОВЗ создаем специальные условия – разработки грамматических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схем, разнообразного наглядного дидактического материала, включение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предметно-практической деятельности и др. Преодоление нарушений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звукопроизношения, наблюдаемых у детей с ОВЗ различных категорий,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возможно при помощи специалиста, учителя-логопеда; учителя-дефектолога.</w:t>
      </w:r>
    </w:p>
    <w:p w:rsidR="002668D1" w:rsidRPr="00631793" w:rsidRDefault="002668D1" w:rsidP="00631793">
      <w:pPr>
        <w:autoSpaceDE w:val="0"/>
        <w:autoSpaceDN w:val="0"/>
        <w:adjustRightInd w:val="0"/>
        <w:spacing w:after="0" w:line="240" w:lineRule="auto"/>
        <w:jc w:val="center"/>
        <w:rPr>
          <w:rFonts w:ascii="Times New Roman" w:eastAsia="Calibri" w:hAnsi="Times New Roman" w:cs="Times New Roman"/>
          <w:b/>
          <w:bCs/>
          <w:sz w:val="28"/>
          <w:szCs w:val="28"/>
        </w:rPr>
      </w:pPr>
    </w:p>
    <w:p w:rsidR="002668D1" w:rsidRPr="00631793" w:rsidRDefault="002668D1" w:rsidP="00631793">
      <w:pPr>
        <w:autoSpaceDE w:val="0"/>
        <w:autoSpaceDN w:val="0"/>
        <w:adjustRightInd w:val="0"/>
        <w:spacing w:after="0" w:line="240" w:lineRule="auto"/>
        <w:jc w:val="center"/>
        <w:rPr>
          <w:rFonts w:ascii="Times New Roman" w:eastAsia="Calibri" w:hAnsi="Times New Roman" w:cs="Times New Roman"/>
          <w:b/>
          <w:bCs/>
          <w:sz w:val="28"/>
          <w:szCs w:val="28"/>
        </w:rPr>
      </w:pPr>
      <w:r w:rsidRPr="00631793">
        <w:rPr>
          <w:rFonts w:ascii="Times New Roman" w:eastAsia="Calibri" w:hAnsi="Times New Roman" w:cs="Times New Roman"/>
          <w:b/>
          <w:bCs/>
          <w:sz w:val="28"/>
          <w:szCs w:val="28"/>
        </w:rPr>
        <w:lastRenderedPageBreak/>
        <w:t>Образовательная область «Художественно-эстетическое развитие»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предполагает развитие предпосылок ценностно-смыслового восприятия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понимания произведений искусства (словесного, музыкального,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изобразительного), мира природы; становление эстетического отношения к</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окружающему миру; формирование элементарных представлений о видах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искусства; восприятие музыки, художественной литературы, фольклора;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стимулирование сопереживания персонажам художественных произведений;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реализацию самостоятельной творческой деятельности детей</w:t>
      </w:r>
    </w:p>
    <w:p w:rsidR="000D5E04"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(изобразительной, конструктивно-модельной, музыкальной и др.). </w:t>
      </w:r>
    </w:p>
    <w:p w:rsidR="002668D1" w:rsidRPr="00631793" w:rsidRDefault="000D5E04"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i/>
          <w:sz w:val="28"/>
          <w:szCs w:val="28"/>
        </w:rPr>
        <w:t xml:space="preserve">Основная </w:t>
      </w:r>
      <w:r w:rsidR="002668D1" w:rsidRPr="00631793">
        <w:rPr>
          <w:rFonts w:ascii="Times New Roman" w:eastAsia="Calibri" w:hAnsi="Times New Roman" w:cs="Times New Roman"/>
          <w:i/>
          <w:sz w:val="28"/>
          <w:szCs w:val="28"/>
        </w:rPr>
        <w:t>задача в работе с детьми с ОВЗ</w:t>
      </w:r>
      <w:r w:rsidR="002668D1" w:rsidRPr="00631793">
        <w:rPr>
          <w:rFonts w:ascii="Times New Roman" w:eastAsia="Calibri" w:hAnsi="Times New Roman" w:cs="Times New Roman"/>
          <w:sz w:val="28"/>
          <w:szCs w:val="28"/>
        </w:rPr>
        <w:t xml:space="preserve"> – фор</w:t>
      </w:r>
      <w:r w:rsidRPr="00631793">
        <w:rPr>
          <w:rFonts w:ascii="Times New Roman" w:eastAsia="Calibri" w:hAnsi="Times New Roman" w:cs="Times New Roman"/>
          <w:sz w:val="28"/>
          <w:szCs w:val="28"/>
        </w:rPr>
        <w:t xml:space="preserve">мирование у детей эстетического </w:t>
      </w:r>
      <w:r w:rsidR="002668D1" w:rsidRPr="00631793">
        <w:rPr>
          <w:rFonts w:ascii="Times New Roman" w:eastAsia="Calibri" w:hAnsi="Times New Roman" w:cs="Times New Roman"/>
          <w:sz w:val="28"/>
          <w:szCs w:val="28"/>
        </w:rPr>
        <w:t>отношения к миру, накопление эстети</w:t>
      </w:r>
      <w:r w:rsidRPr="00631793">
        <w:rPr>
          <w:rFonts w:ascii="Times New Roman" w:eastAsia="Calibri" w:hAnsi="Times New Roman" w:cs="Times New Roman"/>
          <w:sz w:val="28"/>
          <w:szCs w:val="28"/>
        </w:rPr>
        <w:t xml:space="preserve">ческих представлений и образов, </w:t>
      </w:r>
      <w:r w:rsidR="002668D1" w:rsidRPr="00631793">
        <w:rPr>
          <w:rFonts w:ascii="Times New Roman" w:eastAsia="Calibri" w:hAnsi="Times New Roman" w:cs="Times New Roman"/>
          <w:sz w:val="28"/>
          <w:szCs w:val="28"/>
        </w:rPr>
        <w:t>развитие эстетического вкуса, художе</w:t>
      </w:r>
      <w:r w:rsidRPr="00631793">
        <w:rPr>
          <w:rFonts w:ascii="Times New Roman" w:eastAsia="Calibri" w:hAnsi="Times New Roman" w:cs="Times New Roman"/>
          <w:sz w:val="28"/>
          <w:szCs w:val="28"/>
        </w:rPr>
        <w:t xml:space="preserve">ственных способностей, освоение </w:t>
      </w:r>
      <w:r w:rsidR="002668D1" w:rsidRPr="00631793">
        <w:rPr>
          <w:rFonts w:ascii="Times New Roman" w:eastAsia="Calibri" w:hAnsi="Times New Roman" w:cs="Times New Roman"/>
          <w:sz w:val="28"/>
          <w:szCs w:val="28"/>
        </w:rPr>
        <w:t>различных видов художественной деятельности. В этом направлении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решаются как общеобразовательн</w:t>
      </w:r>
      <w:r w:rsidR="000D5E04" w:rsidRPr="00631793">
        <w:rPr>
          <w:rFonts w:ascii="Times New Roman" w:eastAsia="Calibri" w:hAnsi="Times New Roman" w:cs="Times New Roman"/>
          <w:sz w:val="28"/>
          <w:szCs w:val="28"/>
        </w:rPr>
        <w:t xml:space="preserve">ые, так и коррекционные задачи, </w:t>
      </w:r>
      <w:r w:rsidRPr="00631793">
        <w:rPr>
          <w:rFonts w:ascii="Times New Roman" w:eastAsia="Calibri" w:hAnsi="Times New Roman" w:cs="Times New Roman"/>
          <w:sz w:val="28"/>
          <w:szCs w:val="28"/>
        </w:rPr>
        <w:t>реализация которых стимулирует р</w:t>
      </w:r>
      <w:r w:rsidR="000D5E04" w:rsidRPr="00631793">
        <w:rPr>
          <w:rFonts w:ascii="Times New Roman" w:eastAsia="Calibri" w:hAnsi="Times New Roman" w:cs="Times New Roman"/>
          <w:sz w:val="28"/>
          <w:szCs w:val="28"/>
        </w:rPr>
        <w:t xml:space="preserve">азвитие у детей с ОВЗ сенсорных </w:t>
      </w:r>
      <w:r w:rsidRPr="00631793">
        <w:rPr>
          <w:rFonts w:ascii="Times New Roman" w:eastAsia="Calibri" w:hAnsi="Times New Roman" w:cs="Times New Roman"/>
          <w:sz w:val="28"/>
          <w:szCs w:val="28"/>
        </w:rPr>
        <w:t>способностей, чувства ритма, цвета</w:t>
      </w:r>
      <w:r w:rsidR="000D5E04" w:rsidRPr="00631793">
        <w:rPr>
          <w:rFonts w:ascii="Times New Roman" w:eastAsia="Calibri" w:hAnsi="Times New Roman" w:cs="Times New Roman"/>
          <w:sz w:val="28"/>
          <w:szCs w:val="28"/>
        </w:rPr>
        <w:t xml:space="preserve">, композиции; умения выражать в </w:t>
      </w:r>
      <w:r w:rsidRPr="00631793">
        <w:rPr>
          <w:rFonts w:ascii="Times New Roman" w:eastAsia="Calibri" w:hAnsi="Times New Roman" w:cs="Times New Roman"/>
          <w:sz w:val="28"/>
          <w:szCs w:val="28"/>
        </w:rPr>
        <w:t>художественных образах свои творческие способности.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Основные направления работы в данной образовательной области: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sz w:val="28"/>
          <w:szCs w:val="28"/>
        </w:rPr>
        <w:t xml:space="preserve">«Художественное творчество». </w:t>
      </w:r>
      <w:r w:rsidRPr="00631793">
        <w:rPr>
          <w:rFonts w:ascii="Times New Roman" w:eastAsia="Calibri" w:hAnsi="Times New Roman" w:cs="Times New Roman"/>
          <w:i/>
          <w:sz w:val="28"/>
          <w:szCs w:val="28"/>
        </w:rPr>
        <w:t>Основная цель</w:t>
      </w:r>
      <w:r w:rsidRPr="00631793">
        <w:rPr>
          <w:rFonts w:ascii="Times New Roman" w:eastAsia="Calibri" w:hAnsi="Times New Roman" w:cs="Times New Roman"/>
          <w:sz w:val="28"/>
          <w:szCs w:val="28"/>
        </w:rPr>
        <w:t xml:space="preserve"> – обучение детей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созданию творческих работ. Специфика методов обучения различным видам</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изобразительной деятельности детей с ограниченными возможностями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здоровья должна строиться на применении средств, отвечающих их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психофизиологическим особенностям. </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i/>
          <w:iCs/>
          <w:sz w:val="28"/>
          <w:szCs w:val="28"/>
          <w:u w:val="single"/>
        </w:rPr>
        <w:t>Лепка</w:t>
      </w:r>
      <w:r w:rsidRPr="00631793">
        <w:rPr>
          <w:rFonts w:ascii="Times New Roman" w:eastAsia="Calibri" w:hAnsi="Times New Roman" w:cs="Times New Roman"/>
          <w:i/>
          <w:iCs/>
          <w:sz w:val="28"/>
          <w:szCs w:val="28"/>
        </w:rPr>
        <w:t xml:space="preserve"> </w:t>
      </w:r>
      <w:r w:rsidRPr="00631793">
        <w:rPr>
          <w:rFonts w:ascii="Times New Roman" w:eastAsia="Calibri" w:hAnsi="Times New Roman" w:cs="Times New Roman"/>
          <w:sz w:val="28"/>
          <w:szCs w:val="28"/>
        </w:rPr>
        <w:t>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i/>
          <w:iCs/>
          <w:sz w:val="28"/>
          <w:szCs w:val="28"/>
          <w:u w:val="single"/>
        </w:rPr>
        <w:t>Аппликация</w:t>
      </w:r>
      <w:r w:rsidRPr="00631793">
        <w:rPr>
          <w:rFonts w:ascii="Times New Roman" w:eastAsia="Calibri" w:hAnsi="Times New Roman" w:cs="Times New Roman"/>
          <w:i/>
          <w:iCs/>
          <w:sz w:val="28"/>
          <w:szCs w:val="28"/>
        </w:rPr>
        <w:t xml:space="preserve"> </w:t>
      </w:r>
      <w:r w:rsidRPr="00631793">
        <w:rPr>
          <w:rFonts w:ascii="Times New Roman" w:eastAsia="Calibri" w:hAnsi="Times New Roman" w:cs="Times New Roman"/>
          <w:sz w:val="28"/>
          <w:szCs w:val="28"/>
        </w:rPr>
        <w:t>способствует развитию конструктивных возможностей,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формированию представлений о форме, цвете. </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i/>
          <w:iCs/>
          <w:sz w:val="28"/>
          <w:szCs w:val="28"/>
          <w:u w:val="single"/>
        </w:rPr>
        <w:t>Рисование</w:t>
      </w:r>
      <w:r w:rsidRPr="00631793">
        <w:rPr>
          <w:rFonts w:ascii="Times New Roman" w:eastAsia="Calibri" w:hAnsi="Times New Roman" w:cs="Times New Roman"/>
          <w:i/>
          <w:iCs/>
          <w:sz w:val="28"/>
          <w:szCs w:val="28"/>
        </w:rPr>
        <w:t xml:space="preserve"> </w:t>
      </w:r>
      <w:r w:rsidRPr="00631793">
        <w:rPr>
          <w:rFonts w:ascii="Times New Roman" w:eastAsia="Calibri" w:hAnsi="Times New Roman" w:cs="Times New Roman"/>
          <w:sz w:val="28"/>
          <w:szCs w:val="28"/>
        </w:rPr>
        <w:t>направлено на развитие манипулятивной деятельности и координации рук, укрепление мышц рук. В зависимости от степени сохранности зрения, двигательной сферы ребенка и его интеллектуальных и речевых возможностей, подбираем разноплановый инструментарий, максимально удобный для использования (величина, форма, объемность, цвет, контрастность), продумываем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подбираем соответствующие формы инструкций.</w:t>
      </w:r>
    </w:p>
    <w:p w:rsidR="002668D1" w:rsidRPr="00631793" w:rsidRDefault="00125D88" w:rsidP="0063179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для снижения гиперкинезов пользуемся такими приёмами, как крепкое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сжатие кисти руки ребёнка (в отдельных случаях требуется на руку ребёнка надеть браслеты – утяжелители);</w:t>
      </w:r>
    </w:p>
    <w:p w:rsidR="002668D1" w:rsidRPr="00631793" w:rsidRDefault="00125D88" w:rsidP="0063179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на всех этапах работы широко используем активно-пассивный метод</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(взрослый своей рукой помогает действию руки ребенка).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sz w:val="28"/>
          <w:szCs w:val="28"/>
        </w:rPr>
        <w:t xml:space="preserve">Музыка. </w:t>
      </w:r>
      <w:r w:rsidRPr="00631793">
        <w:rPr>
          <w:rFonts w:ascii="Times New Roman" w:eastAsia="Calibri" w:hAnsi="Times New Roman" w:cs="Times New Roman"/>
          <w:i/>
          <w:sz w:val="28"/>
          <w:szCs w:val="28"/>
        </w:rPr>
        <w:t>Основная цель</w:t>
      </w:r>
      <w:r w:rsidRPr="00631793">
        <w:rPr>
          <w:rFonts w:ascii="Times New Roman" w:eastAsia="Calibri" w:hAnsi="Times New Roman" w:cs="Times New Roman"/>
          <w:sz w:val="28"/>
          <w:szCs w:val="28"/>
        </w:rPr>
        <w:t xml:space="preserve"> – слушание детьми музыки, пение;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выполнение музыкально-ритмических движений; танцы; игра на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музыкальных инструментах. Контингент детей неоднороден по степени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выраженности дефектов и по уровню сохранности тех или иных функций,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следовательно, рекомендуем уделять внимание способам предъявления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звучания музыкальных инструментов, танцевальных движений,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музыкальных инструментов для игры на них.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b/>
          <w:bCs/>
          <w:sz w:val="28"/>
          <w:szCs w:val="28"/>
        </w:rPr>
        <w:t xml:space="preserve">Образовательная область «Физическое развитие» </w:t>
      </w:r>
      <w:r w:rsidRPr="00631793">
        <w:rPr>
          <w:rFonts w:ascii="Times New Roman" w:eastAsia="Calibri" w:hAnsi="Times New Roman" w:cs="Times New Roman"/>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r w:rsidR="00125D88">
        <w:rPr>
          <w:rFonts w:ascii="Times New Roman" w:eastAsia="Calibri" w:hAnsi="Times New Roman" w:cs="Times New Roman"/>
          <w:sz w:val="28"/>
          <w:szCs w:val="28"/>
        </w:rPr>
        <w:t xml:space="preserve"> </w:t>
      </w:r>
      <w:r w:rsidRPr="00631793">
        <w:rPr>
          <w:rFonts w:ascii="Times New Roman" w:eastAsia="Calibri" w:hAnsi="Times New Roman" w:cs="Times New Roman"/>
          <w:sz w:val="28"/>
          <w:szCs w:val="28"/>
        </w:rPr>
        <w:t>способствующих правильному ф</w:t>
      </w:r>
      <w:r w:rsidR="00E52909" w:rsidRPr="00631793">
        <w:rPr>
          <w:rFonts w:ascii="Times New Roman" w:eastAsia="Calibri" w:hAnsi="Times New Roman" w:cs="Times New Roman"/>
          <w:sz w:val="28"/>
          <w:szCs w:val="28"/>
        </w:rPr>
        <w:t xml:space="preserve">ормированию опорно-двигательной </w:t>
      </w:r>
      <w:r w:rsidRPr="00631793">
        <w:rPr>
          <w:rFonts w:ascii="Times New Roman" w:eastAsia="Calibri" w:hAnsi="Times New Roman" w:cs="Times New Roman"/>
          <w:sz w:val="28"/>
          <w:szCs w:val="28"/>
        </w:rPr>
        <w:t>системы организма, развитию равновесия</w:t>
      </w:r>
      <w:r w:rsidR="00E52909" w:rsidRPr="00631793">
        <w:rPr>
          <w:rFonts w:ascii="Times New Roman" w:eastAsia="Calibri" w:hAnsi="Times New Roman" w:cs="Times New Roman"/>
          <w:sz w:val="28"/>
          <w:szCs w:val="28"/>
        </w:rPr>
        <w:t xml:space="preserve">, координации движения, крупной </w:t>
      </w:r>
      <w:r w:rsidRPr="00631793">
        <w:rPr>
          <w:rFonts w:ascii="Times New Roman" w:eastAsia="Calibri" w:hAnsi="Times New Roman" w:cs="Times New Roman"/>
          <w:sz w:val="28"/>
          <w:szCs w:val="28"/>
        </w:rPr>
        <w:t>и мелкой моторики обеих рук, а также с правильным, не наносящем ущерба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организму, выполнением основных движений (ходьба, бег, мягкие прыжки,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повороты в обе стороны), формирование начальных представлений 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некоторых видах спорта, овладение подвижными играми с правилами;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становление целенаправленности и саморегуляции в двигательной сфере;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становление ценностей здорового образа жизни, овладение его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элементарными нормами и правилами (в питании, двигательном режиме,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закаливании, при формировании полезных привычек и др.).</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b/>
          <w:bCs/>
          <w:i/>
          <w:sz w:val="28"/>
          <w:szCs w:val="28"/>
        </w:rPr>
        <w:t>Основная цель</w:t>
      </w:r>
      <w:r w:rsidRPr="00631793">
        <w:rPr>
          <w:rFonts w:ascii="Times New Roman" w:eastAsia="Calibri" w:hAnsi="Times New Roman" w:cs="Times New Roman"/>
          <w:b/>
          <w:bCs/>
          <w:sz w:val="28"/>
          <w:szCs w:val="28"/>
        </w:rPr>
        <w:t xml:space="preserve"> </w:t>
      </w:r>
      <w:r w:rsidRPr="00631793">
        <w:rPr>
          <w:rFonts w:ascii="Times New Roman" w:eastAsia="Calibri" w:hAnsi="Times New Roman" w:cs="Times New Roman"/>
          <w:sz w:val="28"/>
          <w:szCs w:val="28"/>
        </w:rPr>
        <w:t>данной образовательной области в работе с детьми с ОВЗ – совершенствование функций формирующегося организма, развитие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двигательных навыков, тонкой ручной моторики, зрительно-пространственной координации.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 режиме предусмотрены занятия физкультурой, игры и развлечения</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на воздухе, при проведении которых учитываются региональные и</w:t>
      </w:r>
    </w:p>
    <w:p w:rsidR="002668D1" w:rsidRPr="00631793" w:rsidRDefault="002668D1" w:rsidP="00631793">
      <w:pPr>
        <w:tabs>
          <w:tab w:val="left" w:pos="6048"/>
        </w:tabs>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климатические условия.</w:t>
      </w:r>
      <w:r w:rsidR="00292C8A" w:rsidRPr="00631793">
        <w:rPr>
          <w:rFonts w:ascii="Times New Roman" w:eastAsia="Calibri" w:hAnsi="Times New Roman" w:cs="Times New Roman"/>
          <w:sz w:val="28"/>
          <w:szCs w:val="28"/>
        </w:rPr>
        <w:tab/>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Работа по физическому воспитанию строится таким образом, чтобы</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решались и общие, и коррекционные задачи.                                                      </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b/>
          <w:bCs/>
          <w:i/>
          <w:sz w:val="28"/>
          <w:szCs w:val="28"/>
        </w:rPr>
        <w:t>Основная задача</w:t>
      </w:r>
      <w:r w:rsidRPr="00631793">
        <w:rPr>
          <w:rFonts w:ascii="Times New Roman" w:eastAsia="Calibri" w:hAnsi="Times New Roman" w:cs="Times New Roman"/>
          <w:b/>
          <w:bCs/>
          <w:sz w:val="28"/>
          <w:szCs w:val="28"/>
        </w:rPr>
        <w:t xml:space="preserve"> </w:t>
      </w:r>
      <w:r w:rsidRPr="00631793">
        <w:rPr>
          <w:rFonts w:ascii="Times New Roman" w:eastAsia="Calibri" w:hAnsi="Times New Roman" w:cs="Times New Roman"/>
          <w:sz w:val="28"/>
          <w:szCs w:val="28"/>
        </w:rPr>
        <w:t>–стимулировать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образовательнымии, оздоровительными, решаются специальные коррекционные задачи:</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формирование в процессе физического воспитания пространственных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временных представлений;</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изучение в процессе предметной деятельности различных свойств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материалов, а также назначения предметов;</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развитие речи посредством движения;</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формирование в процессе двигательной деятельности различных видов</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познавательной деятельности;</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управление эмоциональной сферой ребёнка, развитие морально-волевых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качеств личности, формирующихся в процессе специальных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двигательных занятий, игр, эстафет.</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 работу включаются физические упражнения: построения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перестроения; различные виды ходьбы и бега, лазание, ползание, метание,</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общеразвивающие упражнение на укрепление мышц спины, плечевого</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пояса, на координацию движений, на формирование правильной осанки, на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равновесия. Проводятся подвижные игры, направленные на</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совершенствование двигательных умений, формирование положительных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 взаимодействия между детьми.</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Адаптивная физкультура обеспечивает</w:t>
      </w:r>
      <w:r w:rsidR="00882E2C" w:rsidRPr="00631793">
        <w:rPr>
          <w:rFonts w:ascii="Times New Roman" w:eastAsia="Calibri" w:hAnsi="Times New Roman" w:cs="Times New Roman"/>
          <w:sz w:val="28"/>
          <w:szCs w:val="28"/>
        </w:rPr>
        <w:t>, общеукрепляющий</w:t>
      </w:r>
      <w:r w:rsidRPr="00631793">
        <w:rPr>
          <w:rFonts w:ascii="Times New Roman" w:eastAsia="Calibri" w:hAnsi="Times New Roman" w:cs="Times New Roman"/>
          <w:sz w:val="28"/>
          <w:szCs w:val="28"/>
        </w:rPr>
        <w:t>, профилактический и другие эффекты</w:t>
      </w:r>
      <w:r w:rsidR="00882E2C" w:rsidRPr="00631793">
        <w:rPr>
          <w:rFonts w:ascii="Times New Roman" w:eastAsia="Calibri" w:hAnsi="Times New Roman" w:cs="Times New Roman"/>
          <w:sz w:val="28"/>
          <w:szCs w:val="28"/>
        </w:rPr>
        <w:t xml:space="preserve">. Основные задачи, </w:t>
      </w:r>
      <w:r w:rsidRPr="00631793">
        <w:rPr>
          <w:rFonts w:ascii="Times New Roman" w:eastAsia="Calibri" w:hAnsi="Times New Roman" w:cs="Times New Roman"/>
          <w:sz w:val="28"/>
          <w:szCs w:val="28"/>
        </w:rPr>
        <w:t>которые стоят перед адаптивной физической культурой:</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формировать у ребёнка осознанное отношение к своим силам в сравнении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 силами здоровых сверстников;</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развивать способность к преодолению не только физических, но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психологических барьеров, препятствующих полноценной жизни;</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формировать компенсаторные навыки, умение использовать функции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разных систем и органов вместо отсутствующих или нарушенных;</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развивать способность к преодолению физических нагрузок,</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необходимых для полноценного функционирования в обществе;</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формировать потребность быть здоровым, насколько это возможно,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вести здоровый образ жизни; стремление к повышению умственной 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физической работоспособности;</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формировать осознание необходимости своего личного вклада в жизнь</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общества.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w:t>
      </w:r>
      <w:r w:rsidR="00882E2C" w:rsidRPr="00631793">
        <w:rPr>
          <w:rFonts w:ascii="Times New Roman" w:eastAsia="Calibri" w:hAnsi="Times New Roman" w:cs="Times New Roman"/>
          <w:sz w:val="28"/>
          <w:szCs w:val="28"/>
        </w:rPr>
        <w:t xml:space="preserve">деятельности </w:t>
      </w:r>
      <w:r w:rsidRPr="00631793">
        <w:rPr>
          <w:rFonts w:ascii="Times New Roman" w:eastAsia="Calibri" w:hAnsi="Times New Roman" w:cs="Times New Roman"/>
          <w:sz w:val="28"/>
          <w:szCs w:val="28"/>
        </w:rPr>
        <w:t>сферы, на формирование навыков взаимодействия с взрослыми и со сверстниками. При сенсорных, двигательных нарушениях в содержание программы включаются такие коррекционные разделы, как:</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«Развитие зрительного восприятия» (для детей с нарушениями зрения),</w:t>
      </w:r>
    </w:p>
    <w:p w:rsidR="002668D1" w:rsidRPr="00631793" w:rsidRDefault="00E52909"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w:t>
      </w:r>
      <w:r w:rsidR="002668D1" w:rsidRPr="00631793">
        <w:rPr>
          <w:rFonts w:ascii="Times New Roman" w:eastAsia="Calibri" w:hAnsi="Times New Roman" w:cs="Times New Roman"/>
          <w:sz w:val="28"/>
          <w:szCs w:val="28"/>
        </w:rPr>
        <w:t>«Развитие и коррекция общих движений, совершенствование физиологических возможностей мышц кистей и пальцев рук» (для детей с</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недостатками двигательной сферы) и другое.</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Конкретное содержание указанных образовательных областей зависит</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от возрастных и индивидуальных особенностей детей, определяется целями</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и задачами Программы и может реализовываться в различных видах</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деятельности (общении, игре, познавательно-исследовательской деятельности – как сквозных механизмах развития ребёнка).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Для детей дошкольного возраста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w:t>
      </w:r>
      <w:r w:rsidRPr="00631793">
        <w:rPr>
          <w:rFonts w:ascii="Times New Roman" w:eastAsia="Calibri" w:hAnsi="Times New Roman" w:cs="Times New Roman"/>
          <w:sz w:val="28"/>
          <w:szCs w:val="28"/>
        </w:rPr>
        <w:lastRenderedPageBreak/>
        <w:t>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ребёнка.</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631793">
        <w:rPr>
          <w:rFonts w:ascii="Times New Roman" w:eastAsia="Calibri" w:hAnsi="Times New Roman" w:cs="Times New Roman"/>
          <w:iCs/>
          <w:sz w:val="28"/>
          <w:szCs w:val="28"/>
        </w:rPr>
        <w:t>совместная партнерская</w:t>
      </w:r>
      <w:r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iCs/>
          <w:sz w:val="28"/>
          <w:szCs w:val="28"/>
        </w:rPr>
        <w:t>деятельность взрослого с детьми и свободная самостоятельная</w:t>
      </w:r>
      <w:r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iCs/>
          <w:sz w:val="28"/>
          <w:szCs w:val="28"/>
        </w:rPr>
        <w:t>деятельность детей.</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Решение образовательных задач в рамках первой модели – совместной</w:t>
      </w:r>
    </w:p>
    <w:p w:rsidR="002668D1"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деятельности взрослого и детей - осуществляется как в виде </w:t>
      </w:r>
      <w:r w:rsidRPr="00631793">
        <w:rPr>
          <w:rFonts w:ascii="Times New Roman" w:eastAsia="Calibri" w:hAnsi="Times New Roman" w:cs="Times New Roman"/>
          <w:iCs/>
          <w:sz w:val="28"/>
          <w:szCs w:val="28"/>
        </w:rPr>
        <w:t xml:space="preserve">непосредственно образовательной деятельности </w:t>
      </w:r>
      <w:r w:rsidRPr="00631793">
        <w:rPr>
          <w:rFonts w:ascii="Times New Roman" w:eastAsia="Calibri" w:hAnsi="Times New Roman" w:cs="Times New Roman"/>
          <w:sz w:val="28"/>
          <w:szCs w:val="28"/>
        </w:rPr>
        <w:t xml:space="preserve">(не сопряженной с одновременным выполнением педагогами функций по присмотру и уходу за детьми), так и в виде </w:t>
      </w:r>
      <w:r w:rsidRPr="00631793">
        <w:rPr>
          <w:rFonts w:ascii="Times New Roman" w:eastAsia="Calibri" w:hAnsi="Times New Roman" w:cs="Times New Roman"/>
          <w:iCs/>
          <w:sz w:val="28"/>
          <w:szCs w:val="28"/>
        </w:rPr>
        <w:t xml:space="preserve">образовательной деятельности, осуществляемой в ходе режимных моментов </w:t>
      </w:r>
      <w:r w:rsidRPr="00631793">
        <w:rPr>
          <w:rFonts w:ascii="Times New Roman" w:eastAsia="Calibri" w:hAnsi="Times New Roman" w:cs="Times New Roman"/>
          <w:sz w:val="28"/>
          <w:szCs w:val="28"/>
        </w:rPr>
        <w:t>(решение образовательных задач сопряжено с</w:t>
      </w:r>
      <w:r w:rsidRPr="00631793">
        <w:rPr>
          <w:rFonts w:ascii="Times New Roman" w:eastAsia="Calibri" w:hAnsi="Times New Roman" w:cs="Times New Roman"/>
          <w:iCs/>
          <w:sz w:val="28"/>
          <w:szCs w:val="28"/>
        </w:rPr>
        <w:t xml:space="preserve"> </w:t>
      </w:r>
      <w:r w:rsidRPr="00631793">
        <w:rPr>
          <w:rFonts w:ascii="Times New Roman" w:eastAsia="Calibri" w:hAnsi="Times New Roman" w:cs="Times New Roman"/>
          <w:sz w:val="28"/>
          <w:szCs w:val="28"/>
        </w:rPr>
        <w:t>одновременным выполнением функций по присмотру и уходу за детьми –</w:t>
      </w:r>
      <w:r w:rsidRPr="00631793">
        <w:rPr>
          <w:rFonts w:ascii="Times New Roman" w:eastAsia="Calibri" w:hAnsi="Times New Roman" w:cs="Times New Roman"/>
          <w:i/>
          <w:iCs/>
          <w:sz w:val="28"/>
          <w:szCs w:val="28"/>
        </w:rPr>
        <w:t xml:space="preserve"> </w:t>
      </w:r>
      <w:r w:rsidRPr="00631793">
        <w:rPr>
          <w:rFonts w:ascii="Times New Roman" w:eastAsia="Calibri" w:hAnsi="Times New Roman" w:cs="Times New Roman"/>
          <w:sz w:val="28"/>
          <w:szCs w:val="28"/>
        </w:rPr>
        <w:t>утренним приемом детей, прогулкой, подготовкой ко сну, организацией</w:t>
      </w:r>
      <w:r w:rsidRPr="00631793">
        <w:rPr>
          <w:rFonts w:ascii="Times New Roman" w:eastAsia="Calibri" w:hAnsi="Times New Roman" w:cs="Times New Roman"/>
          <w:i/>
          <w:iCs/>
          <w:sz w:val="28"/>
          <w:szCs w:val="28"/>
        </w:rPr>
        <w:t xml:space="preserve"> </w:t>
      </w:r>
      <w:r w:rsidRPr="00631793">
        <w:rPr>
          <w:rFonts w:ascii="Times New Roman" w:eastAsia="Calibri" w:hAnsi="Times New Roman" w:cs="Times New Roman"/>
          <w:sz w:val="28"/>
          <w:szCs w:val="28"/>
        </w:rPr>
        <w:t>питания и др.).</w:t>
      </w:r>
    </w:p>
    <w:p w:rsidR="002668D1" w:rsidRPr="00631793" w:rsidRDefault="002668D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Непосредственно образовательная деятельность реализуется через</w:t>
      </w:r>
    </w:p>
    <w:p w:rsidR="009345A8" w:rsidRPr="00631793" w:rsidRDefault="002668D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воспитательно- образовательных и к</w:t>
      </w:r>
      <w:r w:rsidR="00E52909" w:rsidRPr="00631793">
        <w:rPr>
          <w:rFonts w:ascii="Times New Roman" w:eastAsia="Calibri" w:hAnsi="Times New Roman" w:cs="Times New Roman"/>
          <w:sz w:val="28"/>
          <w:szCs w:val="28"/>
        </w:rPr>
        <w:t>орррекционно-развивающих задач.</w:t>
      </w:r>
    </w:p>
    <w:p w:rsidR="00933132" w:rsidRPr="00631793" w:rsidRDefault="009345A8" w:rsidP="00631793">
      <w:pPr>
        <w:spacing w:after="14" w:line="240" w:lineRule="auto"/>
        <w:jc w:val="center"/>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2.1.</w:t>
      </w:r>
      <w:r w:rsidR="003537E0" w:rsidRPr="00631793">
        <w:rPr>
          <w:rFonts w:ascii="Times New Roman" w:eastAsia="Times New Roman" w:hAnsi="Times New Roman" w:cs="Times New Roman"/>
          <w:b/>
          <w:color w:val="000000"/>
          <w:sz w:val="28"/>
          <w:szCs w:val="28"/>
          <w:lang w:eastAsia="ru-RU"/>
        </w:rPr>
        <w:t>2.</w:t>
      </w:r>
      <w:r w:rsidRPr="00631793">
        <w:rPr>
          <w:rFonts w:ascii="Times New Roman" w:eastAsia="Times New Roman" w:hAnsi="Times New Roman" w:cs="Times New Roman"/>
          <w:b/>
          <w:color w:val="000000"/>
          <w:sz w:val="28"/>
          <w:szCs w:val="28"/>
          <w:lang w:eastAsia="ru-RU"/>
        </w:rPr>
        <w:t xml:space="preserve"> Описание образовательной деятельности</w:t>
      </w:r>
    </w:p>
    <w:p w:rsidR="009345A8" w:rsidRPr="00631793" w:rsidRDefault="009345A8" w:rsidP="00631793">
      <w:pPr>
        <w:spacing w:after="14" w:line="240" w:lineRule="auto"/>
        <w:jc w:val="both"/>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color w:val="000000"/>
          <w:sz w:val="28"/>
          <w:szCs w:val="28"/>
          <w:lang w:eastAsia="ru-RU"/>
        </w:rPr>
        <w:t xml:space="preserve">Программа имеет следующую структуру: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коррекция звукопроизношения;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развитие словаря; </w:t>
      </w:r>
    </w:p>
    <w:p w:rsidR="009345A8" w:rsidRPr="00631793" w:rsidRDefault="009345A8" w:rsidP="00631793">
      <w:pPr>
        <w:pStyle w:val="a3"/>
        <w:numPr>
          <w:ilvl w:val="0"/>
          <w:numId w:val="32"/>
        </w:numPr>
        <w:spacing w:after="14" w:line="240" w:lineRule="auto"/>
        <w:jc w:val="both"/>
        <w:rPr>
          <w:rFonts w:ascii="Times New Roman" w:eastAsia="Arial"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формирование и совершенствование грамматического строя речи; </w:t>
      </w:r>
      <w:r w:rsidRPr="00631793">
        <w:rPr>
          <w:rFonts w:ascii="Times New Roman" w:eastAsia="Arial" w:hAnsi="Times New Roman" w:cs="Times New Roman"/>
          <w:color w:val="000000"/>
          <w:sz w:val="28"/>
          <w:szCs w:val="28"/>
          <w:lang w:eastAsia="ru-RU"/>
        </w:rPr>
        <w:t xml:space="preserve">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развитие фонетико-фонематической системы языка и навыков языкового анализа: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развитие просодической стороны речи;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коррекция произносительной стороны речи;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работа над слоговой структурой слова;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совершенствование фонематических представлений;  </w:t>
      </w:r>
    </w:p>
    <w:p w:rsidR="009345A8" w:rsidRPr="00631793" w:rsidRDefault="009345A8" w:rsidP="00631793">
      <w:pPr>
        <w:pStyle w:val="a3"/>
        <w:numPr>
          <w:ilvl w:val="0"/>
          <w:numId w:val="32"/>
        </w:numPr>
        <w:spacing w:after="14"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развитие связной речи и речевого общения. </w:t>
      </w:r>
    </w:p>
    <w:p w:rsidR="009345A8" w:rsidRPr="00631793" w:rsidRDefault="009345A8" w:rsidP="00631793">
      <w:pPr>
        <w:spacing w:after="12" w:line="240" w:lineRule="auto"/>
        <w:jc w:val="center"/>
        <w:rPr>
          <w:rFonts w:ascii="Times New Roman" w:eastAsia="Times New Roman" w:hAnsi="Times New Roman" w:cs="Times New Roman"/>
          <w:color w:val="000000"/>
          <w:sz w:val="28"/>
          <w:szCs w:val="28"/>
          <w:lang w:eastAsia="ru-RU"/>
        </w:rPr>
      </w:pPr>
    </w:p>
    <w:p w:rsidR="00C1088F" w:rsidRPr="00631793" w:rsidRDefault="003537E0" w:rsidP="00631793">
      <w:pPr>
        <w:spacing w:after="17" w:line="240" w:lineRule="auto"/>
        <w:jc w:val="center"/>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Старший дошкольный возраст </w:t>
      </w:r>
      <w:r w:rsidR="00C1088F" w:rsidRPr="00631793">
        <w:rPr>
          <w:rFonts w:ascii="Times New Roman" w:eastAsia="Times New Roman" w:hAnsi="Times New Roman" w:cs="Times New Roman"/>
          <w:b/>
          <w:color w:val="000000"/>
          <w:sz w:val="28"/>
          <w:szCs w:val="28"/>
          <w:u w:val="single"/>
          <w:lang w:eastAsia="ru-RU"/>
        </w:rPr>
        <w:t>(5-6 лет)</w:t>
      </w:r>
    </w:p>
    <w:p w:rsidR="00C1088F" w:rsidRPr="00631793" w:rsidRDefault="00C1088F" w:rsidP="00631793">
      <w:pPr>
        <w:spacing w:after="11" w:line="240" w:lineRule="auto"/>
        <w:ind w:left="120"/>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b/>
          <w:color w:val="000000"/>
          <w:sz w:val="28"/>
          <w:szCs w:val="28"/>
          <w:u w:val="single"/>
          <w:lang w:eastAsia="ru-RU"/>
        </w:rPr>
        <w:t xml:space="preserve">Развитие словаря: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r w:rsidRPr="00631793">
        <w:rPr>
          <w:rFonts w:ascii="Times New Roman" w:eastAsia="Times New Roman" w:hAnsi="Times New Roman" w:cs="Times New Roman"/>
          <w:b/>
          <w:color w:val="000000"/>
          <w:sz w:val="28"/>
          <w:szCs w:val="28"/>
          <w:lang w:eastAsia="ru-RU"/>
        </w:rPr>
        <w:t xml:space="preserve">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lastRenderedPageBreak/>
        <w:t xml:space="preserve">обеспечить переход от накопленных представлений и пассивного речевого запаса к активному использованию речевых средств;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 учить различать и выделять в словосочетаниях названия признаков предметов по их назначению и по вопросам какой? какая? какое?;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обогащать активный словарь относительными прилагательными притяжательными прилагательными, прилагательными с ласкательным значением;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сопоставлять предметы и явления и на этой основе обеспечить понимание и использование в речи слов-синонимов и слов – антонимов;       - расширить понимание значения простых предлогов и активизировать их использование в речи;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 закрепить понятие слово и умение оперировать им.  </w:t>
      </w:r>
    </w:p>
    <w:p w:rsidR="00C1088F" w:rsidRPr="00631793" w:rsidRDefault="00C1088F" w:rsidP="00631793">
      <w:pPr>
        <w:spacing w:after="7" w:line="240" w:lineRule="auto"/>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Формирование и совершенствование грамматического строя речи:</w:t>
      </w:r>
      <w:r w:rsidRPr="00631793">
        <w:rPr>
          <w:rFonts w:ascii="Times New Roman" w:eastAsia="Times New Roman" w:hAnsi="Times New Roman" w:cs="Times New Roman"/>
          <w:color w:val="000000"/>
          <w:sz w:val="28"/>
          <w:szCs w:val="28"/>
          <w:u w:val="single"/>
          <w:lang w:eastAsia="ru-RU"/>
        </w:rPr>
        <w:t xml:space="preserve">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образовывать и использовать в экспрессивной речи относительные и притяжательные прилагательные;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 согласования прилагательных и числительных с существительными в роде, числе, падеже;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умение составлять простые предложения с противительными союзами, сложносочиненные и сложноподчиненные предложения; </w:t>
      </w:r>
    </w:p>
    <w:p w:rsidR="00C1088F" w:rsidRPr="00631793" w:rsidRDefault="00C1088F" w:rsidP="00631793">
      <w:pPr>
        <w:numPr>
          <w:ilvl w:val="0"/>
          <w:numId w:val="22"/>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lastRenderedPageBreak/>
        <w:t xml:space="preserve">формировать понятие предложение и умение оперировать им, а также навык анализа простого двусоставного предложения из двух-трех слов (без предлога).  </w:t>
      </w:r>
    </w:p>
    <w:p w:rsidR="00C1088F" w:rsidRPr="00631793" w:rsidRDefault="00C1088F" w:rsidP="00631793">
      <w:pPr>
        <w:keepNext/>
        <w:keepLines/>
        <w:spacing w:after="54" w:line="240" w:lineRule="auto"/>
        <w:ind w:left="152" w:right="-15"/>
        <w:outlineLvl w:val="0"/>
        <w:rPr>
          <w:rFonts w:ascii="Times New Roman" w:eastAsia="Times New Roman" w:hAnsi="Times New Roman" w:cs="Times New Roman"/>
          <w:b/>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Развитие фонетико-фонематической системы языка и навыков языкового анализа.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Развитие просодической стороны речи:</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правильное речевое дыхание и длительный ротовой выдох;       -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Коррекция произносительной стороны речи:</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Работа над слоговой структурой слова:</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умение различать на слух длинные и короткие слова;       -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обеспечить дальнейшее усвоение и использование в речи слов различной звукослоговой структуры;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навыки слогового анализа и синтеза слов, состоящих из двух слогов, одного слога, трех слогов;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закрепить понятие слог и умение оперировать им.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Совершенствование фонематического восприятия:</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совершенствование навыков звукового анализа и синтеза, умения различать на слух гласные звуки;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упражнять в различении на слух гласных и согласных звуков, в подборе слов на заданные гласные и согласные звуки;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закреплять навык выделения заданных звуков из ряда звуков, гласных из начала слова, согласных из конца и начала слова; </w:t>
      </w:r>
    </w:p>
    <w:p w:rsidR="00C1088F" w:rsidRPr="00631793" w:rsidRDefault="00C1088F" w:rsidP="00631793">
      <w:pPr>
        <w:numPr>
          <w:ilvl w:val="0"/>
          <w:numId w:val="23"/>
        </w:numPr>
        <w:spacing w:after="9"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Развитие связной речи и речевого общения: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lastRenderedPageBreak/>
        <w:t xml:space="preserve">совершенствовать умение отвечать на вопросы кратко и полно, задавать вопросы, вести диалог, выслушивать друг друга до конца;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 пересказа хорошо знакомых сказок и коротких текстов; </w:t>
      </w:r>
    </w:p>
    <w:p w:rsidR="003537E0"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умение «оречевлять» игровую ситуацию и на этой основе развивать коммуникативную функцию речи. </w:t>
      </w:r>
    </w:p>
    <w:p w:rsidR="003537E0" w:rsidRPr="00631793" w:rsidRDefault="003537E0" w:rsidP="00631793">
      <w:pPr>
        <w:spacing w:after="20" w:line="240" w:lineRule="auto"/>
        <w:ind w:left="120"/>
        <w:jc w:val="center"/>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Подготовительный к школе </w:t>
      </w:r>
      <w:r w:rsidR="00C1088F" w:rsidRPr="00631793">
        <w:rPr>
          <w:rFonts w:ascii="Times New Roman" w:eastAsia="Times New Roman" w:hAnsi="Times New Roman" w:cs="Times New Roman"/>
          <w:b/>
          <w:color w:val="000000"/>
          <w:sz w:val="28"/>
          <w:szCs w:val="28"/>
          <w:u w:val="single"/>
          <w:lang w:eastAsia="ru-RU"/>
        </w:rPr>
        <w:t>возраст (6-7 лет).</w:t>
      </w:r>
    </w:p>
    <w:p w:rsidR="00C1088F" w:rsidRPr="00631793" w:rsidRDefault="00C1088F" w:rsidP="00631793">
      <w:pPr>
        <w:spacing w:after="0" w:line="240" w:lineRule="auto"/>
        <w:ind w:right="590"/>
        <w:jc w:val="both"/>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Развитие словаря: </w:t>
      </w:r>
    </w:p>
    <w:p w:rsidR="00C1088F" w:rsidRPr="00631793" w:rsidRDefault="00C1088F" w:rsidP="00631793">
      <w:pPr>
        <w:numPr>
          <w:ilvl w:val="0"/>
          <w:numId w:val="23"/>
        </w:numPr>
        <w:spacing w:after="0"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расширять, уточнять и активизировать словарь на основе систематизации и обобщения знаний об окружающем мире; </w:t>
      </w:r>
    </w:p>
    <w:p w:rsidR="00C1088F" w:rsidRPr="00631793" w:rsidRDefault="00C1088F" w:rsidP="00631793">
      <w:pPr>
        <w:numPr>
          <w:ilvl w:val="0"/>
          <w:numId w:val="23"/>
        </w:numPr>
        <w:spacing w:after="9"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практическому овладению существительными с уменьшительными и </w:t>
      </w:r>
      <w:r w:rsidRPr="00631793">
        <w:rPr>
          <w:rFonts w:ascii="Times New Roman" w:eastAsia="Times New Roman" w:hAnsi="Times New Roman" w:cs="Times New Roman"/>
          <w:color w:val="000000"/>
          <w:sz w:val="28"/>
          <w:szCs w:val="28"/>
          <w:lang w:eastAsia="ru-RU"/>
        </w:rPr>
        <w:tab/>
        <w:t xml:space="preserve">увеличительными </w:t>
      </w:r>
      <w:r w:rsidRPr="00631793">
        <w:rPr>
          <w:rFonts w:ascii="Times New Roman" w:eastAsia="Times New Roman" w:hAnsi="Times New Roman" w:cs="Times New Roman"/>
          <w:color w:val="000000"/>
          <w:sz w:val="28"/>
          <w:szCs w:val="28"/>
          <w:lang w:eastAsia="ru-RU"/>
        </w:rPr>
        <w:tab/>
        <w:t xml:space="preserve">суффиксами, </w:t>
      </w:r>
      <w:r w:rsidRPr="00631793">
        <w:rPr>
          <w:rFonts w:ascii="Times New Roman" w:eastAsia="Times New Roman" w:hAnsi="Times New Roman" w:cs="Times New Roman"/>
          <w:color w:val="000000"/>
          <w:sz w:val="28"/>
          <w:szCs w:val="28"/>
          <w:lang w:eastAsia="ru-RU"/>
        </w:rPr>
        <w:tab/>
        <w:t xml:space="preserve">существительными </w:t>
      </w:r>
      <w:r w:rsidRPr="00631793">
        <w:rPr>
          <w:rFonts w:ascii="Times New Roman" w:eastAsia="Times New Roman" w:hAnsi="Times New Roman" w:cs="Times New Roman"/>
          <w:color w:val="000000"/>
          <w:sz w:val="28"/>
          <w:szCs w:val="28"/>
          <w:lang w:eastAsia="ru-RU"/>
        </w:rPr>
        <w:tab/>
        <w:t xml:space="preserve">суффиксами единичности; существительными, образованными от глаголов; </w:t>
      </w:r>
    </w:p>
    <w:p w:rsidR="00C1088F" w:rsidRPr="00631793" w:rsidRDefault="00C1088F" w:rsidP="00631793">
      <w:pPr>
        <w:spacing w:after="14"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обогащать экспрессивную речь сложными словами, неизменяемыми словами, словами-антонимами и словами – синонимами;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расширять представления о переносном значении и многозначности слов;       - учить использовать слова в переносном значении, многозначные слова;       -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способствовать практическому овладению всеми простыми и основными сложными предлогами;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обогащать экспрессивную речь за счет имен числительных, местоименных форм, наречий, причастий. Закрепить понятие слово и умение оперировать им.  </w:t>
      </w:r>
    </w:p>
    <w:p w:rsidR="00C1088F" w:rsidRPr="00631793" w:rsidRDefault="003537E0" w:rsidP="00631793">
      <w:pPr>
        <w:spacing w:after="7" w:line="240" w:lineRule="auto"/>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lang w:eastAsia="ru-RU"/>
        </w:rPr>
        <w:t xml:space="preserve">    </w:t>
      </w:r>
      <w:r w:rsidR="00C1088F" w:rsidRPr="00631793">
        <w:rPr>
          <w:rFonts w:ascii="Times New Roman" w:eastAsia="Times New Roman" w:hAnsi="Times New Roman" w:cs="Times New Roman"/>
          <w:b/>
          <w:color w:val="000000"/>
          <w:sz w:val="28"/>
          <w:szCs w:val="28"/>
          <w:u w:val="single"/>
          <w:lang w:eastAsia="ru-RU"/>
        </w:rPr>
        <w:t xml:space="preserve">Совершенствование грамматического строя речи: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умение образовывать и использовать имена существительные и имена прилагательные с уменьшительными суффиксами;      - формировать умение образовывать и использовать имена существительные с увеличительными суффиксами и суффиксами единичности;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умение образовывать и использовать в активной речи сравнительную степень имен прилагательных;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lastRenderedPageBreak/>
        <w:t xml:space="preserve">закреплять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союзами времени, следствия, причины. Закрепить навыки анализа простых двусоставных распространенных предложений без предлогов;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сформировать навыки анализа предложений с простыми предлогами и навыки составления графических схем таких предложений; </w:t>
      </w:r>
    </w:p>
    <w:p w:rsidR="00C1088F" w:rsidRPr="00631793" w:rsidRDefault="00C1088F" w:rsidP="00631793">
      <w:pPr>
        <w:numPr>
          <w:ilvl w:val="0"/>
          <w:numId w:val="23"/>
        </w:numPr>
        <w:spacing w:after="14" w:line="240" w:lineRule="auto"/>
        <w:ind w:left="282" w:hanging="163"/>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закреплять знания некоторых правил правописания, с которыми дети были ознакомлены ранее.  </w:t>
      </w:r>
    </w:p>
    <w:p w:rsidR="00C1088F" w:rsidRPr="00631793" w:rsidRDefault="00C1088F" w:rsidP="00631793">
      <w:pPr>
        <w:keepNext/>
        <w:keepLines/>
        <w:spacing w:after="54" w:line="240" w:lineRule="auto"/>
        <w:ind w:left="162" w:right="-15" w:hanging="10"/>
        <w:outlineLvl w:val="0"/>
        <w:rPr>
          <w:rFonts w:ascii="Times New Roman" w:eastAsia="Times New Roman" w:hAnsi="Times New Roman" w:cs="Times New Roman"/>
          <w:b/>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Развитие фонетико-фонематической системы языка и навыков языкового анализа и синтеза.</w:t>
      </w:r>
      <w:r w:rsidRPr="00631793">
        <w:rPr>
          <w:rFonts w:ascii="Times New Roman" w:eastAsia="Times New Roman" w:hAnsi="Times New Roman" w:cs="Times New Roman"/>
          <w:color w:val="000000"/>
          <w:sz w:val="28"/>
          <w:szCs w:val="28"/>
          <w:u w:val="single"/>
          <w:lang w:eastAsia="ru-RU"/>
        </w:rPr>
        <w:t xml:space="preserve">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Развитие просодической стороны речи:</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4"/>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продолжить работу по развитию речевого дыхания, формированию правильной голосоподачи и плавности речи;  </w:t>
      </w:r>
    </w:p>
    <w:p w:rsidR="00C1088F" w:rsidRPr="00631793" w:rsidRDefault="00C1088F" w:rsidP="00631793">
      <w:pPr>
        <w:numPr>
          <w:ilvl w:val="0"/>
          <w:numId w:val="24"/>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учить соблюдать голосовой режим, не допускать форсирования голоса, крика;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w:t>
      </w:r>
    </w:p>
    <w:p w:rsidR="00C1088F" w:rsidRPr="00631793" w:rsidRDefault="00C1088F" w:rsidP="00631793">
      <w:pPr>
        <w:numPr>
          <w:ilvl w:val="0"/>
          <w:numId w:val="24"/>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продолжать работу над четкостью дикции, интонационной выразительностью речи.  </w:t>
      </w:r>
    </w:p>
    <w:p w:rsidR="00C1088F" w:rsidRPr="00631793" w:rsidRDefault="00C1088F" w:rsidP="00631793">
      <w:pPr>
        <w:spacing w:after="7"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Коррекция произносительной стороны речи:</w:t>
      </w:r>
      <w:r w:rsidRPr="00631793">
        <w:rPr>
          <w:rFonts w:ascii="Times New Roman" w:eastAsia="Times New Roman" w:hAnsi="Times New Roman" w:cs="Times New Roman"/>
          <w:color w:val="000000"/>
          <w:sz w:val="28"/>
          <w:szCs w:val="28"/>
          <w:lang w:eastAsia="ru-RU"/>
        </w:rPr>
        <w:t xml:space="preserve"> </w:t>
      </w:r>
    </w:p>
    <w:p w:rsidR="00C1088F" w:rsidRPr="00631793" w:rsidRDefault="00C1088F" w:rsidP="00631793">
      <w:pPr>
        <w:numPr>
          <w:ilvl w:val="0"/>
          <w:numId w:val="24"/>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активизировать и совершенствовать движения речевого аппарата; уточнить произношение звуков в слогах, словах, предложениях, небольших текстах, в игровой и свободной речевой деятельности; </w:t>
      </w:r>
    </w:p>
    <w:p w:rsidR="00C1088F" w:rsidRPr="00631793" w:rsidRDefault="00C1088F" w:rsidP="00631793">
      <w:pPr>
        <w:numPr>
          <w:ilvl w:val="0"/>
          <w:numId w:val="24"/>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завершить автоматизацию правильного произношения звуков всех групп в свободной речевой деятельности.  </w:t>
      </w:r>
    </w:p>
    <w:p w:rsidR="00C1088F" w:rsidRPr="00631793" w:rsidRDefault="00C1088F" w:rsidP="00631793">
      <w:pPr>
        <w:keepNext/>
        <w:keepLines/>
        <w:spacing w:after="54" w:line="240" w:lineRule="auto"/>
        <w:ind w:left="162" w:right="-15" w:hanging="10"/>
        <w:outlineLvl w:val="0"/>
        <w:rPr>
          <w:rFonts w:ascii="Times New Roman" w:eastAsia="Times New Roman" w:hAnsi="Times New Roman" w:cs="Times New Roman"/>
          <w:b/>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Работа над слоговой структурой слова: </w:t>
      </w:r>
    </w:p>
    <w:p w:rsidR="00C1088F" w:rsidRPr="00631793" w:rsidRDefault="00C1088F" w:rsidP="00631793">
      <w:pPr>
        <w:spacing w:after="0" w:line="240" w:lineRule="auto"/>
        <w:ind w:left="823"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Совершенствование навыков слогового анализа и синтеза: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продолжить работу над трехсложными словами со стечением согласных и закрытыми слогами, и введением их в предложения;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работать над односложными словами со стечением согласных в начале и конце слов и над двусложными словами с двумя стечениями согласных и введением их в предложения;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работать над трех-, четырех-, и пятисложными словами со сложной звукослоговой структурой и введением их в предложения.  </w:t>
      </w:r>
    </w:p>
    <w:p w:rsidR="00C1088F" w:rsidRPr="00631793" w:rsidRDefault="00C1088F" w:rsidP="00631793">
      <w:pPr>
        <w:numPr>
          <w:ilvl w:val="0"/>
          <w:numId w:val="25"/>
        </w:numPr>
        <w:spacing w:after="0" w:line="240" w:lineRule="auto"/>
        <w:ind w:hanging="348"/>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color w:val="000000"/>
          <w:sz w:val="28"/>
          <w:szCs w:val="28"/>
          <w:lang w:eastAsia="ru-RU"/>
        </w:rPr>
        <w:t xml:space="preserve">закрепить навыки слогового анализа и синтеза слов, состоящих из одного, двух, трех слогов.  </w:t>
      </w:r>
    </w:p>
    <w:p w:rsidR="003537E0" w:rsidRPr="00631793" w:rsidRDefault="003537E0" w:rsidP="00631793">
      <w:pPr>
        <w:spacing w:after="0" w:line="240" w:lineRule="auto"/>
        <w:ind w:left="120"/>
        <w:rPr>
          <w:rFonts w:ascii="Times New Roman" w:eastAsia="Times New Roman" w:hAnsi="Times New Roman" w:cs="Times New Roman"/>
          <w:b/>
          <w:color w:val="000000"/>
          <w:sz w:val="28"/>
          <w:szCs w:val="28"/>
          <w:u w:val="single"/>
          <w:lang w:eastAsia="ru-RU"/>
        </w:rPr>
      </w:pPr>
      <w:r w:rsidRPr="00631793">
        <w:rPr>
          <w:rFonts w:ascii="Times New Roman" w:eastAsia="Times New Roman" w:hAnsi="Times New Roman" w:cs="Times New Roman"/>
          <w:b/>
          <w:color w:val="000000"/>
          <w:sz w:val="28"/>
          <w:szCs w:val="28"/>
          <w:lang w:eastAsia="ru-RU"/>
        </w:rPr>
        <w:lastRenderedPageBreak/>
        <w:t xml:space="preserve">    </w:t>
      </w:r>
      <w:r w:rsidR="00C1088F" w:rsidRPr="00631793">
        <w:rPr>
          <w:rFonts w:ascii="Times New Roman" w:eastAsia="Times New Roman" w:hAnsi="Times New Roman" w:cs="Times New Roman"/>
          <w:b/>
          <w:color w:val="000000"/>
          <w:sz w:val="28"/>
          <w:szCs w:val="28"/>
          <w:u w:val="single"/>
          <w:lang w:eastAsia="ru-RU"/>
        </w:rPr>
        <w:t xml:space="preserve">Совершенствование фонематических представлений навыков </w:t>
      </w:r>
      <w:r w:rsidRPr="00631793">
        <w:rPr>
          <w:rFonts w:ascii="Times New Roman" w:eastAsia="Times New Roman" w:hAnsi="Times New Roman" w:cs="Times New Roman"/>
          <w:b/>
          <w:color w:val="000000"/>
          <w:sz w:val="28"/>
          <w:szCs w:val="28"/>
          <w:u w:val="single"/>
          <w:lang w:eastAsia="ru-RU"/>
        </w:rPr>
        <w:t xml:space="preserve">  </w:t>
      </w:r>
      <w:r w:rsidR="00C1088F" w:rsidRPr="00631793">
        <w:rPr>
          <w:rFonts w:ascii="Times New Roman" w:eastAsia="Times New Roman" w:hAnsi="Times New Roman" w:cs="Times New Roman"/>
          <w:b/>
          <w:color w:val="000000"/>
          <w:sz w:val="28"/>
          <w:szCs w:val="28"/>
          <w:u w:val="single"/>
          <w:lang w:eastAsia="ru-RU"/>
        </w:rPr>
        <w:t xml:space="preserve">звукового </w:t>
      </w:r>
      <w:r w:rsidRPr="00631793">
        <w:rPr>
          <w:rFonts w:ascii="Times New Roman" w:eastAsia="Times New Roman" w:hAnsi="Times New Roman" w:cs="Times New Roman"/>
          <w:b/>
          <w:color w:val="000000"/>
          <w:sz w:val="28"/>
          <w:szCs w:val="28"/>
          <w:u w:val="single"/>
          <w:lang w:eastAsia="ru-RU"/>
        </w:rPr>
        <w:t xml:space="preserve">  </w:t>
      </w:r>
    </w:p>
    <w:p w:rsidR="00C1088F" w:rsidRPr="00631793" w:rsidRDefault="003537E0" w:rsidP="00631793">
      <w:pPr>
        <w:spacing w:after="0" w:line="240" w:lineRule="auto"/>
        <w:ind w:left="120"/>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b/>
          <w:color w:val="000000"/>
          <w:sz w:val="28"/>
          <w:szCs w:val="28"/>
          <w:u w:val="single"/>
          <w:lang w:eastAsia="ru-RU"/>
        </w:rPr>
        <w:t xml:space="preserve"> </w:t>
      </w:r>
      <w:r w:rsidR="00C1088F" w:rsidRPr="00631793">
        <w:rPr>
          <w:rFonts w:ascii="Times New Roman" w:eastAsia="Times New Roman" w:hAnsi="Times New Roman" w:cs="Times New Roman"/>
          <w:b/>
          <w:color w:val="000000"/>
          <w:sz w:val="28"/>
          <w:szCs w:val="28"/>
          <w:u w:val="single"/>
          <w:lang w:eastAsia="ru-RU"/>
        </w:rPr>
        <w:t>анализа и синтеза</w:t>
      </w:r>
      <w:r w:rsidR="00C1088F" w:rsidRPr="00631793">
        <w:rPr>
          <w:rFonts w:ascii="Times New Roman" w:eastAsia="Times New Roman" w:hAnsi="Times New Roman" w:cs="Times New Roman"/>
          <w:color w:val="000000"/>
          <w:sz w:val="28"/>
          <w:szCs w:val="28"/>
          <w:u w:val="single"/>
          <w:lang w:eastAsia="ru-RU"/>
        </w:rPr>
        <w:t xml:space="preserve">: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умение выделять звуки на фоне слова, подбирать слова с заданными звуками; </w:t>
      </w:r>
    </w:p>
    <w:p w:rsidR="00C1088F" w:rsidRPr="00631793" w:rsidRDefault="00C1088F"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совершенствовать навыки звукового анализа и синтеза слов из трех-пяти звуков.  </w:t>
      </w:r>
    </w:p>
    <w:p w:rsidR="00C1088F" w:rsidRPr="00631793" w:rsidRDefault="003537E0" w:rsidP="00631793">
      <w:pPr>
        <w:spacing w:after="0" w:line="240" w:lineRule="auto"/>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b/>
          <w:color w:val="000000"/>
          <w:sz w:val="28"/>
          <w:szCs w:val="28"/>
          <w:u w:val="single"/>
          <w:lang w:eastAsia="ru-RU"/>
        </w:rPr>
        <w:t xml:space="preserve"> </w:t>
      </w:r>
      <w:r w:rsidR="00C1088F" w:rsidRPr="00631793">
        <w:rPr>
          <w:rFonts w:ascii="Times New Roman" w:eastAsia="Times New Roman" w:hAnsi="Times New Roman" w:cs="Times New Roman"/>
          <w:b/>
          <w:color w:val="000000"/>
          <w:sz w:val="28"/>
          <w:szCs w:val="28"/>
          <w:u w:val="single"/>
          <w:lang w:eastAsia="ru-RU"/>
        </w:rPr>
        <w:t xml:space="preserve">Развитие связной речи и коммуникативных навыков: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развивать стремление обсуждать увиденное, рассказывать о переживаниях, впечатлениях;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стимулировать развитие и формирование не только познавательного интереса, но и познавательного общения;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навыки ведения диалога, умение задавать вопросы, отвечать на них полно или кратко;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навыки пересказа знакомых сказок и небольших </w:t>
      </w:r>
    </w:p>
    <w:p w:rsidR="00C1088F" w:rsidRPr="00631793" w:rsidRDefault="00C1088F"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рассказов;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формировать навык пересказа небольших рассказов с изменением времени действия или лица рассказчика; </w:t>
      </w:r>
    </w:p>
    <w:p w:rsidR="00C1088F" w:rsidRPr="00631793" w:rsidRDefault="00C1088F" w:rsidP="00631793">
      <w:pPr>
        <w:numPr>
          <w:ilvl w:val="0"/>
          <w:numId w:val="25"/>
        </w:numPr>
        <w:spacing w:after="0" w:line="240" w:lineRule="auto"/>
        <w:ind w:hanging="34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  </w:t>
      </w:r>
    </w:p>
    <w:p w:rsidR="00923411" w:rsidRPr="00631793" w:rsidRDefault="00923411" w:rsidP="00631793">
      <w:pPr>
        <w:spacing w:after="0" w:line="240" w:lineRule="auto"/>
        <w:rPr>
          <w:rFonts w:ascii="Times New Roman" w:hAnsi="Times New Roman" w:cs="Times New Roman"/>
          <w:sz w:val="28"/>
          <w:szCs w:val="28"/>
        </w:rPr>
      </w:pPr>
    </w:p>
    <w:p w:rsidR="003537E0" w:rsidRPr="00631793" w:rsidRDefault="00933132" w:rsidP="00631793">
      <w:pPr>
        <w:spacing w:after="0" w:line="240" w:lineRule="auto"/>
        <w:jc w:val="center"/>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2.2.</w:t>
      </w:r>
      <w:r w:rsidR="001F4011" w:rsidRPr="00631793">
        <w:rPr>
          <w:rFonts w:ascii="Times New Roman" w:eastAsia="Times New Roman" w:hAnsi="Times New Roman" w:cs="Times New Roman"/>
          <w:b/>
          <w:color w:val="000000"/>
          <w:sz w:val="28"/>
          <w:szCs w:val="28"/>
          <w:lang w:eastAsia="ru-RU"/>
        </w:rPr>
        <w:t xml:space="preserve">Вариативные формы, способы, методы и средства реализации </w:t>
      </w:r>
      <w:r w:rsidR="00292C8A" w:rsidRPr="00631793">
        <w:rPr>
          <w:rFonts w:ascii="Times New Roman" w:eastAsia="Times New Roman" w:hAnsi="Times New Roman" w:cs="Times New Roman"/>
          <w:b/>
          <w:color w:val="000000"/>
          <w:sz w:val="28"/>
          <w:szCs w:val="28"/>
          <w:lang w:eastAsia="ru-RU"/>
        </w:rPr>
        <w:t xml:space="preserve">АОП             </w:t>
      </w:r>
      <w:r w:rsidR="001F4011" w:rsidRPr="00631793">
        <w:rPr>
          <w:rFonts w:ascii="Times New Roman" w:eastAsia="Times New Roman" w:hAnsi="Times New Roman" w:cs="Times New Roman"/>
          <w:b/>
          <w:color w:val="000000"/>
          <w:sz w:val="28"/>
          <w:szCs w:val="28"/>
          <w:lang w:eastAsia="ru-RU"/>
        </w:rPr>
        <w:t>с учетом возрастных и индивидуальных особенностей воспитанников</w:t>
      </w:r>
    </w:p>
    <w:p w:rsidR="001F4011" w:rsidRPr="00631793" w:rsidRDefault="001F4011" w:rsidP="00631793">
      <w:pPr>
        <w:spacing w:after="0" w:line="240" w:lineRule="auto"/>
        <w:jc w:val="center"/>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p>
    <w:p w:rsidR="001E3F62" w:rsidRPr="00631793" w:rsidRDefault="001E3F62" w:rsidP="00631793">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r w:rsidR="001F4011" w:rsidRPr="00631793">
        <w:rPr>
          <w:rFonts w:ascii="Times New Roman" w:eastAsia="Times New Roman" w:hAnsi="Times New Roman" w:cs="Times New Roman"/>
          <w:b/>
          <w:color w:val="000000"/>
          <w:sz w:val="28"/>
          <w:szCs w:val="28"/>
          <w:lang w:eastAsia="ru-RU"/>
        </w:rPr>
        <w:t>Основная форма</w:t>
      </w:r>
      <w:r w:rsidR="00292C8A" w:rsidRPr="00631793">
        <w:rPr>
          <w:rFonts w:ascii="Times New Roman" w:eastAsia="Times New Roman" w:hAnsi="Times New Roman" w:cs="Times New Roman"/>
          <w:color w:val="000000"/>
          <w:sz w:val="28"/>
          <w:szCs w:val="28"/>
          <w:lang w:eastAsia="ru-RU"/>
        </w:rPr>
        <w:t xml:space="preserve"> реализации программы –</w:t>
      </w:r>
      <w:r w:rsidR="001F4011" w:rsidRPr="00631793">
        <w:rPr>
          <w:rFonts w:ascii="Times New Roman" w:eastAsia="Times New Roman" w:hAnsi="Times New Roman" w:cs="Times New Roman"/>
          <w:color w:val="000000"/>
          <w:sz w:val="28"/>
          <w:szCs w:val="28"/>
          <w:lang w:eastAsia="ru-RU"/>
        </w:rPr>
        <w:t xml:space="preserve">непосредственная образовательная </w:t>
      </w:r>
      <w:r w:rsidRPr="00631793">
        <w:rPr>
          <w:rFonts w:ascii="Times New Roman" w:eastAsia="Times New Roman" w:hAnsi="Times New Roman" w:cs="Times New Roman"/>
          <w:color w:val="000000"/>
          <w:sz w:val="28"/>
          <w:szCs w:val="28"/>
          <w:lang w:eastAsia="ru-RU"/>
        </w:rPr>
        <w:t xml:space="preserve">   </w:t>
      </w:r>
    </w:p>
    <w:p w:rsidR="001F4011" w:rsidRPr="00631793" w:rsidRDefault="001E3F62" w:rsidP="00631793">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r w:rsidR="001F4011" w:rsidRPr="00631793">
        <w:rPr>
          <w:rFonts w:ascii="Times New Roman" w:eastAsia="Times New Roman" w:hAnsi="Times New Roman" w:cs="Times New Roman"/>
          <w:color w:val="000000"/>
          <w:sz w:val="28"/>
          <w:szCs w:val="28"/>
          <w:lang w:eastAsia="ru-RU"/>
        </w:rPr>
        <w:t xml:space="preserve">деятельность. </w:t>
      </w:r>
    </w:p>
    <w:p w:rsidR="001F4011" w:rsidRPr="00631793" w:rsidRDefault="00292C8A" w:rsidP="00631793">
      <w:pPr>
        <w:spacing w:after="0" w:line="240" w:lineRule="auto"/>
        <w:ind w:firstLine="708"/>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Виды </w:t>
      </w:r>
      <w:r w:rsidR="001F4011" w:rsidRPr="00631793">
        <w:rPr>
          <w:rFonts w:ascii="Times New Roman" w:eastAsia="Times New Roman" w:hAnsi="Times New Roman" w:cs="Times New Roman"/>
          <w:b/>
          <w:color w:val="000000"/>
          <w:sz w:val="28"/>
          <w:szCs w:val="28"/>
          <w:lang w:eastAsia="ru-RU"/>
        </w:rPr>
        <w:t>занятия:</w:t>
      </w:r>
      <w:r w:rsidRPr="00631793">
        <w:rPr>
          <w:rFonts w:ascii="Times New Roman" w:eastAsia="Times New Roman" w:hAnsi="Times New Roman" w:cs="Times New Roman"/>
          <w:color w:val="000000"/>
          <w:sz w:val="28"/>
          <w:szCs w:val="28"/>
          <w:lang w:eastAsia="ru-RU"/>
        </w:rPr>
        <w:t xml:space="preserve"> индивидуальное, подгрупповое, </w:t>
      </w:r>
      <w:r w:rsidR="001F4011" w:rsidRPr="00631793">
        <w:rPr>
          <w:rFonts w:ascii="Times New Roman" w:eastAsia="Times New Roman" w:hAnsi="Times New Roman" w:cs="Times New Roman"/>
          <w:color w:val="000000"/>
          <w:sz w:val="28"/>
          <w:szCs w:val="28"/>
          <w:lang w:eastAsia="ru-RU"/>
        </w:rPr>
        <w:t xml:space="preserve">групповое (фронтальное). </w:t>
      </w:r>
    </w:p>
    <w:p w:rsidR="001F4011" w:rsidRPr="00631793" w:rsidRDefault="001F4011" w:rsidP="00631793">
      <w:pPr>
        <w:spacing w:after="9" w:line="240" w:lineRule="auto"/>
        <w:ind w:left="115"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Коррекционно-развивающие индивидуальные, подгрупповые, групповые занятия в соответствии с Программой носят игровой характер, насыщены разнообразными играми и развивающими игровыми упражнениями.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Другие формы</w:t>
      </w:r>
      <w:r w:rsidRPr="00631793">
        <w:rPr>
          <w:rFonts w:ascii="Times New Roman" w:eastAsia="Times New Roman" w:hAnsi="Times New Roman" w:cs="Times New Roman"/>
          <w:color w:val="000000"/>
          <w:sz w:val="28"/>
          <w:szCs w:val="28"/>
          <w:lang w:eastAsia="ru-RU"/>
        </w:rPr>
        <w:t xml:space="preserve">: конкурс, викторина, праздник, развлечение, педагогические гостиные, круглые столы, «вечера вопросов и ответов», родительские клубы по интересам, совместные праздники с детьми и </w:t>
      </w:r>
      <w:r w:rsidRPr="00631793">
        <w:rPr>
          <w:rFonts w:ascii="Times New Roman" w:eastAsia="Times New Roman" w:hAnsi="Times New Roman" w:cs="Times New Roman"/>
          <w:color w:val="000000"/>
          <w:sz w:val="28"/>
          <w:szCs w:val="28"/>
          <w:lang w:eastAsia="ru-RU"/>
        </w:rPr>
        <w:lastRenderedPageBreak/>
        <w:t xml:space="preserve">родителями, Дни открытых дверей для родителей; детско-взрослые проекты (групповые спектакли), экскурсии.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Способы</w:t>
      </w:r>
      <w:r w:rsidRPr="00631793">
        <w:rPr>
          <w:rFonts w:ascii="Times New Roman" w:eastAsia="Times New Roman" w:hAnsi="Times New Roman" w:cs="Times New Roman"/>
          <w:color w:val="000000"/>
          <w:sz w:val="28"/>
          <w:szCs w:val="28"/>
          <w:lang w:eastAsia="ru-RU"/>
        </w:rPr>
        <w:t xml:space="preserve">: информационная, практическая, исследовательская, игровая, проектная деятельность.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Методы</w:t>
      </w:r>
      <w:r w:rsidRPr="00631793">
        <w:rPr>
          <w:rFonts w:ascii="Times New Roman" w:eastAsia="Times New Roman" w:hAnsi="Times New Roman" w:cs="Times New Roman"/>
          <w:color w:val="000000"/>
          <w:sz w:val="28"/>
          <w:szCs w:val="28"/>
          <w:lang w:eastAsia="ru-RU"/>
        </w:rPr>
        <w:t xml:space="preserve">: </w:t>
      </w:r>
      <w:r w:rsidRPr="00631793">
        <w:rPr>
          <w:rFonts w:ascii="Times New Roman" w:eastAsia="Times New Roman" w:hAnsi="Times New Roman" w:cs="Times New Roman"/>
          <w:i/>
          <w:color w:val="000000"/>
          <w:sz w:val="28"/>
          <w:szCs w:val="28"/>
          <w:lang w:eastAsia="ru-RU"/>
        </w:rPr>
        <w:t xml:space="preserve">наглядные </w:t>
      </w:r>
      <w:r w:rsidRPr="00631793">
        <w:rPr>
          <w:rFonts w:ascii="Times New Roman" w:eastAsia="Times New Roman" w:hAnsi="Times New Roman" w:cs="Times New Roman"/>
          <w:color w:val="000000"/>
          <w:sz w:val="28"/>
          <w:szCs w:val="28"/>
          <w:lang w:eastAsia="ru-RU"/>
        </w:rPr>
        <w:t xml:space="preserve">(наблюдения за действиями взрослых, за хозяйственно-бытовым трудом взрослых; рассматривание сюжетных картинок, предметов, просмотр мультфильмов, презентаций, видео); наглядного моделирования по картинно-графическому плану (пересказ по предметным картинкам), исследование пиктограмм, осмотр, экскурсия, рассматривание предметов, показ картин, фотографий, кинофильмов; описание картин, игрушек; составление сюжетных рассказов и др. </w:t>
      </w:r>
      <w:r w:rsidRPr="00631793">
        <w:rPr>
          <w:rFonts w:ascii="Times New Roman" w:eastAsia="Times New Roman" w:hAnsi="Times New Roman" w:cs="Times New Roman"/>
          <w:i/>
          <w:color w:val="000000"/>
          <w:sz w:val="28"/>
          <w:szCs w:val="28"/>
          <w:lang w:eastAsia="ru-RU"/>
        </w:rPr>
        <w:t xml:space="preserve">словесные </w:t>
      </w:r>
      <w:r w:rsidRPr="00631793">
        <w:rPr>
          <w:rFonts w:ascii="Times New Roman" w:eastAsia="Times New Roman" w:hAnsi="Times New Roman" w:cs="Times New Roman"/>
          <w:color w:val="000000"/>
          <w:sz w:val="28"/>
          <w:szCs w:val="28"/>
          <w:lang w:eastAsia="ru-RU"/>
        </w:rPr>
        <w:t xml:space="preserve">(чтение и разучивание стихов, литературных произведений, потешек; объяснения, вопросы, указания, рассказ, разъяснение, беседы), </w:t>
      </w:r>
      <w:r w:rsidRPr="00631793">
        <w:rPr>
          <w:rFonts w:ascii="Times New Roman" w:eastAsia="Times New Roman" w:hAnsi="Times New Roman" w:cs="Times New Roman"/>
          <w:i/>
          <w:color w:val="000000"/>
          <w:sz w:val="28"/>
          <w:szCs w:val="28"/>
          <w:lang w:eastAsia="ru-RU"/>
        </w:rPr>
        <w:t xml:space="preserve">практические </w:t>
      </w:r>
      <w:r w:rsidRPr="00631793">
        <w:rPr>
          <w:rFonts w:ascii="Times New Roman" w:eastAsia="Times New Roman" w:hAnsi="Times New Roman" w:cs="Times New Roman"/>
          <w:color w:val="000000"/>
          <w:sz w:val="28"/>
          <w:szCs w:val="28"/>
          <w:lang w:eastAsia="ru-RU"/>
        </w:rPr>
        <w:t xml:space="preserve">(дидактические игры и упражнения (устные, графические, двигательные для развития общей и мелкой моторики; творческие задания,  игровые развивающие ситуации, инсценировки, экспериментирование и игры с разными материалами, дидактические игры, игровые ситуации «Где находится предмет?», использование развивающих кукол: Бегемот, Жужа, Марфуша).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Средства</w:t>
      </w:r>
      <w:r w:rsidRPr="00631793">
        <w:rPr>
          <w:rFonts w:ascii="Times New Roman" w:eastAsia="Times New Roman" w:hAnsi="Times New Roman" w:cs="Times New Roman"/>
          <w:color w:val="000000"/>
          <w:sz w:val="28"/>
          <w:szCs w:val="28"/>
          <w:lang w:eastAsia="ru-RU"/>
        </w:rPr>
        <w:t xml:space="preserve">: стихи, литературные произведения с красочными иллюстрациями, пословицы, загадки, сюжетные картинки, плакаты, альбомы, картинный материал, компьютер, магнитофон, игры-драматизации, дидактические игры, пособия, картотеки игр и др. </w:t>
      </w:r>
    </w:p>
    <w:p w:rsidR="001F4011" w:rsidRPr="00631793" w:rsidRDefault="001F4011" w:rsidP="00631793">
      <w:pPr>
        <w:spacing w:after="18" w:line="240" w:lineRule="auto"/>
        <w:ind w:left="12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p>
    <w:p w:rsidR="001F4011" w:rsidRPr="00631793" w:rsidRDefault="001F4011" w:rsidP="00631793">
      <w:pPr>
        <w:keepNext/>
        <w:keepLines/>
        <w:spacing w:after="54" w:line="240" w:lineRule="auto"/>
        <w:ind w:left="162" w:right="-15" w:hanging="10"/>
        <w:jc w:val="center"/>
        <w:outlineLvl w:val="1"/>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2.3. Логопедический мониторинг воспитанников дошкольного образовательного учреждения. </w:t>
      </w:r>
    </w:p>
    <w:p w:rsidR="001F4011" w:rsidRPr="00631793" w:rsidRDefault="001F4011" w:rsidP="00631793">
      <w:pPr>
        <w:spacing w:after="0" w:line="240" w:lineRule="auto"/>
        <w:jc w:val="center"/>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Результативность логопедической работы отслеживается через логопедический мониторинг два раза в год (1-я половина сентября, 2 - я половина мая) с внесением последующих коррективов в содержание всего коррекционно-образовательного процесса и в индивидуальные планы коррекции. Результаты мониторинга находят отражение в: </w:t>
      </w:r>
    </w:p>
    <w:p w:rsidR="001F4011" w:rsidRPr="00631793" w:rsidRDefault="001F4011" w:rsidP="00631793">
      <w:pPr>
        <w:numPr>
          <w:ilvl w:val="0"/>
          <w:numId w:val="8"/>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речевых картах воспитанников, посещающих логопедический пункт;  -логопедическом мониторинге речевого развития воспитанников дошкольного образовательного учреждения; </w:t>
      </w:r>
    </w:p>
    <w:p w:rsidR="001F4011" w:rsidRPr="00631793" w:rsidRDefault="001F4011" w:rsidP="00631793">
      <w:pPr>
        <w:numPr>
          <w:ilvl w:val="0"/>
          <w:numId w:val="8"/>
        </w:numPr>
        <w:spacing w:after="14"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ежегодном отчете, годовом анализе коррекционной работы учителялогопеда дошкольного образовательного учреждения</w:t>
      </w:r>
      <w:r w:rsidRPr="00631793">
        <w:rPr>
          <w:rFonts w:ascii="Times New Roman" w:eastAsia="Times New Roman" w:hAnsi="Times New Roman" w:cs="Times New Roman"/>
          <w:b/>
          <w:color w:val="000000"/>
          <w:sz w:val="28"/>
          <w:szCs w:val="28"/>
          <w:lang w:eastAsia="ru-RU"/>
        </w:rPr>
        <w:t xml:space="preserve">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На основании логопедического мониторинга происходит планирование индивидуальной работы с воспитанниками и отслеживание динамики их речевого развития в результате проведенной логопедической работы.</w:t>
      </w:r>
      <w:r w:rsidRPr="00631793">
        <w:rPr>
          <w:rFonts w:ascii="Times New Roman" w:eastAsia="Times New Roman" w:hAnsi="Times New Roman" w:cs="Times New Roman"/>
          <w:b/>
          <w:color w:val="000000"/>
          <w:sz w:val="28"/>
          <w:szCs w:val="28"/>
          <w:lang w:eastAsia="ru-RU"/>
        </w:rPr>
        <w:t xml:space="preserve"> </w:t>
      </w:r>
    </w:p>
    <w:p w:rsidR="001F4011" w:rsidRPr="00631793" w:rsidRDefault="001F4011" w:rsidP="00631793">
      <w:pPr>
        <w:spacing w:after="14" w:line="240"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Методы логопедического мониторинга:</w:t>
      </w:r>
      <w:r w:rsidRPr="00631793">
        <w:rPr>
          <w:rFonts w:ascii="Times New Roman" w:eastAsia="Times New Roman" w:hAnsi="Times New Roman" w:cs="Times New Roman"/>
          <w:color w:val="000000"/>
          <w:sz w:val="28"/>
          <w:szCs w:val="28"/>
          <w:lang w:eastAsia="ru-RU"/>
        </w:rPr>
        <w:t xml:space="preserve"> наблюдение, беседа, игровые упражнения, дидактические упражнения, осмотр. </w:t>
      </w:r>
    </w:p>
    <w:p w:rsidR="001F4011" w:rsidRPr="00631793" w:rsidRDefault="001F4011" w:rsidP="00631793">
      <w:pPr>
        <w:spacing w:after="20" w:line="240" w:lineRule="auto"/>
        <w:ind w:left="12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p>
    <w:p w:rsidR="001F4011" w:rsidRPr="00631793" w:rsidRDefault="001E3F62" w:rsidP="00631793">
      <w:pPr>
        <w:keepNext/>
        <w:keepLines/>
        <w:spacing w:after="54" w:line="240" w:lineRule="auto"/>
        <w:ind w:left="162" w:right="-15" w:hanging="10"/>
        <w:jc w:val="center"/>
        <w:outlineLvl w:val="2"/>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lastRenderedPageBreak/>
        <w:t xml:space="preserve">    </w:t>
      </w:r>
      <w:r w:rsidR="001F4011" w:rsidRPr="00631793">
        <w:rPr>
          <w:rFonts w:ascii="Times New Roman" w:eastAsia="Times New Roman" w:hAnsi="Times New Roman" w:cs="Times New Roman"/>
          <w:b/>
          <w:color w:val="000000"/>
          <w:sz w:val="28"/>
          <w:szCs w:val="28"/>
          <w:lang w:eastAsia="ru-RU"/>
        </w:rPr>
        <w:t xml:space="preserve">2.3.1. Методика проведения логопедического мониторинга ребенка с общим недоразвитием речи. </w:t>
      </w:r>
    </w:p>
    <w:p w:rsidR="00D25CDD" w:rsidRPr="00631793" w:rsidRDefault="00D25CDD"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Задачами углубленной </w:t>
      </w:r>
      <w:r w:rsidRPr="00631793">
        <w:rPr>
          <w:rFonts w:ascii="Times New Roman" w:eastAsia="Times New Roman" w:hAnsi="Times New Roman" w:cs="Times New Roman"/>
          <w:color w:val="000000"/>
          <w:sz w:val="28"/>
          <w:szCs w:val="28"/>
          <w:lang w:eastAsia="ru-RU"/>
        </w:rPr>
        <w:t>логопедического мониторинга</w:t>
      </w: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sz w:val="28"/>
          <w:szCs w:val="28"/>
          <w:lang w:eastAsia="ru-RU"/>
        </w:rPr>
        <w:t>индивидуального развития ребенка дошкольного возраста с тяжелым нарушением речи (общим недоразвитием речи)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Маниторинг проводится учителем-логопедом в течение сентября. 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2D62EE" w:rsidRPr="00631793" w:rsidRDefault="00190E38"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Маниторинг</w:t>
      </w:r>
      <w:r w:rsidR="00D25CDD" w:rsidRPr="00631793">
        <w:rPr>
          <w:rFonts w:ascii="Times New Roman" w:eastAsia="Times New Roman" w:hAnsi="Times New Roman" w:cs="Times New Roman"/>
          <w:sz w:val="28"/>
          <w:szCs w:val="28"/>
          <w:lang w:eastAsia="ru-RU"/>
        </w:rPr>
        <w:t xml:space="preserve"> позволяет решать задачи развивающего обучения и адаптировать программу в соответствии с возможностями и способностями каждого ребенка. </w:t>
      </w:r>
    </w:p>
    <w:p w:rsidR="001E3F62" w:rsidRPr="00631793" w:rsidRDefault="001E3F62" w:rsidP="00631793">
      <w:pPr>
        <w:keepNext/>
        <w:keepLines/>
        <w:spacing w:after="54" w:line="240" w:lineRule="auto"/>
        <w:ind w:right="262"/>
        <w:outlineLvl w:val="0"/>
        <w:rPr>
          <w:rFonts w:ascii="Times New Roman" w:eastAsia="Times New Roman" w:hAnsi="Times New Roman" w:cs="Times New Roman"/>
          <w:b/>
          <w:color w:val="000000"/>
          <w:sz w:val="28"/>
          <w:szCs w:val="28"/>
          <w:lang w:eastAsia="ru-RU"/>
        </w:rPr>
      </w:pPr>
    </w:p>
    <w:p w:rsidR="002D62EE" w:rsidRPr="00631793" w:rsidRDefault="001E3F62" w:rsidP="00631793">
      <w:pPr>
        <w:keepNext/>
        <w:keepLines/>
        <w:spacing w:after="54" w:line="240" w:lineRule="auto"/>
        <w:ind w:right="262"/>
        <w:jc w:val="center"/>
        <w:outlineLvl w:val="0"/>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r w:rsidR="002D62EE" w:rsidRPr="00631793">
        <w:rPr>
          <w:rFonts w:ascii="Times New Roman" w:eastAsia="Times New Roman" w:hAnsi="Times New Roman" w:cs="Times New Roman"/>
          <w:b/>
          <w:color w:val="000000"/>
          <w:sz w:val="28"/>
          <w:szCs w:val="28"/>
          <w:lang w:eastAsia="ru-RU"/>
        </w:rPr>
        <w:t xml:space="preserve">Методика проведения обследования </w:t>
      </w:r>
      <w:r w:rsidR="002D62EE" w:rsidRPr="00631793">
        <w:rPr>
          <w:rFonts w:ascii="Times New Roman" w:eastAsia="Times New Roman" w:hAnsi="Times New Roman" w:cs="Times New Roman"/>
          <w:b/>
          <w:bCs/>
          <w:iCs/>
          <w:sz w:val="28"/>
          <w:szCs w:val="28"/>
          <w:lang w:eastAsia="ru-RU"/>
        </w:rPr>
        <w:t>учителем-логопедом</w:t>
      </w:r>
      <w:r w:rsidR="002D62EE" w:rsidRPr="00631793">
        <w:rPr>
          <w:rFonts w:ascii="Times New Roman" w:eastAsia="Times New Roman" w:hAnsi="Times New Roman" w:cs="Times New Roman"/>
          <w:b/>
          <w:color w:val="000000"/>
          <w:sz w:val="28"/>
          <w:szCs w:val="28"/>
          <w:lang w:eastAsia="ru-RU"/>
        </w:rPr>
        <w:t xml:space="preserve"> ребенка младшего</w:t>
      </w:r>
      <w:r w:rsidR="008F611B" w:rsidRPr="00631793">
        <w:rPr>
          <w:rFonts w:ascii="Times New Roman" w:eastAsia="Times New Roman" w:hAnsi="Times New Roman" w:cs="Times New Roman"/>
          <w:b/>
          <w:color w:val="000000"/>
          <w:sz w:val="28"/>
          <w:szCs w:val="28"/>
          <w:lang w:eastAsia="ru-RU"/>
        </w:rPr>
        <w:t xml:space="preserve"> </w:t>
      </w:r>
      <w:r w:rsidR="00D3104B">
        <w:rPr>
          <w:rFonts w:ascii="Times New Roman" w:eastAsia="Times New Roman" w:hAnsi="Times New Roman" w:cs="Times New Roman"/>
          <w:b/>
          <w:color w:val="000000"/>
          <w:sz w:val="28"/>
          <w:szCs w:val="28"/>
          <w:lang w:eastAsia="ru-RU"/>
        </w:rPr>
        <w:t>дошкольного возраста.</w:t>
      </w:r>
    </w:p>
    <w:p w:rsidR="002D62EE" w:rsidRPr="00631793" w:rsidRDefault="002D62EE" w:rsidP="0063179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631793">
        <w:rPr>
          <w:rFonts w:ascii="Times New Roman" w:eastAsia="Times New Roman" w:hAnsi="Times New Roman" w:cs="Times New Roman"/>
          <w:b/>
          <w:bCs/>
          <w:sz w:val="28"/>
          <w:szCs w:val="28"/>
          <w:lang w:eastAsia="ru-RU"/>
        </w:rPr>
        <w:t>Сбор анамнестических данных.</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Отметить пренатальные, постнатальные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изучении </w:t>
      </w:r>
      <w:r w:rsidRPr="00631793">
        <w:rPr>
          <w:rFonts w:ascii="Times New Roman" w:eastAsia="Times New Roman" w:hAnsi="Times New Roman" w:cs="Times New Roman"/>
          <w:i/>
          <w:sz w:val="28"/>
          <w:szCs w:val="28"/>
          <w:u w:val="single"/>
          <w:lang w:eastAsia="ru-RU"/>
        </w:rPr>
        <w:t>постнатального развития</w:t>
      </w:r>
      <w:r w:rsidRPr="00631793">
        <w:rPr>
          <w:rFonts w:ascii="Times New Roman" w:eastAsia="Times New Roman" w:hAnsi="Times New Roman" w:cs="Times New Roman"/>
          <w:sz w:val="28"/>
          <w:szCs w:val="28"/>
          <w:lang w:eastAsia="ru-RU"/>
        </w:rPr>
        <w:t xml:space="preserve"> отметить характер грудного вскармливания, особенности сна и бодрствования, особенности раннего развития ребенка.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По медицинской карте сделать заключение о соматическом состоянии ребенка (у каких специалистов стоит на учете, с каким диагнозом).</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изучении характера </w:t>
      </w:r>
      <w:r w:rsidRPr="00631793">
        <w:rPr>
          <w:rFonts w:ascii="Times New Roman" w:eastAsia="Times New Roman" w:hAnsi="Times New Roman" w:cs="Times New Roman"/>
          <w:i/>
          <w:sz w:val="28"/>
          <w:szCs w:val="28"/>
          <w:u w:val="single"/>
          <w:lang w:eastAsia="ru-RU"/>
        </w:rPr>
        <w:t>речевого развития</w:t>
      </w:r>
      <w:r w:rsidRPr="00631793">
        <w:rPr>
          <w:rFonts w:ascii="Times New Roman" w:eastAsia="Times New Roman" w:hAnsi="Times New Roman" w:cs="Times New Roman"/>
          <w:sz w:val="28"/>
          <w:szCs w:val="28"/>
          <w:lang w:eastAsia="ru-RU"/>
        </w:rPr>
        <w:t xml:space="preserve"> необходимо отметить время</w:t>
      </w:r>
    </w:p>
    <w:p w:rsidR="001E3F62"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1E3F62" w:rsidRPr="00631793" w:rsidRDefault="001E3F62"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D62EE" w:rsidRPr="00631793" w:rsidRDefault="001E3F62" w:rsidP="00631793">
      <w:pPr>
        <w:autoSpaceDE w:val="0"/>
        <w:autoSpaceDN w:val="0"/>
        <w:adjustRightInd w:val="0"/>
        <w:spacing w:after="0" w:line="240" w:lineRule="auto"/>
        <w:rPr>
          <w:rFonts w:ascii="Times New Roman" w:eastAsia="Times New Roman" w:hAnsi="Times New Roman" w:cs="Times New Roman"/>
          <w:b/>
          <w:sz w:val="28"/>
          <w:szCs w:val="28"/>
          <w:lang w:eastAsia="ru-RU"/>
        </w:rPr>
      </w:pPr>
      <w:r w:rsidRPr="00631793">
        <w:rPr>
          <w:rFonts w:ascii="Times New Roman" w:eastAsia="Times New Roman" w:hAnsi="Times New Roman" w:cs="Times New Roman"/>
          <w:b/>
          <w:sz w:val="28"/>
          <w:szCs w:val="28"/>
          <w:lang w:eastAsia="ru-RU"/>
        </w:rPr>
        <w:t>Проведение обследования</w:t>
      </w:r>
    </w:p>
    <w:p w:rsidR="001E3F62" w:rsidRPr="00631793" w:rsidRDefault="001E3F62" w:rsidP="0063179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Исследуя поведение и эмоциональную сферу</w:t>
      </w:r>
      <w:r w:rsidRPr="00631793">
        <w:rPr>
          <w:rFonts w:ascii="Times New Roman" w:eastAsia="Times New Roman" w:hAnsi="Times New Roman" w:cs="Times New Roman"/>
          <w:sz w:val="28"/>
          <w:szCs w:val="28"/>
          <w:lang w:eastAsia="ru-RU"/>
        </w:rPr>
        <w:t xml:space="preserve"> ребенка, обязательно отметить особенности коммуникативной сферы: сразу ли и как легко он вступает </w:t>
      </w:r>
      <w:r w:rsidRPr="00631793">
        <w:rPr>
          <w:rFonts w:ascii="Times New Roman" w:eastAsia="Times New Roman" w:hAnsi="Times New Roman" w:cs="Times New Roman"/>
          <w:sz w:val="28"/>
          <w:szCs w:val="28"/>
          <w:lang w:eastAsia="ru-RU"/>
        </w:rPr>
        <w:lastRenderedPageBreak/>
        <w:t>в контакт, избирательность контактов, негативизм, уровень адекватности и устойчивости эмоциональных реакций.</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слухового восприятия</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проводится в процессе узнавания и различения контрастного звучания двух игрушек. При отсутствии речи ребенок должен показать, какая игрушка звучала. Для этого можно использовать предметные картинки с изображениями данных игрушек.</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зрительного восприятия</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проводится в </w:t>
      </w:r>
      <w:r w:rsidR="00550027" w:rsidRPr="00631793">
        <w:rPr>
          <w:rFonts w:ascii="Times New Roman" w:eastAsia="Times New Roman" w:hAnsi="Times New Roman" w:cs="Times New Roman"/>
          <w:sz w:val="28"/>
          <w:szCs w:val="28"/>
          <w:lang w:eastAsia="ru-RU"/>
        </w:rPr>
        <w:t>процессе узнавания</w:t>
      </w:r>
      <w:r w:rsidRPr="00631793">
        <w:rPr>
          <w:rFonts w:ascii="Times New Roman" w:eastAsia="Times New Roman" w:hAnsi="Times New Roman" w:cs="Times New Roman"/>
          <w:sz w:val="28"/>
          <w:szCs w:val="28"/>
          <w:lang w:eastAsia="ru-RU"/>
        </w:rPr>
        <w:t xml:space="preserve"> и различения ребенком большого и маленького мячей, кубиков, большой и маленькой кукол, чашек или их изображений на предметных картинках. Исследуя восприятие и различение основных цветов (красного, желтого, зеленого, синего), логопед предлагает ребенку показать кубики, шарики, мячи заданного цвета или их изображения на предметных картинках.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восприятия пространственных представлений</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проводится в процессе выполнения ребенком следующих заданий: складывании простых предметных картинок (мяч, мишка, машинка) из двух частей с горизонтальным, вертикальным, диагональным разрезами по образцу, выкладывании из трех палочек дерева и крыши по образцу, постройке из трех кубиков домика и башенки по образцу, показывании ребенком по просьбе логопеда предметов, расположенных вверху (люстра, лампа) и внизу (ковер).</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bCs/>
          <w:sz w:val="28"/>
          <w:szCs w:val="28"/>
          <w:u w:val="single"/>
          <w:lang w:eastAsia="ru-RU"/>
        </w:rPr>
        <w:t>исследовании состояния органов артикуляции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логопед отмечает наличие аномалий в строении губ, зубов, прикуса, твердого неба, мягкого неба, наличие послеоперационных щелей, носовые полипы, аденоиды, искривление носовой перегородки; языка, подъязычной связки.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sz w:val="28"/>
          <w:szCs w:val="28"/>
          <w:u w:val="single"/>
          <w:lang w:eastAsia="ru-RU"/>
        </w:rPr>
        <w:t xml:space="preserve">исследовании </w:t>
      </w:r>
      <w:r w:rsidRPr="00631793">
        <w:rPr>
          <w:rFonts w:ascii="Times New Roman" w:eastAsia="Times New Roman" w:hAnsi="Times New Roman" w:cs="Times New Roman"/>
          <w:b/>
          <w:bCs/>
          <w:sz w:val="28"/>
          <w:szCs w:val="28"/>
          <w:u w:val="single"/>
          <w:lang w:eastAsia="ru-RU"/>
        </w:rPr>
        <w:t>состояния общей моторики</w:t>
      </w:r>
      <w:r w:rsidR="002E41D2"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sz w:val="28"/>
          <w:szCs w:val="28"/>
          <w:lang w:eastAsia="ru-RU"/>
        </w:rPr>
        <w:t>предлагается ребенку выполнить по подражанию следующие упражнения: пройти, а потом пробежать между двумя линиями, нарисованными на полу на ширине 25 см, переложить мягкую игрушку из одной руки в другую перед собой, над головой; бросить одной рукой (попеременно) маленький матерчатый мяч в горизонтальную цель, расположенную на расстоянии 1 м, похлопать в ладоши и потопать ногами одновременно. После этого отмечается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Исследование </w:t>
      </w:r>
      <w:r w:rsidRPr="00631793">
        <w:rPr>
          <w:rFonts w:ascii="Times New Roman" w:eastAsia="Times New Roman" w:hAnsi="Times New Roman" w:cs="Times New Roman"/>
          <w:b/>
          <w:bCs/>
          <w:sz w:val="28"/>
          <w:szCs w:val="28"/>
          <w:u w:val="single"/>
          <w:lang w:eastAsia="ru-RU"/>
        </w:rPr>
        <w:t>состояния ручной моторики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проверки навыков работы с карандашом (умение держать карандаш, рисовать горизонтальные и вертикальные линии, кружки), манипуляций с предметами (складывание игрушек в ведерко и поочередное их вынимание), навыков работы с пластилином (умение лепить шарики, лепешки, палочки). 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2D62EE" w:rsidRPr="00631793" w:rsidRDefault="002D62EE" w:rsidP="00631793">
      <w:pPr>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lastRenderedPageBreak/>
        <w:t xml:space="preserve">Исследование </w:t>
      </w:r>
      <w:r w:rsidRPr="00631793">
        <w:rPr>
          <w:rFonts w:ascii="Times New Roman" w:eastAsia="Times New Roman" w:hAnsi="Times New Roman" w:cs="Times New Roman"/>
          <w:b/>
          <w:bCs/>
          <w:sz w:val="28"/>
          <w:szCs w:val="28"/>
          <w:u w:val="single"/>
          <w:lang w:eastAsia="ru-RU"/>
        </w:rPr>
        <w:t>состояния мимической мускулатуры</w:t>
      </w:r>
      <w:r w:rsidRPr="00631793">
        <w:rPr>
          <w:rFonts w:ascii="Times New Roman" w:eastAsia="Times New Roman" w:hAnsi="Times New Roman" w:cs="Times New Roman"/>
          <w:b/>
          <w:bCs/>
          <w:sz w:val="28"/>
          <w:szCs w:val="28"/>
          <w:lang w:eastAsia="ru-RU"/>
        </w:rPr>
        <w:t xml:space="preserve"> </w:t>
      </w:r>
      <w:r w:rsidR="00550027" w:rsidRPr="00631793">
        <w:rPr>
          <w:rFonts w:ascii="Times New Roman" w:eastAsia="Times New Roman" w:hAnsi="Times New Roman" w:cs="Times New Roman"/>
          <w:sz w:val="28"/>
          <w:szCs w:val="28"/>
          <w:lang w:eastAsia="ru-RU"/>
        </w:rPr>
        <w:t>проводится при</w:t>
      </w:r>
      <w:r w:rsidRPr="00631793">
        <w:rPr>
          <w:rFonts w:ascii="Times New Roman" w:eastAsia="Times New Roman" w:hAnsi="Times New Roman" w:cs="Times New Roman"/>
          <w:sz w:val="28"/>
          <w:szCs w:val="28"/>
          <w:lang w:eastAsia="ru-RU"/>
        </w:rPr>
        <w:t xml:space="preserve"> выполнении  по подражанию логопеду упражнений, предложенных в речевой карте.</w:t>
      </w:r>
    </w:p>
    <w:p w:rsidR="002D62EE" w:rsidRPr="00631793" w:rsidRDefault="002D62EE" w:rsidP="00631793">
      <w:pPr>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Исследование состояния артикуляционной моторики</w:t>
      </w:r>
      <w:r w:rsidRPr="00631793">
        <w:rPr>
          <w:rFonts w:ascii="Times New Roman" w:eastAsia="Times New Roman" w:hAnsi="Times New Roman" w:cs="Times New Roman"/>
          <w:sz w:val="28"/>
          <w:szCs w:val="28"/>
          <w:lang w:eastAsia="ru-RU"/>
        </w:rPr>
        <w:t xml:space="preserve"> проводится при выполнении по подражанию логопеду статических и динамических упражнений.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2D62EE" w:rsidRPr="00631793" w:rsidRDefault="002D62EE" w:rsidP="00631793">
      <w:pPr>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Исследование импрессивной речи</w:t>
      </w:r>
      <w:r w:rsidRPr="00631793">
        <w:rPr>
          <w:rFonts w:ascii="Times New Roman" w:eastAsia="Times New Roman" w:hAnsi="Times New Roman" w:cs="Times New Roman"/>
          <w:sz w:val="28"/>
          <w:szCs w:val="28"/>
          <w:lang w:eastAsia="ru-RU"/>
        </w:rPr>
        <w:t xml:space="preserve"> проводится в процессе рассматривания с ребенком предметных картинок с достаточно крупными и яркими изображениями предметов без лишних, отвлекающих ребенка деталей. Для выявления понимания обобщающих слов ребенку предлагают показать на таблице, содержащей изображений различных предметов (мяч, машинка, кукла, чашка, ложка, тарелка, кофта, брюки, платье, яблоко), сначала игрушки, потом посуду, потом одежду. Для проверки понимания ребенком действий ему предлагается показать на простых сюжетных картинках, где мальчик стоит, идет, сидит, играет. Завершает исследование состояния пассивного словаря выполнение ребенком поручений по словесной инструкции (принести машинку, покатать машинку, поставить машинку на стол, положить машинку в коробку).</w:t>
      </w:r>
    </w:p>
    <w:p w:rsidR="002D62EE" w:rsidRPr="00631793" w:rsidRDefault="002D62EE" w:rsidP="00631793">
      <w:pPr>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Для понимания различных грамматических форм словоизменения ребенку предлагают показать по картинкам один и много предметов (кот -коты, мяч - мячи, дом -дома, кукла -куклы, рука - руки); большой и маленький предметы (дом-домик, стул-стульчик, кукла-куколка, миска-мисочка); картинки, где действие совершает один объект или несколько объектов (собака сидит- собаки сидят, машина едет - машины едут). Завершает исследование состояния импрессивной речи проверка понимания ребенком содержания текста знакомой сказки («Курочка Ряба»). Логопед предлагает ребенку показать по картинке, о ком эта сказка, что снесла курочка Ряба, где</w:t>
      </w:r>
    </w:p>
    <w:p w:rsidR="002D62EE" w:rsidRPr="00631793" w:rsidRDefault="002D62EE" w:rsidP="00631793">
      <w:pPr>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на картинке дед, где на картинке баба, где дед бьет яйцо, а где плачет; где баба бьет яйцо, а где плачет; что снесла курочка Ряба деду и бабе в конце сказки.</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Исследование экспрессивной речи</w:t>
      </w:r>
      <w:r w:rsidRPr="00631793">
        <w:rPr>
          <w:rFonts w:ascii="Times New Roman" w:eastAsia="Times New Roman" w:hAnsi="Times New Roman" w:cs="Times New Roman"/>
          <w:sz w:val="28"/>
          <w:szCs w:val="28"/>
          <w:lang w:eastAsia="ru-RU"/>
        </w:rPr>
        <w:t xml:space="preserve"> начинается с заключения о ее характере (однословная, фразовая, связная). Затем проводится исследование состояния лексики. Логопед предлагает ребенку вспомнить и назвать несколько игрушек, предметов посуды, одежды, обуви, животных; потом назвать действия, совершаемые детьми на сюжетных картинках (ест, спит, играет, рисует, пьет, гуляет); вспомнить и назвать цвет игрушек на предметных картинках (красный мяч, синий шар, зеленый листок, желтый цыпленок), размер игрушек (большой мяч, маленький мяч), вкус продуктов (сладкая конфета, кислый лимон). Исследуя состояние грамматического строя экспрессивной речи, логопед проверяет употребление ребенком существительных в именительном падеже единственного и множественного числа при назывании картинок (стол - столы, мяч - мячи, дом- дома, кукла- куклы, рука - руки); употребление имен существительных в винительном падеже единственного числа без предлога при </w:t>
      </w:r>
      <w:r w:rsidRPr="00631793">
        <w:rPr>
          <w:rFonts w:ascii="Times New Roman" w:eastAsia="Times New Roman" w:hAnsi="Times New Roman" w:cs="Times New Roman"/>
          <w:sz w:val="28"/>
          <w:szCs w:val="28"/>
          <w:lang w:eastAsia="ru-RU"/>
        </w:rPr>
        <w:lastRenderedPageBreak/>
        <w:t>ответе на вопрос по картинке: «Что ты видишь?» (Вижу дом, вижу машину, вижу куклу); согласование прилагательных с существительными единственного числа мужского и женского рода-при ответе на вопрос по картинке: «Какой мяч, шар?» (Красный мяч, синий шар). «Какая чашка, лопатка?» (Красная чашка, синяя лопатка); употребление предложно-падежных конструкций с предлогами при ответах на вопрос по картинкам: «Где лежит кубик?» (В коробке, на столе); употребление существительных с уменьшительно-ласкательными суффиксами при назывании большого и маленького предметов, изображенных на картинке, по образцу (дом - домик, стул - стульчик, чашка -чашечка, кукла-куколка); употребление глаголов в форме единственного и множественного числа в изъявительном наклонении при назывании действий одного или нескольких объектов по картинкам (кот спит - коты спят, птичка летит - птички летят, мальчик играет - мальчики играют); употребление возвратных и невозвратных глаголов при составлении предложений по картинкам (Мальчик умывается. - Мама умывает мальчика. Девочка одевается. - Мама одевает девочку.)</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bCs/>
          <w:sz w:val="28"/>
          <w:szCs w:val="28"/>
          <w:u w:val="single"/>
          <w:lang w:eastAsia="ru-RU"/>
        </w:rPr>
        <w:t>исследовании фонетической стороны речи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сначала проверяется состояние имитационных способностей ребенка с опорой на картинки. Ребенок должен показать вслед за логопедом, как плачет девочка (А-А-А!), рычит медведь (О-О-О!), гудит поезд (У-У-У!), ржет лошадка (И-И-И!), плачет малыш (УА!), кричат дети (АУ!), мяукает кошка (МЯУ!), лает собака (АВ!), пищит цыпленок (ПИ-ПИ-ПИ!), кудахчет курица (КО-КО-КО!), кричат гуси (ГА-ГА-ГА!) При исследовании звукослоговой структуры слов ребенок повторяет за логопедом с опорой на наглядность сначала односложные слова (дом, кот, дуб, бык, мак), потом двусложные слова из двух открытых слогов (вода, нога, кино, вата, Дима), затем трехсложные из трех открытых слогов (вагоны, бананы, панама).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sz w:val="28"/>
          <w:szCs w:val="28"/>
          <w:u w:val="single"/>
          <w:lang w:eastAsia="ru-RU"/>
        </w:rPr>
        <w:t>исследовании состояния звукопроизношения</w:t>
      </w:r>
      <w:r w:rsidRPr="00631793">
        <w:rPr>
          <w:rFonts w:ascii="Times New Roman" w:eastAsia="Times New Roman" w:hAnsi="Times New Roman" w:cs="Times New Roman"/>
          <w:sz w:val="28"/>
          <w:szCs w:val="28"/>
          <w:lang w:eastAsia="ru-RU"/>
        </w:rPr>
        <w:t xml:space="preserve"> определяется характер нарушения произношения гласных и согласных звуков (отсутствие, замена на другие звуки, возможные искажения, назализованность ротовых и назализованность носовых звуков) в речевом потоке. Учитывая возраст обследуемого ребенка, логопед проверяет только состояние произношения гласных, согласных раннего онтогенеза и звуков подгруппы свистящих.</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sz w:val="28"/>
          <w:szCs w:val="28"/>
          <w:u w:val="single"/>
          <w:lang w:eastAsia="ru-RU"/>
        </w:rPr>
        <w:t>исследовании дыхательной и голосовой функций</w:t>
      </w:r>
      <w:r w:rsidRPr="00631793">
        <w:rPr>
          <w:rFonts w:ascii="Times New Roman" w:eastAsia="Times New Roman" w:hAnsi="Times New Roman" w:cs="Times New Roman"/>
          <w:sz w:val="28"/>
          <w:szCs w:val="28"/>
          <w:lang w:eastAsia="ru-RU"/>
        </w:rPr>
        <w:t xml:space="preserve"> отмечается тип</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физиологического дыхания (верхнеключичное, диафрагмальное,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w:t>
      </w:r>
      <w:r w:rsidRPr="00631793">
        <w:rPr>
          <w:rFonts w:ascii="Times New Roman" w:eastAsia="Times New Roman" w:hAnsi="Times New Roman" w:cs="Times New Roman"/>
          <w:b/>
          <w:sz w:val="28"/>
          <w:szCs w:val="28"/>
          <w:u w:val="single"/>
          <w:lang w:eastAsia="ru-RU"/>
        </w:rPr>
        <w:t>исследовании состояния просодических компонентов речи</w:t>
      </w:r>
      <w:r w:rsidRPr="00631793">
        <w:rPr>
          <w:rFonts w:ascii="Times New Roman" w:eastAsia="Times New Roman" w:hAnsi="Times New Roman" w:cs="Times New Roman"/>
          <w:sz w:val="28"/>
          <w:szCs w:val="28"/>
          <w:lang w:eastAsia="ru-RU"/>
        </w:rPr>
        <w:t xml:space="preserve">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 Исследуя фонематические функции, логопед проверяет способность ребенка дифференцировать на слух звуки при показе следующих пар предметов на картинках (кот-кит, бочка-дочка, миска-киска), способности к фонематическому </w:t>
      </w:r>
      <w:r w:rsidRPr="00631793">
        <w:rPr>
          <w:rFonts w:ascii="Times New Roman" w:eastAsia="Times New Roman" w:hAnsi="Times New Roman" w:cs="Times New Roman"/>
          <w:sz w:val="28"/>
          <w:szCs w:val="28"/>
          <w:lang w:eastAsia="ru-RU"/>
        </w:rPr>
        <w:lastRenderedPageBreak/>
        <w:t>анализу. Ребенку предлагают показать собачку, как только он услышит в слове «ее рычание» — звук [р].</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В </w:t>
      </w:r>
      <w:r w:rsidRPr="00631793">
        <w:rPr>
          <w:rFonts w:ascii="Times New Roman" w:eastAsia="Times New Roman" w:hAnsi="Times New Roman" w:cs="Times New Roman"/>
          <w:b/>
          <w:bCs/>
          <w:sz w:val="28"/>
          <w:szCs w:val="28"/>
          <w:u w:val="single"/>
          <w:lang w:eastAsia="ru-RU"/>
        </w:rPr>
        <w:t>логопедическом заключении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определяется уровень сформированности речи ребенка в соответствии с психолого-логопедической классификацией: тяжелое нарушение речи (общее недоразвитие речи, I уровень речевого развития); тяжелое нарушение речи (общее недоразвитие речи, II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 др., указываются синдромы, выявленные невропатологом).</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2D62EE" w:rsidRPr="00631793" w:rsidRDefault="00D25CDD" w:rsidP="00631793">
      <w:pPr>
        <w:keepNext/>
        <w:keepLines/>
        <w:spacing w:after="54" w:line="240" w:lineRule="auto"/>
        <w:ind w:left="519" w:right="262" w:hanging="10"/>
        <w:jc w:val="center"/>
        <w:outlineLvl w:val="0"/>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Методика проведения обследования </w:t>
      </w:r>
      <w:r w:rsidRPr="00631793">
        <w:rPr>
          <w:rFonts w:ascii="Times New Roman" w:eastAsia="Times New Roman" w:hAnsi="Times New Roman" w:cs="Times New Roman"/>
          <w:b/>
          <w:bCs/>
          <w:iCs/>
          <w:sz w:val="28"/>
          <w:szCs w:val="28"/>
          <w:lang w:eastAsia="ru-RU"/>
        </w:rPr>
        <w:t>учителем-логопедом</w:t>
      </w:r>
      <w:r w:rsidRPr="00631793">
        <w:rPr>
          <w:rFonts w:ascii="Times New Roman" w:eastAsia="Times New Roman" w:hAnsi="Times New Roman" w:cs="Times New Roman"/>
          <w:b/>
          <w:color w:val="000000"/>
          <w:sz w:val="28"/>
          <w:szCs w:val="28"/>
          <w:lang w:eastAsia="ru-RU"/>
        </w:rPr>
        <w:t xml:space="preserve"> ребенка старшего дошкольного возраста</w:t>
      </w:r>
      <w:r w:rsidR="008F611B" w:rsidRPr="00631793">
        <w:rPr>
          <w:rFonts w:ascii="Times New Roman" w:eastAsia="Times New Roman" w:hAnsi="Times New Roman" w:cs="Times New Roman"/>
          <w:b/>
          <w:color w:val="000000"/>
          <w:sz w:val="28"/>
          <w:szCs w:val="28"/>
          <w:lang w:eastAsia="ru-RU"/>
        </w:rPr>
        <w:t xml:space="preserve"> </w:t>
      </w:r>
      <w:r w:rsidR="007B310B">
        <w:rPr>
          <w:rFonts w:ascii="Times New Roman" w:eastAsia="Times New Roman" w:hAnsi="Times New Roman" w:cs="Times New Roman"/>
          <w:b/>
          <w:color w:val="000000"/>
          <w:sz w:val="28"/>
          <w:szCs w:val="28"/>
          <w:lang w:eastAsia="ru-RU"/>
        </w:rPr>
        <w:t>.</w:t>
      </w:r>
    </w:p>
    <w:p w:rsidR="002D62EE" w:rsidRPr="00631793" w:rsidRDefault="002D62EE" w:rsidP="00631793">
      <w:pPr>
        <w:autoSpaceDE w:val="0"/>
        <w:autoSpaceDN w:val="0"/>
        <w:adjustRightInd w:val="0"/>
        <w:spacing w:after="0" w:line="240" w:lineRule="auto"/>
        <w:ind w:firstLine="708"/>
        <w:rPr>
          <w:rFonts w:ascii="Times New Roman" w:eastAsia="Times New Roman" w:hAnsi="Times New Roman" w:cs="Times New Roman"/>
          <w:b/>
          <w:bCs/>
          <w:sz w:val="28"/>
          <w:szCs w:val="28"/>
          <w:lang w:eastAsia="ru-RU"/>
        </w:rPr>
      </w:pPr>
      <w:r w:rsidRPr="00631793">
        <w:rPr>
          <w:rFonts w:ascii="Times New Roman" w:eastAsia="Times New Roman" w:hAnsi="Times New Roman" w:cs="Times New Roman"/>
          <w:b/>
          <w:bCs/>
          <w:sz w:val="28"/>
          <w:szCs w:val="28"/>
          <w:lang w:eastAsia="ru-RU"/>
        </w:rPr>
        <w:t>Сбор анамнестических данных</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Отметить пренатальные, постнатальные воздействия (генетические дефекты, резус - 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 заболевания).</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изучении постнатального развития отметить характер грудного вскармливания, особенности сна и бодрствования, особенности раннего развития ребенка.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По медицинской карте сделать заключение о соматическом состоянии ребенка (у каких специалистов стоит на учете, с каким диагнозом).</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При изучении характера </w:t>
      </w:r>
      <w:r w:rsidRPr="00631793">
        <w:rPr>
          <w:rFonts w:ascii="Times New Roman" w:eastAsia="Times New Roman" w:hAnsi="Times New Roman" w:cs="Times New Roman"/>
          <w:b/>
          <w:i/>
          <w:sz w:val="28"/>
          <w:szCs w:val="28"/>
          <w:lang w:eastAsia="ru-RU"/>
        </w:rPr>
        <w:t>речевого развития</w:t>
      </w:r>
      <w:r w:rsidRPr="00631793">
        <w:rPr>
          <w:rFonts w:ascii="Times New Roman" w:eastAsia="Times New Roman" w:hAnsi="Times New Roman" w:cs="Times New Roman"/>
          <w:sz w:val="28"/>
          <w:szCs w:val="28"/>
          <w:lang w:eastAsia="ru-RU"/>
        </w:rPr>
        <w:t xml:space="preserve"> необходимо отметить время</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2D62EE" w:rsidRPr="00631793" w:rsidRDefault="001E3F62" w:rsidP="0063179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31793">
        <w:rPr>
          <w:rFonts w:ascii="Times New Roman" w:eastAsia="Times New Roman" w:hAnsi="Times New Roman" w:cs="Times New Roman"/>
          <w:b/>
          <w:bCs/>
          <w:sz w:val="28"/>
          <w:szCs w:val="28"/>
          <w:lang w:eastAsia="ru-RU"/>
        </w:rPr>
        <w:t>Проведение обследования</w:t>
      </w:r>
    </w:p>
    <w:p w:rsidR="002D62EE" w:rsidRPr="00631793" w:rsidRDefault="002D62EE" w:rsidP="007B310B">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Исследуя поведение и эмоциональную сферу</w:t>
      </w:r>
      <w:r w:rsidRPr="00631793">
        <w:rPr>
          <w:rFonts w:ascii="Times New Roman" w:eastAsia="Times New Roman" w:hAnsi="Times New Roman" w:cs="Times New Roman"/>
          <w:sz w:val="28"/>
          <w:szCs w:val="28"/>
          <w:lang w:eastAsia="ru-RU"/>
        </w:rPr>
        <w:t xml:space="preserve"> 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слухового восприятия</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проводится в процессе узнавания и различения контрастного звучания нескольких звучащих игрушек или 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w:t>
      </w:r>
      <w:r w:rsidRPr="00631793">
        <w:rPr>
          <w:rFonts w:ascii="Times New Roman" w:eastAsia="Times New Roman" w:hAnsi="Times New Roman" w:cs="Times New Roman"/>
          <w:sz w:val="28"/>
          <w:szCs w:val="28"/>
          <w:lang w:eastAsia="ru-RU"/>
        </w:rPr>
        <w:lastRenderedPageBreak/>
        <w:t>музыкальные инструменты. 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Завершает исследование слухового восприятия отстукивание или прохлопывание ребенком разных ритмических рисунков вслед за логопедом.</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r w:rsidRPr="00631793">
        <w:rPr>
          <w:rFonts w:ascii="Times New Roman" w:eastAsia="Times New Roman" w:hAnsi="Times New Roman" w:cs="Times New Roman"/>
          <w:b/>
          <w:bCs/>
          <w:sz w:val="28"/>
          <w:szCs w:val="28"/>
          <w:u w:val="single"/>
          <w:lang w:eastAsia="ru-RU"/>
        </w:rPr>
        <w:t>Исследование зрительного восприятия</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предлагается  подбирать шарфики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добавляются предметы фиолетового, коричневого и серого цветов. 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восприятия пространственных представлений</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Шестилетний ребенок должен показать предметы слева внизу, справа внизу, слева вверху, справа вверху. 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2E41D2"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i/>
          <w:sz w:val="28"/>
          <w:szCs w:val="28"/>
          <w:u w:val="single"/>
          <w:lang w:eastAsia="ru-RU"/>
        </w:rPr>
      </w:pPr>
      <w:r w:rsidRPr="00631793">
        <w:rPr>
          <w:rFonts w:ascii="Times New Roman" w:eastAsia="Times New Roman" w:hAnsi="Times New Roman" w:cs="Times New Roman"/>
          <w:b/>
          <w:sz w:val="28"/>
          <w:szCs w:val="28"/>
          <w:u w:val="single"/>
          <w:lang w:eastAsia="ru-RU"/>
        </w:rPr>
        <w:t>Исследование зрительного восприятия, а также мышления</w:t>
      </w:r>
      <w:r w:rsidRPr="00631793">
        <w:rPr>
          <w:rFonts w:ascii="Times New Roman" w:eastAsia="Times New Roman" w:hAnsi="Times New Roman" w:cs="Times New Roman"/>
          <w:sz w:val="28"/>
          <w:szCs w:val="28"/>
          <w:lang w:eastAsia="ru-RU"/>
        </w:rPr>
        <w:t xml:space="preserve"> продолжается в процессе составления ребенком разрезных картинок. </w:t>
      </w:r>
    </w:p>
    <w:p w:rsidR="002E41D2"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Пятилетнему ребенку</w:t>
      </w:r>
      <w:r w:rsidRPr="00631793">
        <w:rPr>
          <w:rFonts w:ascii="Times New Roman" w:eastAsia="Times New Roman" w:hAnsi="Times New Roman" w:cs="Times New Roman"/>
          <w:sz w:val="28"/>
          <w:szCs w:val="28"/>
          <w:lang w:eastAsia="ru-RU"/>
        </w:rPr>
        <w:t xml:space="preserve"> предлагается сложить картинки из 4 - 6 частей с разными видами разрезов. Опора на целое изображение обязательна. Задание так же усложняется постепенно по мере выполнения ребенком.</w:t>
      </w:r>
    </w:p>
    <w:p w:rsidR="002E41D2"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Далее логопед предлагает ребенку сложить из палочек несколько фигур, ориентируясь на образец. </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Четырехлетний ребенок складывает из четырех палочек «стульчик» и «кроватку», из пяти палочек — «лесенку». Пятилетний — «домик» и «елочку» из шести палочек, «лесенку» из семи палочек, а шестилетний — «елочку» и «дерево» из шести палочек, «лодочку» и «лесенку» — из семи палочек.</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lastRenderedPageBreak/>
        <w:t xml:space="preserve">При </w:t>
      </w:r>
      <w:r w:rsidRPr="00631793">
        <w:rPr>
          <w:rFonts w:ascii="Times New Roman" w:eastAsia="Times New Roman" w:hAnsi="Times New Roman" w:cs="Times New Roman"/>
          <w:b/>
          <w:bCs/>
          <w:sz w:val="28"/>
          <w:szCs w:val="28"/>
          <w:u w:val="single"/>
          <w:lang w:eastAsia="ru-RU"/>
        </w:rPr>
        <w:t>исследовании состояния органов артикуляции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логопед отмечает наличие аномалий в строении губ, зубов, прикуса, твердого неба, мягкого неба, языка, подъязычной связки.</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Исследуя </w:t>
      </w:r>
      <w:r w:rsidRPr="00631793">
        <w:rPr>
          <w:rFonts w:ascii="Times New Roman" w:eastAsia="Times New Roman" w:hAnsi="Times New Roman" w:cs="Times New Roman"/>
          <w:b/>
          <w:bCs/>
          <w:sz w:val="28"/>
          <w:szCs w:val="28"/>
          <w:u w:val="single"/>
          <w:lang w:eastAsia="ru-RU"/>
        </w:rPr>
        <w:t>состояние общей моторики</w:t>
      </w:r>
      <w:r w:rsidRPr="00631793">
        <w:rPr>
          <w:rFonts w:ascii="Times New Roman" w:eastAsia="Times New Roman" w:hAnsi="Times New Roman" w:cs="Times New Roman"/>
          <w:sz w:val="28"/>
          <w:szCs w:val="28"/>
          <w:lang w:eastAsia="ru-RU"/>
        </w:rPr>
        <w:t>, предлагается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 чем, если восприятие речи ребенком затруднено, педагог показывает, что следует делать, и делает упражнения вместе с малышом. Пятилетнему ребенку, кроме перечисленных упражнений, предлагается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Исследование </w:t>
      </w:r>
      <w:r w:rsidRPr="00631793">
        <w:rPr>
          <w:rFonts w:ascii="Times New Roman" w:eastAsia="Times New Roman" w:hAnsi="Times New Roman" w:cs="Times New Roman"/>
          <w:b/>
          <w:bCs/>
          <w:sz w:val="28"/>
          <w:szCs w:val="28"/>
          <w:u w:val="single"/>
          <w:lang w:eastAsia="ru-RU"/>
        </w:rPr>
        <w:t>состояния ручной моторики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w:t>
      </w:r>
    </w:p>
    <w:p w:rsidR="00550027"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педагог сначала предлагает образец выполнения заданий, а потом делает их вместе с ребенком. </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Исследуя кинестетическую основу движений пятилетнего </w:t>
      </w:r>
      <w:r w:rsidR="00550027" w:rsidRPr="00631793">
        <w:rPr>
          <w:rFonts w:ascii="Times New Roman" w:eastAsia="Times New Roman" w:hAnsi="Times New Roman" w:cs="Times New Roman"/>
          <w:b/>
          <w:sz w:val="28"/>
          <w:szCs w:val="28"/>
          <w:u w:val="single"/>
          <w:lang w:eastAsia="ru-RU"/>
        </w:rPr>
        <w:t>ребенка</w:t>
      </w:r>
      <w:r w:rsidR="00550027" w:rsidRPr="00631793">
        <w:rPr>
          <w:rFonts w:ascii="Times New Roman" w:eastAsia="Times New Roman" w:hAnsi="Times New Roman" w:cs="Times New Roman"/>
          <w:sz w:val="28"/>
          <w:szCs w:val="28"/>
          <w:lang w:eastAsia="ru-RU"/>
        </w:rPr>
        <w:t>, предлагается</w:t>
      </w:r>
      <w:r w:rsidRPr="00631793">
        <w:rPr>
          <w:rFonts w:ascii="Times New Roman" w:eastAsia="Times New Roman" w:hAnsi="Times New Roman" w:cs="Times New Roman"/>
          <w:sz w:val="28"/>
          <w:szCs w:val="28"/>
          <w:lang w:eastAsia="ru-RU"/>
        </w:rPr>
        <w:t xml:space="preserve">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 рукой. Продолжает </w:t>
      </w:r>
      <w:r w:rsidRPr="00631793">
        <w:rPr>
          <w:rFonts w:ascii="Times New Roman" w:eastAsia="Times New Roman" w:hAnsi="Times New Roman" w:cs="Times New Roman"/>
          <w:b/>
          <w:sz w:val="28"/>
          <w:szCs w:val="28"/>
          <w:u w:val="single"/>
          <w:lang w:eastAsia="ru-RU"/>
        </w:rPr>
        <w:t>исследование состояния ручной моторики</w:t>
      </w:r>
      <w:r w:rsidRPr="00631793">
        <w:rPr>
          <w:rFonts w:ascii="Times New Roman" w:eastAsia="Times New Roman" w:hAnsi="Times New Roman" w:cs="Times New Roman"/>
          <w:sz w:val="28"/>
          <w:szCs w:val="28"/>
          <w:lang w:eastAsia="ru-RU"/>
        </w:rPr>
        <w:t xml:space="preserve">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игрушке-шнуровке. 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средний и наоборот сначала на одной руке, потом на другой. </w:t>
      </w:r>
      <w:r w:rsidRPr="00631793">
        <w:rPr>
          <w:rFonts w:ascii="Times New Roman" w:eastAsia="Times New Roman" w:hAnsi="Times New Roman" w:cs="Times New Roman"/>
          <w:i/>
          <w:sz w:val="28"/>
          <w:szCs w:val="28"/>
          <w:u w:val="single"/>
          <w:lang w:eastAsia="ru-RU"/>
        </w:rPr>
        <w:t>Исследуя кинетическую основу движений</w:t>
      </w:r>
      <w:r w:rsidRPr="00631793">
        <w:rPr>
          <w:rFonts w:ascii="Times New Roman" w:eastAsia="Times New Roman" w:hAnsi="Times New Roman" w:cs="Times New Roman"/>
          <w:sz w:val="28"/>
          <w:szCs w:val="28"/>
          <w:lang w:eastAsia="ru-RU"/>
        </w:rPr>
        <w:t xml:space="preserve">, ребенку можно предложить выполнить упражнение «игра на рояле» обеими руками, а упражнение «ладонь — кулак - ребро» сначала правой, а потом левой рукой. Проверяя навыки работы с </w:t>
      </w:r>
      <w:r w:rsidRPr="00631793">
        <w:rPr>
          <w:rFonts w:ascii="Times New Roman" w:eastAsia="Times New Roman" w:hAnsi="Times New Roman" w:cs="Times New Roman"/>
          <w:sz w:val="28"/>
          <w:szCs w:val="28"/>
          <w:lang w:eastAsia="ru-RU"/>
        </w:rPr>
        <w:lastRenderedPageBreak/>
        <w:t>карандашом, логопед предлагает ребенку нарисовать по образцу прямые, ломаные, замкнутые, волнистые линии и человека. Для проверки 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 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Исследование </w:t>
      </w:r>
      <w:r w:rsidRPr="00631793">
        <w:rPr>
          <w:rFonts w:ascii="Times New Roman" w:eastAsia="Times New Roman" w:hAnsi="Times New Roman" w:cs="Times New Roman"/>
          <w:b/>
          <w:bCs/>
          <w:sz w:val="28"/>
          <w:szCs w:val="28"/>
          <w:u w:val="single"/>
          <w:lang w:eastAsia="ru-RU"/>
        </w:rPr>
        <w:t>состояния мимической мускулатуры</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Пятилетнему ребенку</w:t>
      </w:r>
      <w:r w:rsidRPr="00631793">
        <w:rPr>
          <w:rFonts w:ascii="Times New Roman" w:eastAsia="Times New Roman" w:hAnsi="Times New Roman" w:cs="Times New Roman"/>
          <w:sz w:val="28"/>
          <w:szCs w:val="28"/>
          <w:lang w:eastAsia="ru-RU"/>
        </w:rPr>
        <w:t xml:space="preserve"> предлагается по подражанию логопеду закрыть правый глаз, левый глаз, поднять брови, нахмурить брови, надуть щеки, втянуть щеки, наморщить нос.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Исследуя </w:t>
      </w:r>
      <w:r w:rsidRPr="00631793">
        <w:rPr>
          <w:rFonts w:ascii="Times New Roman" w:eastAsia="Times New Roman" w:hAnsi="Times New Roman" w:cs="Times New Roman"/>
          <w:b/>
          <w:bCs/>
          <w:sz w:val="28"/>
          <w:szCs w:val="28"/>
          <w:u w:val="single"/>
          <w:lang w:eastAsia="ru-RU"/>
        </w:rPr>
        <w:t>состояния артикуляционной моторики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четырехлетнего ребенка,</w:t>
      </w:r>
      <w:r w:rsidRPr="00631793">
        <w:rPr>
          <w:rFonts w:ascii="Times New Roman" w:eastAsia="Times New Roman" w:hAnsi="Times New Roman" w:cs="Times New Roman"/>
          <w:sz w:val="28"/>
          <w:szCs w:val="28"/>
          <w:lang w:eastAsia="ru-RU"/>
        </w:rPr>
        <w:t xml:space="preserve"> 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 «качели» и «маятник».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импрессивной речи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детей всех возрастных групп начинается с проверки понимания имен существительных. Для исследования используются листы с изображенными на них предметами по следующим лексическим темам: Игрушки», «Одежда», «Обувь», «Посуда», «Мебель», </w:t>
      </w:r>
      <w:r w:rsidRPr="00631793">
        <w:rPr>
          <w:rFonts w:ascii="Times New Roman" w:eastAsia="Times New Roman" w:hAnsi="Times New Roman" w:cs="Times New Roman"/>
          <w:sz w:val="28"/>
          <w:szCs w:val="28"/>
          <w:lang w:eastAsia="ru-RU"/>
        </w:rPr>
        <w:lastRenderedPageBreak/>
        <w:t xml:space="preserve">«Овощи»,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показывает все перечисленные предметы и кроме них яблоко, грушу, банан, морковь, огурец, помидор, стул, стол, кровать, спинку стула, сиденье стула, ножки стула.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показывает еще и кошку, собаку, корову, медведя, лису, белку, автобус, трамвай, грузовик, хвост лисы, усы кошки, кузов и кабину грузовика. 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 «Одежда», «Обувь», «Посуда», «Мебель», «Овощи», «Фрукты», а шестилетний - еще и «Домашние птицы», «Дикие птицы», «Домашние животные», «Дикие животные», «Транспорт», так же назвав «одним словом» предложенные картинки по перечисленным выше темам. </w:t>
      </w:r>
    </w:p>
    <w:p w:rsidR="00550027"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Затем логопед </w:t>
      </w:r>
      <w:r w:rsidRPr="00631793">
        <w:rPr>
          <w:rFonts w:ascii="Times New Roman" w:eastAsia="Times New Roman" w:hAnsi="Times New Roman" w:cs="Times New Roman"/>
          <w:b/>
          <w:sz w:val="28"/>
          <w:szCs w:val="28"/>
          <w:lang w:eastAsia="ru-RU"/>
        </w:rPr>
        <w:t>исследует понимание ребенком глаголов</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показывает по просьбе логопеда на картинках-действиях, где девочка сидит, стоит, лежит, идет; где мальчик ест, пьет, читает, рисует. </w:t>
      </w:r>
    </w:p>
    <w:p w:rsidR="000D6E23"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 просьбе логопеда показывает, кто летит, </w:t>
      </w:r>
      <w:r w:rsidR="000D6E23" w:rsidRPr="00631793">
        <w:rPr>
          <w:rFonts w:ascii="Times New Roman" w:eastAsia="Times New Roman" w:hAnsi="Times New Roman" w:cs="Times New Roman"/>
          <w:sz w:val="28"/>
          <w:szCs w:val="28"/>
          <w:lang w:eastAsia="ru-RU"/>
        </w:rPr>
        <w:t xml:space="preserve">плывет, идет, прыгает, ползет.  </w:t>
      </w:r>
    </w:p>
    <w:p w:rsidR="000D6E23" w:rsidRPr="00631793" w:rsidRDefault="000D6E23"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w:t>
      </w:r>
      <w:r w:rsidR="002D62EE" w:rsidRPr="00631793">
        <w:rPr>
          <w:rFonts w:ascii="Times New Roman" w:eastAsia="Times New Roman" w:hAnsi="Times New Roman" w:cs="Times New Roman"/>
          <w:i/>
          <w:sz w:val="28"/>
          <w:szCs w:val="28"/>
          <w:u w:val="single"/>
          <w:lang w:eastAsia="ru-RU"/>
        </w:rPr>
        <w:t>естилетний ребенок</w:t>
      </w:r>
      <w:r w:rsidR="002D62EE" w:rsidRPr="00631793">
        <w:rPr>
          <w:rFonts w:ascii="Times New Roman" w:eastAsia="Times New Roman" w:hAnsi="Times New Roman" w:cs="Times New Roman"/>
          <w:sz w:val="28"/>
          <w:szCs w:val="28"/>
          <w:lang w:eastAsia="ru-RU"/>
        </w:rPr>
        <w:t xml:space="preserve"> - кто строит, убирает, продает, покупает. Исследуя </w:t>
      </w:r>
      <w:r w:rsidR="002D62EE" w:rsidRPr="00631793">
        <w:rPr>
          <w:rFonts w:ascii="Times New Roman" w:eastAsia="Times New Roman" w:hAnsi="Times New Roman" w:cs="Times New Roman"/>
          <w:b/>
          <w:sz w:val="28"/>
          <w:szCs w:val="28"/>
          <w:lang w:eastAsia="ru-RU"/>
        </w:rPr>
        <w:t>понимание ребенком прилагательных</w:t>
      </w:r>
      <w:r w:rsidRPr="00631793">
        <w:rPr>
          <w:rFonts w:ascii="Times New Roman" w:eastAsia="Times New Roman" w:hAnsi="Times New Roman" w:cs="Times New Roman"/>
          <w:sz w:val="28"/>
          <w:szCs w:val="28"/>
          <w:lang w:eastAsia="ru-RU"/>
        </w:rPr>
        <w:t xml:space="preserve">, логопед предлагает </w:t>
      </w:r>
      <w:r w:rsidRPr="00631793">
        <w:rPr>
          <w:rFonts w:ascii="Times New Roman" w:eastAsia="Times New Roman" w:hAnsi="Times New Roman" w:cs="Times New Roman"/>
          <w:i/>
          <w:sz w:val="28"/>
          <w:szCs w:val="28"/>
          <w:u w:val="single"/>
          <w:lang w:eastAsia="ru-RU"/>
        </w:rPr>
        <w:t>Ч</w:t>
      </w:r>
      <w:r w:rsidR="002D62EE" w:rsidRPr="00631793">
        <w:rPr>
          <w:rFonts w:ascii="Times New Roman" w:eastAsia="Times New Roman" w:hAnsi="Times New Roman" w:cs="Times New Roman"/>
          <w:i/>
          <w:sz w:val="28"/>
          <w:szCs w:val="28"/>
          <w:u w:val="single"/>
          <w:lang w:eastAsia="ru-RU"/>
        </w:rPr>
        <w:t>етырехлетнему ребенку</w:t>
      </w:r>
      <w:r w:rsidR="002D62EE" w:rsidRPr="00631793">
        <w:rPr>
          <w:rFonts w:ascii="Times New Roman" w:eastAsia="Times New Roman" w:hAnsi="Times New Roman" w:cs="Times New Roman"/>
          <w:sz w:val="28"/>
          <w:szCs w:val="28"/>
          <w:lang w:eastAsia="ru-RU"/>
        </w:rPr>
        <w:t xml:space="preserve"> показать на картинках, где большая чашка, а где маленькая; где красный шар, а где синий; где сладкая еда, а где кислая; где круглый торт, а где квадратный.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показывает по просьбе логопеда сначала круглое печенье, потом квадратное, затем треугольное, и наконец, овальное; где на картинке сладкое, а где горькое.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должен показать на картинках, где прямоугольная и многоугольная салфетки; молодой и старый человек; веселый и грустный мальчик; высокий и низкий дом. </w:t>
      </w:r>
    </w:p>
    <w:p w:rsidR="000D6E23"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Затем логопед </w:t>
      </w:r>
      <w:r w:rsidRPr="00631793">
        <w:rPr>
          <w:rFonts w:ascii="Times New Roman" w:eastAsia="Times New Roman" w:hAnsi="Times New Roman" w:cs="Times New Roman"/>
          <w:b/>
          <w:sz w:val="28"/>
          <w:szCs w:val="28"/>
          <w:lang w:eastAsia="ru-RU"/>
        </w:rPr>
        <w:t>исследует понимание ребенком различных форм словоизменения</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по просьбе логопеда показывает, где: дом, дома, кот, коты, кукла, куклы, груша, груши, ведро, ведра. </w:t>
      </w:r>
      <w:r w:rsidRPr="00631793">
        <w:rPr>
          <w:rFonts w:ascii="Times New Roman" w:eastAsia="Times New Roman" w:hAnsi="Times New Roman" w:cs="Times New Roman"/>
          <w:i/>
          <w:sz w:val="28"/>
          <w:szCs w:val="28"/>
          <w:u w:val="single"/>
          <w:lang w:eastAsia="ru-RU"/>
        </w:rPr>
        <w:t xml:space="preserve">Пятилетний </w:t>
      </w:r>
      <w:r w:rsidR="000D6E23" w:rsidRPr="00631793">
        <w:rPr>
          <w:rFonts w:ascii="Times New Roman" w:eastAsia="Times New Roman" w:hAnsi="Times New Roman" w:cs="Times New Roman"/>
          <w:i/>
          <w:sz w:val="28"/>
          <w:szCs w:val="28"/>
          <w:u w:val="single"/>
          <w:lang w:eastAsia="ru-RU"/>
        </w:rPr>
        <w:t xml:space="preserve">ребенок </w:t>
      </w:r>
      <w:r w:rsidRPr="00631793">
        <w:rPr>
          <w:rFonts w:ascii="Times New Roman" w:eastAsia="Times New Roman" w:hAnsi="Times New Roman" w:cs="Times New Roman"/>
          <w:sz w:val="28"/>
          <w:szCs w:val="28"/>
          <w:lang w:eastAsia="ru-RU"/>
        </w:rPr>
        <w:t>должен последовательно показать, где глаз, глаза, стул, стулья, лист, листья, окно,</w:t>
      </w:r>
      <w:r w:rsidR="000D6E23" w:rsidRPr="00631793">
        <w:rPr>
          <w:rFonts w:ascii="Times New Roman" w:eastAsia="Times New Roman" w:hAnsi="Times New Roman" w:cs="Times New Roman"/>
          <w:sz w:val="28"/>
          <w:szCs w:val="28"/>
          <w:lang w:eastAsia="ru-RU"/>
        </w:rPr>
        <w:t xml:space="preserve"> окна. </w:t>
      </w:r>
    </w:p>
    <w:p w:rsidR="000D6E23" w:rsidRPr="00631793" w:rsidRDefault="000D6E23"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w:t>
      </w:r>
      <w:r w:rsidR="002D62EE" w:rsidRPr="00631793">
        <w:rPr>
          <w:rFonts w:ascii="Times New Roman" w:eastAsia="Times New Roman" w:hAnsi="Times New Roman" w:cs="Times New Roman"/>
          <w:i/>
          <w:sz w:val="28"/>
          <w:szCs w:val="28"/>
          <w:u w:val="single"/>
          <w:lang w:eastAsia="ru-RU"/>
        </w:rPr>
        <w:t>естилетний ребенок</w:t>
      </w:r>
      <w:r w:rsidR="002D62EE" w:rsidRPr="00631793">
        <w:rPr>
          <w:rFonts w:ascii="Times New Roman" w:eastAsia="Times New Roman" w:hAnsi="Times New Roman" w:cs="Times New Roman"/>
          <w:sz w:val="28"/>
          <w:szCs w:val="28"/>
          <w:lang w:eastAsia="ru-RU"/>
        </w:rPr>
        <w:t xml:space="preserve"> - где рукав, рукава, пень, пни, гнездо, гнезда, перо, перья, ухо, уши.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Далее логопед проверяет </w:t>
      </w:r>
      <w:r w:rsidRPr="00631793">
        <w:rPr>
          <w:rFonts w:ascii="Times New Roman" w:eastAsia="Times New Roman" w:hAnsi="Times New Roman" w:cs="Times New Roman"/>
          <w:b/>
          <w:sz w:val="28"/>
          <w:szCs w:val="28"/>
          <w:lang w:eastAsia="ru-RU"/>
        </w:rPr>
        <w:t>понимание ребенком предложно-падежных конструкций.</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показывает, где мяч в ведерке, на ведерке, у ведерка.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должен показать на картинке, где </w:t>
      </w:r>
      <w:r w:rsidRPr="00631793">
        <w:rPr>
          <w:rFonts w:ascii="Times New Roman" w:eastAsia="Times New Roman" w:hAnsi="Times New Roman" w:cs="Times New Roman"/>
          <w:sz w:val="28"/>
          <w:szCs w:val="28"/>
          <w:lang w:eastAsia="ru-RU"/>
        </w:rPr>
        <w:lastRenderedPageBreak/>
        <w:t xml:space="preserve">котенок в кресле, на кресле, у кресла, за креслом, ходит по креслу, сидит под креслом. </w:t>
      </w: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предлагается показать еще и, где котенок выглядывает из шкафа, из-за шкафа, из-под шкафа, прыгает со шкафа, качается (на шторе) над креслом. Проверяя </w:t>
      </w:r>
      <w:r w:rsidRPr="00631793">
        <w:rPr>
          <w:rFonts w:ascii="Times New Roman" w:eastAsia="Times New Roman" w:hAnsi="Times New Roman" w:cs="Times New Roman"/>
          <w:b/>
          <w:sz w:val="28"/>
          <w:szCs w:val="28"/>
          <w:lang w:eastAsia="ru-RU"/>
        </w:rPr>
        <w:t>понимание ребенком уменьшительных суффиксов</w:t>
      </w:r>
      <w:r w:rsidRPr="00631793">
        <w:rPr>
          <w:rFonts w:ascii="Times New Roman" w:eastAsia="Times New Roman" w:hAnsi="Times New Roman" w:cs="Times New Roman"/>
          <w:sz w:val="28"/>
          <w:szCs w:val="28"/>
          <w:lang w:eastAsia="ru-RU"/>
        </w:rPr>
        <w:t xml:space="preserve">, логопед предлагает </w:t>
      </w:r>
      <w:r w:rsidRPr="00631793">
        <w:rPr>
          <w:rFonts w:ascii="Times New Roman" w:eastAsia="Times New Roman" w:hAnsi="Times New Roman" w:cs="Times New Roman"/>
          <w:i/>
          <w:sz w:val="28"/>
          <w:szCs w:val="28"/>
          <w:u w:val="single"/>
          <w:lang w:eastAsia="ru-RU"/>
        </w:rPr>
        <w:t>четырехлетнему малышу</w:t>
      </w:r>
      <w:r w:rsidRPr="00631793">
        <w:rPr>
          <w:rFonts w:ascii="Times New Roman" w:eastAsia="Times New Roman" w:hAnsi="Times New Roman" w:cs="Times New Roman"/>
          <w:sz w:val="28"/>
          <w:szCs w:val="28"/>
          <w:lang w:eastAsia="ru-RU"/>
        </w:rPr>
        <w:t xml:space="preserve"> последовательно показать стол, столик, машину, машинку, ведро, ведерко.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должен последовательно показать по просьбе логопеда носок, носочек, чаш</w:t>
      </w:r>
      <w:r w:rsidR="000D6E23" w:rsidRPr="00631793">
        <w:rPr>
          <w:rFonts w:ascii="Times New Roman" w:eastAsia="Times New Roman" w:hAnsi="Times New Roman" w:cs="Times New Roman"/>
          <w:sz w:val="28"/>
          <w:szCs w:val="28"/>
          <w:lang w:eastAsia="ru-RU"/>
        </w:rPr>
        <w:t xml:space="preserve">ку, чашечку, окно, окошечко.  </w:t>
      </w:r>
      <w:r w:rsidR="000D6E23" w:rsidRPr="00631793">
        <w:rPr>
          <w:rFonts w:ascii="Times New Roman" w:eastAsia="Times New Roman" w:hAnsi="Times New Roman" w:cs="Times New Roman"/>
          <w:i/>
          <w:sz w:val="28"/>
          <w:szCs w:val="28"/>
          <w:u w:val="single"/>
          <w:lang w:eastAsia="ru-RU"/>
        </w:rPr>
        <w:t>Ш</w:t>
      </w:r>
      <w:r w:rsidRPr="00631793">
        <w:rPr>
          <w:rFonts w:ascii="Times New Roman" w:eastAsia="Times New Roman" w:hAnsi="Times New Roman" w:cs="Times New Roman"/>
          <w:i/>
          <w:sz w:val="28"/>
          <w:szCs w:val="28"/>
          <w:u w:val="single"/>
          <w:lang w:eastAsia="ru-RU"/>
        </w:rPr>
        <w:t>естилетний</w:t>
      </w:r>
      <w:r w:rsidR="000D6E23" w:rsidRPr="00631793">
        <w:rPr>
          <w:rFonts w:ascii="Times New Roman" w:eastAsia="Times New Roman" w:hAnsi="Times New Roman" w:cs="Times New Roman"/>
          <w:i/>
          <w:sz w:val="28"/>
          <w:szCs w:val="28"/>
          <w:u w:val="single"/>
          <w:lang w:eastAsia="ru-RU"/>
        </w:rPr>
        <w:t xml:space="preserve"> ребенок</w:t>
      </w:r>
      <w:r w:rsidR="000D6E23" w:rsidRPr="00631793">
        <w:rPr>
          <w:rFonts w:ascii="Times New Roman" w:eastAsia="Times New Roman" w:hAnsi="Times New Roman" w:cs="Times New Roman"/>
          <w:sz w:val="28"/>
          <w:szCs w:val="28"/>
          <w:lang w:eastAsia="ru-RU"/>
        </w:rPr>
        <w:t>-</w:t>
      </w:r>
      <w:r w:rsidRPr="00631793">
        <w:rPr>
          <w:rFonts w:ascii="Times New Roman" w:eastAsia="Times New Roman" w:hAnsi="Times New Roman" w:cs="Times New Roman"/>
          <w:sz w:val="28"/>
          <w:szCs w:val="28"/>
          <w:lang w:eastAsia="ru-RU"/>
        </w:rPr>
        <w:t xml:space="preserve"> нож, ножичек, рукавицу, рукавичку, одеяло, одеяльце. Исследуя возможность </w:t>
      </w:r>
      <w:r w:rsidRPr="00631793">
        <w:rPr>
          <w:rFonts w:ascii="Times New Roman" w:eastAsia="Times New Roman" w:hAnsi="Times New Roman" w:cs="Times New Roman"/>
          <w:b/>
          <w:sz w:val="28"/>
          <w:szCs w:val="28"/>
          <w:lang w:eastAsia="ru-RU"/>
        </w:rPr>
        <w:t>различения ребенком глаголов</w:t>
      </w:r>
      <w:r w:rsidRPr="00631793">
        <w:rPr>
          <w:rFonts w:ascii="Times New Roman" w:eastAsia="Times New Roman" w:hAnsi="Times New Roman" w:cs="Times New Roman"/>
          <w:sz w:val="28"/>
          <w:szCs w:val="28"/>
          <w:lang w:eastAsia="ru-RU"/>
        </w:rPr>
        <w:t xml:space="preserve"> единственного и множественного числа, логопед предлагает </w:t>
      </w:r>
      <w:r w:rsidRPr="00631793">
        <w:rPr>
          <w:rFonts w:ascii="Times New Roman" w:eastAsia="Times New Roman" w:hAnsi="Times New Roman" w:cs="Times New Roman"/>
          <w:i/>
          <w:sz w:val="28"/>
          <w:szCs w:val="28"/>
          <w:u w:val="single"/>
          <w:lang w:eastAsia="ru-RU"/>
        </w:rPr>
        <w:t>четырехлетнему малышу</w:t>
      </w:r>
      <w:r w:rsidRPr="00631793">
        <w:rPr>
          <w:rFonts w:ascii="Times New Roman" w:eastAsia="Times New Roman" w:hAnsi="Times New Roman" w:cs="Times New Roman"/>
          <w:sz w:val="28"/>
          <w:szCs w:val="28"/>
          <w:lang w:eastAsia="ru-RU"/>
        </w:rPr>
        <w:t xml:space="preserve"> последовательно показать, где: кошка сидит, кошки сидят, слон идет, слоны идут.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последовательно показывает на картинках, где: птица летит, птицы летят, машина едет, машины едут.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показывает, где: мальчик читает, мальчики читают, девочка ест, девочки едят. Проверяя, как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b/>
          <w:sz w:val="28"/>
          <w:szCs w:val="28"/>
          <w:lang w:eastAsia="ru-RU"/>
        </w:rPr>
        <w:t>различает глаголы с различными приставками</w:t>
      </w:r>
      <w:r w:rsidRPr="00631793">
        <w:rPr>
          <w:rFonts w:ascii="Times New Roman" w:eastAsia="Times New Roman" w:hAnsi="Times New Roman" w:cs="Times New Roman"/>
          <w:sz w:val="28"/>
          <w:szCs w:val="28"/>
          <w:lang w:eastAsia="ru-RU"/>
        </w:rPr>
        <w:t xml:space="preserve">,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 просьбе логопеда показывает на картинках птицу, которая вылетает из клетки; птицу, которая влетает в клетку.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должен показать мальчика, который переходит дорогу; мальчика, который перебегает дорогу; мальчика, который подбегает к дому.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Продолжает исследование импрессивной речи проверка </w:t>
      </w:r>
      <w:r w:rsidRPr="00631793">
        <w:rPr>
          <w:rFonts w:ascii="Times New Roman" w:eastAsia="Times New Roman" w:hAnsi="Times New Roman" w:cs="Times New Roman"/>
          <w:b/>
          <w:sz w:val="28"/>
          <w:szCs w:val="28"/>
          <w:lang w:eastAsia="ru-RU"/>
        </w:rPr>
        <w:t>понимания ребенком отдельных предложений и содержания знакомой сказки</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предлагается сначала показать картинку, на которой мальчик поздравляет девочку; а потом — 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 Кого позвала кошка? Покажи. Кто помог вытянуть репку? Покажи». Если ребенку не знакома сказка, логопед сначала должен рассказать ее с опорой на картинки, и только после этого предложить малышу ответить на вопросы.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 «Кто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 Завершает исследование импрессивной речи проверка состояния фонематического восприятия. </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lastRenderedPageBreak/>
        <w:t xml:space="preserve">Логопед сначала проверяет </w:t>
      </w:r>
      <w:r w:rsidRPr="00631793">
        <w:rPr>
          <w:rFonts w:ascii="Times New Roman" w:eastAsia="Times New Roman" w:hAnsi="Times New Roman" w:cs="Times New Roman"/>
          <w:b/>
          <w:sz w:val="28"/>
          <w:szCs w:val="28"/>
          <w:lang w:eastAsia="ru-RU"/>
        </w:rPr>
        <w:t>способность ребенка различать оппозиционные звуки</w:t>
      </w:r>
      <w:r w:rsidRPr="00631793">
        <w:rPr>
          <w:rFonts w:ascii="Times New Roman" w:eastAsia="Times New Roman" w:hAnsi="Times New Roman" w:cs="Times New Roman"/>
          <w:sz w:val="28"/>
          <w:szCs w:val="28"/>
          <w:lang w:eastAsia="ru-RU"/>
        </w:rPr>
        <w:t xml:space="preserve">, не смешиваемые в произношении; потом - смешиваемые в произношении.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последовательно показывает на картинках следующие пары: кот - кит, дом - дым, уточка - удочка, киска - миска, коса - коза, мишка- миска, кочка - кошка, малина - Марина.</w:t>
      </w:r>
    </w:p>
    <w:p w:rsidR="000D6E23"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должен показать последовательно следующие пары: мышка - мишка, почка - бочка, катушка - кадушка, корка - горка, речка - редька, цвет - свет, челка-  щелка, рейка -лейка. </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по просьбе логопеда показывает такие пары: мышка - мошка, пашня - башня, сова - софа, крот - грот, лук - люк, марка- майка, ель - гель, плач - плащ.</w:t>
      </w:r>
    </w:p>
    <w:p w:rsidR="00C5359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экспрессивной речи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начинается с заключения о ее характере (однословная, фразовая, связная). Затем проводится </w:t>
      </w:r>
      <w:r w:rsidRPr="00631793">
        <w:rPr>
          <w:rFonts w:ascii="Times New Roman" w:eastAsia="Times New Roman" w:hAnsi="Times New Roman" w:cs="Times New Roman"/>
          <w:b/>
          <w:sz w:val="28"/>
          <w:szCs w:val="28"/>
          <w:lang w:eastAsia="ru-RU"/>
        </w:rPr>
        <w:t>исследование состояния лексики</w:t>
      </w:r>
      <w:r w:rsidRPr="00631793">
        <w:rPr>
          <w:rFonts w:ascii="Times New Roman" w:eastAsia="Times New Roman" w:hAnsi="Times New Roman" w:cs="Times New Roman"/>
          <w:sz w:val="28"/>
          <w:szCs w:val="28"/>
          <w:lang w:eastAsia="ru-RU"/>
        </w:rPr>
        <w:t xml:space="preserve">. Логопед предлагает </w:t>
      </w:r>
      <w:r w:rsidRPr="00631793">
        <w:rPr>
          <w:rFonts w:ascii="Times New Roman" w:eastAsia="Times New Roman" w:hAnsi="Times New Roman" w:cs="Times New Roman"/>
          <w:i/>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вспомнить и назвать несколько игрушек, предметов посуды, одежды, обуви. </w:t>
      </w:r>
    </w:p>
    <w:p w:rsidR="00774826"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получает задание перечислить известные ему овощи, фрукты, птиц, мебель.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вспоминает по просьбе логопеда названия ягод, насекомых, животных, транспорта. </w:t>
      </w:r>
    </w:p>
    <w:p w:rsidR="00C5359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Затем логопед предлагает ребенку </w:t>
      </w:r>
      <w:r w:rsidRPr="00631793">
        <w:rPr>
          <w:rFonts w:ascii="Times New Roman" w:eastAsia="Times New Roman" w:hAnsi="Times New Roman" w:cs="Times New Roman"/>
          <w:b/>
          <w:sz w:val="28"/>
          <w:szCs w:val="28"/>
          <w:lang w:eastAsia="ru-RU"/>
        </w:rPr>
        <w:t>назвать по картинкам части тела и части некоторых предметов.</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предлагаются картинки, на которых изображены ноги, руки, голова, глаза, уши, спинка стула, сиденье стула, ножки стула, кузов машины, колеса машины.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должен назвать на картинках нос, рот, шею, живот, грудь, рукав, воротник, пуговицу, кабину машины и руль.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должен узнать и назвать по картинкам локоть, ладонь, затылок, висок, манжету, петлю для пуговицы, фары, мотор. </w:t>
      </w:r>
    </w:p>
    <w:p w:rsidR="00C5359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Далее логопед проверяет </w:t>
      </w:r>
      <w:r w:rsidRPr="00631793">
        <w:rPr>
          <w:rFonts w:ascii="Times New Roman" w:eastAsia="Times New Roman" w:hAnsi="Times New Roman" w:cs="Times New Roman"/>
          <w:b/>
          <w:sz w:val="28"/>
          <w:szCs w:val="28"/>
          <w:lang w:eastAsia="ru-RU"/>
        </w:rPr>
        <w:t>способность ребенка к обобщению</w:t>
      </w:r>
      <w:r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sz w:val="28"/>
          <w:szCs w:val="28"/>
          <w:u w:val="single"/>
          <w:lang w:eastAsia="ru-RU"/>
        </w:rPr>
        <w:t xml:space="preserve">Четырехлетний ребенок </w:t>
      </w:r>
      <w:r w:rsidRPr="00631793">
        <w:rPr>
          <w:rFonts w:ascii="Times New Roman" w:eastAsia="Times New Roman" w:hAnsi="Times New Roman" w:cs="Times New Roman"/>
          <w:sz w:val="28"/>
          <w:szCs w:val="28"/>
          <w:lang w:eastAsia="ru-RU"/>
        </w:rPr>
        <w:t xml:space="preserve">получает задание «назвать одним словом» изображения нескольких игрушек, одежды, обуви; </w:t>
      </w:r>
      <w:r w:rsidRPr="00631793">
        <w:rPr>
          <w:rFonts w:ascii="Times New Roman" w:eastAsia="Times New Roman" w:hAnsi="Times New Roman" w:cs="Times New Roman"/>
          <w:i/>
          <w:sz w:val="28"/>
          <w:szCs w:val="28"/>
          <w:u w:val="single"/>
          <w:lang w:eastAsia="ru-RU"/>
        </w:rPr>
        <w:t>пятилетний</w:t>
      </w:r>
      <w:r w:rsidR="00C5359E" w:rsidRPr="00631793">
        <w:rPr>
          <w:rFonts w:ascii="Times New Roman" w:eastAsia="Times New Roman" w:hAnsi="Times New Roman" w:cs="Times New Roman"/>
          <w:i/>
          <w:sz w:val="28"/>
          <w:szCs w:val="28"/>
          <w:u w:val="single"/>
          <w:lang w:eastAsia="ru-RU"/>
        </w:rPr>
        <w:t xml:space="preserve"> ребенок</w:t>
      </w:r>
      <w:r w:rsidRPr="00631793">
        <w:rPr>
          <w:rFonts w:ascii="Times New Roman" w:eastAsia="Times New Roman" w:hAnsi="Times New Roman" w:cs="Times New Roman"/>
          <w:sz w:val="28"/>
          <w:szCs w:val="28"/>
          <w:lang w:eastAsia="ru-RU"/>
        </w:rPr>
        <w:t xml:space="preserve"> — мебели, овощей, фруктов, птиц; </w:t>
      </w:r>
      <w:r w:rsidRPr="00631793">
        <w:rPr>
          <w:rFonts w:ascii="Times New Roman" w:eastAsia="Times New Roman" w:hAnsi="Times New Roman" w:cs="Times New Roman"/>
          <w:i/>
          <w:sz w:val="28"/>
          <w:szCs w:val="28"/>
          <w:u w:val="single"/>
          <w:lang w:eastAsia="ru-RU"/>
        </w:rPr>
        <w:t>шестилетний</w:t>
      </w:r>
      <w:r w:rsidR="00C5359E" w:rsidRPr="00631793">
        <w:rPr>
          <w:rFonts w:ascii="Times New Roman" w:eastAsia="Times New Roman" w:hAnsi="Times New Roman" w:cs="Times New Roman"/>
          <w:i/>
          <w:sz w:val="28"/>
          <w:szCs w:val="28"/>
          <w:u w:val="single"/>
          <w:lang w:eastAsia="ru-RU"/>
        </w:rPr>
        <w:t xml:space="preserve"> ребенок</w:t>
      </w:r>
      <w:r w:rsidRPr="00631793">
        <w:rPr>
          <w:rFonts w:ascii="Times New Roman" w:eastAsia="Times New Roman" w:hAnsi="Times New Roman" w:cs="Times New Roman"/>
          <w:sz w:val="28"/>
          <w:szCs w:val="28"/>
          <w:lang w:eastAsia="ru-RU"/>
        </w:rPr>
        <w:t xml:space="preserve"> — ягод, насекомых, животных, транспорта. Кроме того, шестилетнему ребенку логопед предлагает подобрать слова-антонимы (слова «наоборот»). </w:t>
      </w:r>
    </w:p>
    <w:p w:rsidR="00C5359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Проверяя </w:t>
      </w:r>
      <w:r w:rsidRPr="00631793">
        <w:rPr>
          <w:rFonts w:ascii="Times New Roman" w:eastAsia="Times New Roman" w:hAnsi="Times New Roman" w:cs="Times New Roman"/>
          <w:b/>
          <w:sz w:val="28"/>
          <w:szCs w:val="28"/>
          <w:lang w:eastAsia="ru-RU"/>
        </w:rPr>
        <w:t>состояние глагольного словаря</w:t>
      </w:r>
      <w:r w:rsidRPr="00631793">
        <w:rPr>
          <w:rFonts w:ascii="Times New Roman" w:eastAsia="Times New Roman" w:hAnsi="Times New Roman" w:cs="Times New Roman"/>
          <w:sz w:val="28"/>
          <w:szCs w:val="28"/>
          <w:lang w:eastAsia="ru-RU"/>
        </w:rPr>
        <w:t xml:space="preserve">, логопед предлагает </w:t>
      </w:r>
      <w:r w:rsidRPr="00631793">
        <w:rPr>
          <w:rFonts w:ascii="Times New Roman" w:eastAsia="Times New Roman" w:hAnsi="Times New Roman" w:cs="Times New Roman"/>
          <w:i/>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перечислить, что делают те, кто изображен на картинках.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перечисляет, что делают животные на картинках.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отвечает на вопрос логопеда, как подают голос разные животные. Для того чтобы облегчить выполнение задания, логопед предлагает ребенку образец, а далее задает вопрос: «Ворона каркает. А что делает кукушка?». Кроме того, логопед предлагает </w:t>
      </w: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вспомнить, какие трудовые действия совершают представители разных професс</w:t>
      </w:r>
      <w:r w:rsidR="00BA698F" w:rsidRPr="00631793">
        <w:rPr>
          <w:rFonts w:ascii="Times New Roman" w:eastAsia="Times New Roman" w:hAnsi="Times New Roman" w:cs="Times New Roman"/>
          <w:sz w:val="28"/>
          <w:szCs w:val="28"/>
          <w:lang w:eastAsia="ru-RU"/>
        </w:rPr>
        <w:t>ий. (Парикмахер-стрижет. Маляр-красит)</w:t>
      </w:r>
    </w:p>
    <w:p w:rsidR="00C5359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Проверяя, умеет ли ребенок </w:t>
      </w:r>
      <w:r w:rsidRPr="00631793">
        <w:rPr>
          <w:rFonts w:ascii="Times New Roman" w:eastAsia="Times New Roman" w:hAnsi="Times New Roman" w:cs="Times New Roman"/>
          <w:b/>
          <w:sz w:val="28"/>
          <w:szCs w:val="28"/>
          <w:lang w:eastAsia="ru-RU"/>
        </w:rPr>
        <w:t>называть цвета</w:t>
      </w:r>
      <w:r w:rsidRPr="00631793">
        <w:rPr>
          <w:rFonts w:ascii="Times New Roman" w:eastAsia="Times New Roman" w:hAnsi="Times New Roman" w:cs="Times New Roman"/>
          <w:sz w:val="28"/>
          <w:szCs w:val="28"/>
          <w:lang w:eastAsia="ru-RU"/>
        </w:rPr>
        <w:t xml:space="preserve">, логопед предлагает ему рассмотреть таблицу, с нарисованными на ней разноцветными кружками. </w:t>
      </w: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называет по показу логопеда красный, желтый, синий, зеленый, белый и черный кружки; </w:t>
      </w:r>
      <w:r w:rsidR="00C5359E"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 к тому же называет </w:t>
      </w:r>
      <w:r w:rsidRPr="00631793">
        <w:rPr>
          <w:rFonts w:ascii="Times New Roman" w:eastAsia="Times New Roman" w:hAnsi="Times New Roman" w:cs="Times New Roman"/>
          <w:sz w:val="28"/>
          <w:szCs w:val="28"/>
          <w:lang w:eastAsia="ru-RU"/>
        </w:rPr>
        <w:lastRenderedPageBreak/>
        <w:t xml:space="preserve">оранжевый и голубой кружки; </w:t>
      </w:r>
      <w:r w:rsidR="00C5359E"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 фиолетовый, розовый, коричневый. </w:t>
      </w:r>
    </w:p>
    <w:p w:rsidR="00C5359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Далее ребенок получает задание </w:t>
      </w:r>
      <w:r w:rsidRPr="00631793">
        <w:rPr>
          <w:rFonts w:ascii="Times New Roman" w:eastAsia="Times New Roman" w:hAnsi="Times New Roman" w:cs="Times New Roman"/>
          <w:b/>
          <w:sz w:val="28"/>
          <w:szCs w:val="28"/>
          <w:lang w:eastAsia="ru-RU"/>
        </w:rPr>
        <w:t>назвать форму предметов</w:t>
      </w:r>
      <w:r w:rsidRPr="00631793">
        <w:rPr>
          <w:rFonts w:ascii="Times New Roman" w:eastAsia="Times New Roman" w:hAnsi="Times New Roman" w:cs="Times New Roman"/>
          <w:sz w:val="28"/>
          <w:szCs w:val="28"/>
          <w:lang w:eastAsia="ru-RU"/>
        </w:rPr>
        <w:t xml:space="preserve">,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 п. </w:t>
      </w:r>
    </w:p>
    <w:p w:rsidR="00C5359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Четырехлетний ребенок</w:t>
      </w:r>
      <w:r w:rsidRPr="00631793">
        <w:rPr>
          <w:rFonts w:ascii="Times New Roman" w:eastAsia="Times New Roman" w:hAnsi="Times New Roman" w:cs="Times New Roman"/>
          <w:sz w:val="28"/>
          <w:szCs w:val="28"/>
          <w:lang w:eastAsia="ru-RU"/>
        </w:rPr>
        <w:t xml:space="preserve"> образует по картинкам словосочетания: мяч круглый, платок квадратный.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образует словосочетания: солнце круглое, печенье квадратное, косынка треугольная, огурец овальный. </w:t>
      </w:r>
    </w:p>
    <w:p w:rsidR="00C5359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нужно образовать следующие словосочетания: руль круглый, окно квадратное, флажок треугольный, слива овальная, одеяло прямоугольное. </w:t>
      </w:r>
    </w:p>
    <w:p w:rsidR="0028341B" w:rsidRPr="00631793" w:rsidRDefault="002D62EE" w:rsidP="00631793">
      <w:p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sz w:val="28"/>
          <w:szCs w:val="28"/>
          <w:lang w:eastAsia="ru-RU"/>
        </w:rPr>
        <w:t xml:space="preserve">Исследовав состояние словаря, логопед переходит к </w:t>
      </w:r>
      <w:r w:rsidRPr="00631793">
        <w:rPr>
          <w:rFonts w:ascii="Times New Roman" w:eastAsia="Times New Roman" w:hAnsi="Times New Roman" w:cs="Times New Roman"/>
          <w:b/>
          <w:sz w:val="28"/>
          <w:szCs w:val="28"/>
          <w:u w:val="single"/>
          <w:lang w:eastAsia="ru-RU"/>
        </w:rPr>
        <w:t>исследованию грамматического строя речи.</w:t>
      </w:r>
      <w:r w:rsidRPr="00631793">
        <w:rPr>
          <w:rFonts w:ascii="Times New Roman" w:eastAsia="Times New Roman" w:hAnsi="Times New Roman" w:cs="Times New Roman"/>
          <w:sz w:val="28"/>
          <w:szCs w:val="28"/>
          <w:lang w:eastAsia="ru-RU"/>
        </w:rPr>
        <w:t xml:space="preserve">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w:t>
      </w:r>
      <w:r w:rsidR="0028341B" w:rsidRPr="00631793">
        <w:rPr>
          <w:rFonts w:ascii="Times New Roman" w:eastAsia="Times New Roman" w:hAnsi="Times New Roman" w:cs="Times New Roman"/>
          <w:i/>
          <w:color w:val="000000"/>
          <w:sz w:val="28"/>
          <w:szCs w:val="28"/>
          <w:lang w:eastAsia="ru-RU"/>
        </w:rPr>
        <w:t xml:space="preserve"> Пятилетнему ребенку</w:t>
      </w:r>
      <w:r w:rsidR="0028341B" w:rsidRPr="00631793">
        <w:rPr>
          <w:rFonts w:ascii="Times New Roman" w:eastAsia="Times New Roman" w:hAnsi="Times New Roman" w:cs="Times New Roman"/>
          <w:color w:val="000000"/>
          <w:sz w:val="28"/>
          <w:szCs w:val="28"/>
          <w:lang w:eastAsia="ru-RU"/>
        </w:rPr>
        <w:t xml:space="preserve"> предлагаются следующие пары: глаз - глаза, рот - рты, река - реки, ухо - уши, кольцо - кольца. </w:t>
      </w:r>
      <w:r w:rsidR="0028341B" w:rsidRPr="00631793">
        <w:rPr>
          <w:rFonts w:ascii="Times New Roman" w:eastAsia="Times New Roman" w:hAnsi="Times New Roman" w:cs="Times New Roman"/>
          <w:i/>
          <w:color w:val="000000"/>
          <w:sz w:val="28"/>
          <w:szCs w:val="28"/>
          <w:lang w:eastAsia="ru-RU"/>
        </w:rPr>
        <w:t>Шестилетний ребенок</w:t>
      </w:r>
      <w:r w:rsidR="0028341B" w:rsidRPr="00631793">
        <w:rPr>
          <w:rFonts w:ascii="Times New Roman" w:eastAsia="Times New Roman" w:hAnsi="Times New Roman" w:cs="Times New Roman"/>
          <w:color w:val="000000"/>
          <w:sz w:val="28"/>
          <w:szCs w:val="28"/>
          <w:lang w:eastAsia="ru-RU"/>
        </w:rPr>
        <w:t xml:space="preserve"> называет по картинкам пары: лев - львы, лис - листья, стул - стулья, воробей - воробьи, дерево - деревья, пень - пни. </w:t>
      </w:r>
    </w:p>
    <w:p w:rsidR="0028341B" w:rsidRPr="00631793" w:rsidRDefault="0028341B" w:rsidP="00631793">
      <w:p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Затем логопед проверяет, умеет ли ребенок </w:t>
      </w:r>
      <w:r w:rsidR="002D62EE" w:rsidRPr="00631793">
        <w:rPr>
          <w:rFonts w:ascii="Times New Roman" w:eastAsia="Times New Roman" w:hAnsi="Times New Roman" w:cs="Times New Roman"/>
          <w:b/>
          <w:sz w:val="28"/>
          <w:szCs w:val="28"/>
          <w:lang w:eastAsia="ru-RU"/>
        </w:rPr>
        <w:t>образовывать форму имен существительных в косвенных падежах</w:t>
      </w:r>
      <w:r w:rsidR="002D62EE" w:rsidRPr="00631793">
        <w:rPr>
          <w:rFonts w:ascii="Times New Roman" w:eastAsia="Times New Roman" w:hAnsi="Times New Roman" w:cs="Times New Roman"/>
          <w:sz w:val="28"/>
          <w:szCs w:val="28"/>
          <w:lang w:eastAsia="ru-RU"/>
        </w:rPr>
        <w:t xml:space="preserve">. </w:t>
      </w:r>
      <w:r w:rsidR="002D62EE" w:rsidRPr="00631793">
        <w:rPr>
          <w:rFonts w:ascii="Times New Roman" w:eastAsia="Times New Roman" w:hAnsi="Times New Roman" w:cs="Times New Roman"/>
          <w:i/>
          <w:sz w:val="28"/>
          <w:szCs w:val="28"/>
          <w:u w:val="single"/>
          <w:lang w:eastAsia="ru-RU"/>
        </w:rPr>
        <w:t>Пятилетний ребенок</w:t>
      </w:r>
      <w:r w:rsidR="002D62EE" w:rsidRPr="00631793">
        <w:rPr>
          <w:rFonts w:ascii="Times New Roman" w:eastAsia="Times New Roman" w:hAnsi="Times New Roman" w:cs="Times New Roman"/>
          <w:sz w:val="28"/>
          <w:szCs w:val="28"/>
          <w:lang w:eastAsia="ru-RU"/>
        </w:rPr>
        <w:t xml:space="preserve"> отвечает по картинкам на вопрос: «Много чего?» </w:t>
      </w:r>
      <w:r w:rsidR="00F84EC2" w:rsidRPr="00631793">
        <w:rPr>
          <w:rFonts w:ascii="Times New Roman" w:eastAsia="Times New Roman" w:hAnsi="Times New Roman" w:cs="Times New Roman"/>
          <w:color w:val="000000"/>
          <w:sz w:val="28"/>
          <w:szCs w:val="28"/>
          <w:lang w:eastAsia="ru-RU"/>
        </w:rPr>
        <w:t>(шаров, ключей, берез, ложек, окон</w:t>
      </w:r>
      <w:r w:rsidRPr="00631793">
        <w:rPr>
          <w:rFonts w:ascii="Times New Roman" w:eastAsia="Times New Roman" w:hAnsi="Times New Roman" w:cs="Times New Roman"/>
          <w:color w:val="000000"/>
          <w:sz w:val="28"/>
          <w:szCs w:val="28"/>
          <w:lang w:eastAsia="ru-RU"/>
        </w:rPr>
        <w:t>)</w:t>
      </w:r>
      <w:r w:rsidRPr="00631793">
        <w:rPr>
          <w:rFonts w:ascii="Times New Roman" w:eastAsia="Times New Roman" w:hAnsi="Times New Roman" w:cs="Times New Roman"/>
          <w:i/>
          <w:color w:val="000000"/>
          <w:sz w:val="28"/>
          <w:szCs w:val="28"/>
          <w:lang w:eastAsia="ru-RU"/>
        </w:rPr>
        <w:t xml:space="preserve"> Шестилетний ребенок</w:t>
      </w:r>
      <w:r w:rsidRPr="00631793">
        <w:rPr>
          <w:rFonts w:ascii="Times New Roman" w:eastAsia="Times New Roman" w:hAnsi="Times New Roman" w:cs="Times New Roman"/>
          <w:color w:val="000000"/>
          <w:sz w:val="28"/>
          <w:szCs w:val="28"/>
          <w:lang w:eastAsia="ru-RU"/>
        </w:rPr>
        <w:t xml:space="preserve"> отвечает на это же вопрос и образует слова: карандашей, листьев, книг, вилок, ведер.  </w:t>
      </w:r>
    </w:p>
    <w:p w:rsidR="0028341B" w:rsidRPr="00631793" w:rsidRDefault="0028341B" w:rsidP="00631793">
      <w:p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Следующим пунктом исследования </w:t>
      </w:r>
      <w:r w:rsidR="002D62EE" w:rsidRPr="00631793">
        <w:rPr>
          <w:rFonts w:ascii="Times New Roman" w:eastAsia="Times New Roman" w:hAnsi="Times New Roman" w:cs="Times New Roman"/>
          <w:i/>
          <w:sz w:val="28"/>
          <w:szCs w:val="28"/>
          <w:lang w:eastAsia="ru-RU"/>
        </w:rPr>
        <w:t>грамматического строя речи</w:t>
      </w:r>
      <w:r w:rsidR="002D62EE" w:rsidRPr="00631793">
        <w:rPr>
          <w:rFonts w:ascii="Times New Roman" w:eastAsia="Times New Roman" w:hAnsi="Times New Roman" w:cs="Times New Roman"/>
          <w:sz w:val="28"/>
          <w:szCs w:val="28"/>
          <w:lang w:eastAsia="ru-RU"/>
        </w:rPr>
        <w:t xml:space="preserve"> является проверка способности ребенка </w:t>
      </w:r>
      <w:r w:rsidR="002D62EE" w:rsidRPr="00631793">
        <w:rPr>
          <w:rFonts w:ascii="Times New Roman" w:eastAsia="Times New Roman" w:hAnsi="Times New Roman" w:cs="Times New Roman"/>
          <w:b/>
          <w:sz w:val="28"/>
          <w:szCs w:val="28"/>
          <w:lang w:eastAsia="ru-RU"/>
        </w:rPr>
        <w:t>согласовывать имена прилагательные с именами существительными единственного числа</w:t>
      </w:r>
      <w:r w:rsidR="002D62EE"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color w:val="000000"/>
          <w:sz w:val="28"/>
          <w:szCs w:val="28"/>
          <w:lang w:eastAsia="ru-RU"/>
        </w:rPr>
        <w:t>Пятилетний ребенок</w:t>
      </w:r>
      <w:r w:rsidRPr="00631793">
        <w:rPr>
          <w:rFonts w:ascii="Times New Roman" w:eastAsia="Times New Roman" w:hAnsi="Times New Roman" w:cs="Times New Roman"/>
          <w:color w:val="000000"/>
          <w:sz w:val="28"/>
          <w:szCs w:val="28"/>
          <w:lang w:eastAsia="ru-RU"/>
        </w:rPr>
        <w:t xml:space="preserve"> образует словосочетания: оранжевый апельсин, голубая бабочка, белое блюдце. </w:t>
      </w:r>
      <w:r w:rsidRPr="00631793">
        <w:rPr>
          <w:rFonts w:ascii="Times New Roman" w:eastAsia="Times New Roman" w:hAnsi="Times New Roman" w:cs="Times New Roman"/>
          <w:i/>
          <w:color w:val="000000"/>
          <w:sz w:val="28"/>
          <w:szCs w:val="28"/>
          <w:lang w:eastAsia="ru-RU"/>
        </w:rPr>
        <w:t>Шестилетний ребенок</w:t>
      </w:r>
      <w:r w:rsidRPr="00631793">
        <w:rPr>
          <w:rFonts w:ascii="Times New Roman" w:eastAsia="Times New Roman" w:hAnsi="Times New Roman" w:cs="Times New Roman"/>
          <w:color w:val="000000"/>
          <w:sz w:val="28"/>
          <w:szCs w:val="28"/>
          <w:lang w:eastAsia="ru-RU"/>
        </w:rPr>
        <w:t xml:space="preserve"> образует словосочетания: фиолетовый колокольчик, серая ворона, розовое платье.  </w:t>
      </w:r>
    </w:p>
    <w:p w:rsidR="0028341B" w:rsidRPr="00631793" w:rsidRDefault="0028341B" w:rsidP="00631793">
      <w:p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Продолжает исследование грамматической стороны речи проверка способности </w:t>
      </w:r>
      <w:r w:rsidR="002D62EE" w:rsidRPr="00631793">
        <w:rPr>
          <w:rFonts w:ascii="Times New Roman" w:eastAsia="Times New Roman" w:hAnsi="Times New Roman" w:cs="Times New Roman"/>
          <w:b/>
          <w:sz w:val="28"/>
          <w:szCs w:val="28"/>
          <w:lang w:eastAsia="ru-RU"/>
        </w:rPr>
        <w:t>использования ребенком простых предлогов</w:t>
      </w:r>
      <w:r w:rsidR="002D62EE"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i/>
          <w:color w:val="000000"/>
          <w:sz w:val="28"/>
          <w:szCs w:val="28"/>
          <w:lang w:eastAsia="ru-RU"/>
        </w:rPr>
        <w:t>Пятилетнему ребенку</w:t>
      </w:r>
      <w:r w:rsidRPr="00631793">
        <w:rPr>
          <w:rFonts w:ascii="Times New Roman" w:eastAsia="Times New Roman" w:hAnsi="Times New Roman" w:cs="Times New Roman"/>
          <w:color w:val="000000"/>
          <w:sz w:val="28"/>
          <w:szCs w:val="28"/>
          <w:lang w:eastAsia="ru-RU"/>
        </w:rPr>
        <w:t xml:space="preserve">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w:t>
      </w:r>
      <w:r w:rsidRPr="00631793">
        <w:rPr>
          <w:rFonts w:ascii="Times New Roman" w:eastAsia="Times New Roman" w:hAnsi="Times New Roman" w:cs="Times New Roman"/>
          <w:i/>
          <w:color w:val="000000"/>
          <w:sz w:val="28"/>
          <w:szCs w:val="28"/>
          <w:lang w:eastAsia="ru-RU"/>
        </w:rPr>
        <w:t>Шестилетний ребенок</w:t>
      </w:r>
      <w:r w:rsidRPr="00631793">
        <w:rPr>
          <w:rFonts w:ascii="Times New Roman" w:eastAsia="Times New Roman" w:hAnsi="Times New Roman" w:cs="Times New Roman"/>
          <w:color w:val="000000"/>
          <w:sz w:val="28"/>
          <w:szCs w:val="28"/>
          <w:lang w:eastAsia="ru-RU"/>
        </w:rPr>
        <w:t xml:space="preserve"> отвечает на вопросы: «Где лежит мяч?» (Под столом). Где летает бабочка? (Над цветком. Откуда вылетает птичка? (Из клетки). Откуда прыгает котенок? (С кресла)».  </w:t>
      </w:r>
    </w:p>
    <w:p w:rsidR="00F84EC2" w:rsidRPr="00631793" w:rsidRDefault="0028341B" w:rsidP="00631793">
      <w:p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Проверяя способность ребенка </w:t>
      </w:r>
      <w:r w:rsidR="002D62EE" w:rsidRPr="00631793">
        <w:rPr>
          <w:rFonts w:ascii="Times New Roman" w:eastAsia="Times New Roman" w:hAnsi="Times New Roman" w:cs="Times New Roman"/>
          <w:b/>
          <w:sz w:val="28"/>
          <w:szCs w:val="28"/>
          <w:lang w:eastAsia="ru-RU"/>
        </w:rPr>
        <w:t>согласовывать имена числительные с именами существительными,</w:t>
      </w:r>
      <w:r w:rsidR="002D62EE" w:rsidRPr="00631793">
        <w:rPr>
          <w:rFonts w:ascii="Times New Roman" w:eastAsia="Times New Roman" w:hAnsi="Times New Roman" w:cs="Times New Roman"/>
          <w:sz w:val="28"/>
          <w:szCs w:val="28"/>
          <w:lang w:eastAsia="ru-RU"/>
        </w:rPr>
        <w:t xml:space="preserve"> логопед предлагает ему сосчитать на картинках предметы и ответить на вопрос: «Сколько?» </w:t>
      </w:r>
      <w:r w:rsidR="00F84EC2" w:rsidRPr="00631793">
        <w:rPr>
          <w:rFonts w:ascii="Times New Roman" w:eastAsia="Times New Roman" w:hAnsi="Times New Roman" w:cs="Times New Roman"/>
          <w:color w:val="000000"/>
          <w:sz w:val="28"/>
          <w:szCs w:val="28"/>
          <w:lang w:eastAsia="ru-RU"/>
        </w:rPr>
        <w:t>Таким образом: п</w:t>
      </w:r>
      <w:r w:rsidR="00F84EC2" w:rsidRPr="00631793">
        <w:rPr>
          <w:rFonts w:ascii="Times New Roman" w:eastAsia="Times New Roman" w:hAnsi="Times New Roman" w:cs="Times New Roman"/>
          <w:i/>
          <w:color w:val="000000"/>
          <w:sz w:val="28"/>
          <w:szCs w:val="28"/>
          <w:lang w:eastAsia="ru-RU"/>
        </w:rPr>
        <w:t>ятилетний ребенок</w:t>
      </w:r>
      <w:r w:rsidR="00F84EC2" w:rsidRPr="00631793">
        <w:rPr>
          <w:rFonts w:ascii="Times New Roman" w:eastAsia="Times New Roman" w:hAnsi="Times New Roman" w:cs="Times New Roman"/>
          <w:color w:val="000000"/>
          <w:sz w:val="28"/>
          <w:szCs w:val="28"/>
          <w:lang w:eastAsia="ru-RU"/>
        </w:rPr>
        <w:t xml:space="preserve"> образует словосочетания: «Два мяча, пять мячей, две розы, пять роз, два окна, пять окон». </w:t>
      </w:r>
      <w:r w:rsidR="00F84EC2" w:rsidRPr="00631793">
        <w:rPr>
          <w:rFonts w:ascii="Times New Roman" w:eastAsia="Times New Roman" w:hAnsi="Times New Roman" w:cs="Times New Roman"/>
          <w:i/>
          <w:color w:val="000000"/>
          <w:sz w:val="28"/>
          <w:szCs w:val="28"/>
          <w:lang w:eastAsia="ru-RU"/>
        </w:rPr>
        <w:t xml:space="preserve">Шестилетний ребенок </w:t>
      </w:r>
      <w:r w:rsidR="00F84EC2" w:rsidRPr="00631793">
        <w:rPr>
          <w:rFonts w:ascii="Times New Roman" w:eastAsia="Times New Roman" w:hAnsi="Times New Roman" w:cs="Times New Roman"/>
          <w:color w:val="000000"/>
          <w:sz w:val="28"/>
          <w:szCs w:val="28"/>
          <w:lang w:eastAsia="ru-RU"/>
        </w:rPr>
        <w:t xml:space="preserve">образует словосочетания: «Два пня, пять пней, два воробья, пять воробьев, две шали, пять шалей, два ведра, пять ведер».  </w:t>
      </w:r>
    </w:p>
    <w:p w:rsidR="00F84EC2"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sz w:val="28"/>
          <w:szCs w:val="28"/>
          <w:lang w:eastAsia="ru-RU"/>
        </w:rPr>
        <w:lastRenderedPageBreak/>
        <w:t xml:space="preserve">Способность ребенка </w:t>
      </w:r>
      <w:r w:rsidRPr="00631793">
        <w:rPr>
          <w:rFonts w:ascii="Times New Roman" w:eastAsia="Times New Roman" w:hAnsi="Times New Roman" w:cs="Times New Roman"/>
          <w:b/>
          <w:sz w:val="28"/>
          <w:szCs w:val="28"/>
          <w:lang w:eastAsia="ru-RU"/>
        </w:rPr>
        <w:t xml:space="preserve">пользоваться суффиксальным способом словообразования </w:t>
      </w:r>
      <w:r w:rsidRPr="00631793">
        <w:rPr>
          <w:rFonts w:ascii="Times New Roman" w:eastAsia="Times New Roman" w:hAnsi="Times New Roman" w:cs="Times New Roman"/>
          <w:sz w:val="28"/>
          <w:szCs w:val="28"/>
          <w:lang w:eastAsia="ru-RU"/>
        </w:rPr>
        <w:t xml:space="preserve">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куколка. Большой мяч, а маленький мячик». </w:t>
      </w:r>
      <w:r w:rsidR="00F84EC2" w:rsidRPr="00631793">
        <w:rPr>
          <w:rFonts w:ascii="Times New Roman" w:eastAsia="Times New Roman" w:hAnsi="Times New Roman" w:cs="Times New Roman"/>
          <w:i/>
          <w:color w:val="000000"/>
          <w:sz w:val="28"/>
          <w:szCs w:val="28"/>
          <w:lang w:eastAsia="ru-RU"/>
        </w:rPr>
        <w:t xml:space="preserve">Пятилетний ребенок </w:t>
      </w:r>
      <w:r w:rsidR="00F84EC2" w:rsidRPr="00631793">
        <w:rPr>
          <w:rFonts w:ascii="Times New Roman" w:eastAsia="Times New Roman" w:hAnsi="Times New Roman" w:cs="Times New Roman"/>
          <w:color w:val="000000"/>
          <w:sz w:val="28"/>
          <w:szCs w:val="28"/>
          <w:lang w:eastAsia="ru-RU"/>
        </w:rPr>
        <w:t xml:space="preserve">образует следующие пары: «Забор - заборчик, носок - носочек, лента - ленточка, окно - окошечко». </w:t>
      </w:r>
      <w:r w:rsidR="00F84EC2" w:rsidRPr="00631793">
        <w:rPr>
          <w:rFonts w:ascii="Times New Roman" w:eastAsia="Times New Roman" w:hAnsi="Times New Roman" w:cs="Times New Roman"/>
          <w:i/>
          <w:color w:val="000000"/>
          <w:sz w:val="28"/>
          <w:szCs w:val="28"/>
          <w:lang w:eastAsia="ru-RU"/>
        </w:rPr>
        <w:t>Шестилетнему ребенку</w:t>
      </w:r>
      <w:r w:rsidR="00F84EC2" w:rsidRPr="00631793">
        <w:rPr>
          <w:rFonts w:ascii="Times New Roman" w:eastAsia="Times New Roman" w:hAnsi="Times New Roman" w:cs="Times New Roman"/>
          <w:color w:val="000000"/>
          <w:sz w:val="28"/>
          <w:szCs w:val="28"/>
          <w:lang w:eastAsia="ru-RU"/>
        </w:rPr>
        <w:t xml:space="preserve"> необходимо образовать следующие пары: «Палец - пальчик, изба - избушка, крыльцо - крылечко, кресло - креслице». </w:t>
      </w:r>
    </w:p>
    <w:p w:rsidR="00F84EC2" w:rsidRPr="00631793" w:rsidRDefault="00F84EC2"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color w:val="000000"/>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Далее </w:t>
      </w:r>
      <w:r w:rsidR="002D62EE" w:rsidRPr="00631793">
        <w:rPr>
          <w:rFonts w:ascii="Times New Roman" w:eastAsia="Times New Roman" w:hAnsi="Times New Roman" w:cs="Times New Roman"/>
          <w:b/>
          <w:sz w:val="28"/>
          <w:szCs w:val="28"/>
          <w:lang w:eastAsia="ru-RU"/>
        </w:rPr>
        <w:t>ребенок образует названия детенышей животных</w:t>
      </w:r>
      <w:r w:rsidR="002D62EE" w:rsidRPr="00631793">
        <w:rPr>
          <w:rFonts w:ascii="Times New Roman" w:eastAsia="Times New Roman" w:hAnsi="Times New Roman" w:cs="Times New Roman"/>
          <w:sz w:val="28"/>
          <w:szCs w:val="28"/>
          <w:lang w:eastAsia="ru-RU"/>
        </w:rPr>
        <w:t>. Это задание можно предложить выполнить без зрительной опоры по образцу: « У лосихи - лосенок. А у кошки кто? И т. п.»</w:t>
      </w:r>
    </w:p>
    <w:p w:rsidR="002D62EE" w:rsidRPr="00631793" w:rsidRDefault="002D62EE"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 </w:t>
      </w:r>
      <w:r w:rsidR="00F84EC2" w:rsidRPr="00631793">
        <w:rPr>
          <w:rFonts w:ascii="Times New Roman" w:eastAsia="Times New Roman" w:hAnsi="Times New Roman" w:cs="Times New Roman"/>
          <w:i/>
          <w:color w:val="000000"/>
          <w:sz w:val="28"/>
          <w:szCs w:val="28"/>
          <w:u w:val="single"/>
          <w:lang w:eastAsia="ru-RU"/>
        </w:rPr>
        <w:t>Пятилетний ребенок</w:t>
      </w:r>
      <w:r w:rsidR="00F84EC2" w:rsidRPr="00631793">
        <w:rPr>
          <w:rFonts w:ascii="Times New Roman" w:eastAsia="Times New Roman" w:hAnsi="Times New Roman" w:cs="Times New Roman"/>
          <w:i/>
          <w:color w:val="000000"/>
          <w:sz w:val="28"/>
          <w:szCs w:val="28"/>
          <w:lang w:eastAsia="ru-RU"/>
        </w:rPr>
        <w:t xml:space="preserve"> </w:t>
      </w:r>
      <w:r w:rsidR="00F84EC2" w:rsidRPr="00631793">
        <w:rPr>
          <w:rFonts w:ascii="Times New Roman" w:eastAsia="Times New Roman" w:hAnsi="Times New Roman" w:cs="Times New Roman"/>
          <w:color w:val="000000"/>
          <w:sz w:val="28"/>
          <w:szCs w:val="28"/>
          <w:lang w:eastAsia="ru-RU"/>
        </w:rPr>
        <w:t xml:space="preserve">образует названия детенышей животных, продолжая фразу, начатую логопедом: «У кошки - котенок. У лисы - лисенок. У утки - утенок. У слонихи - слоненок», «У медведицы - медвежонок. У бобрихи - бобренок. У барсучихи - барсучонок. У собаки - щенок. У коровы - теленок». </w:t>
      </w: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предлагается еще несколько заданий. Он должен образовать </w:t>
      </w:r>
      <w:r w:rsidRPr="00631793">
        <w:rPr>
          <w:rFonts w:ascii="Times New Roman" w:eastAsia="Times New Roman" w:hAnsi="Times New Roman" w:cs="Times New Roman"/>
          <w:b/>
          <w:sz w:val="28"/>
          <w:szCs w:val="28"/>
          <w:lang w:eastAsia="ru-RU"/>
        </w:rPr>
        <w:t>относительные прилагательные по образцу</w:t>
      </w:r>
      <w:r w:rsidRPr="00631793">
        <w:rPr>
          <w:rFonts w:ascii="Times New Roman" w:eastAsia="Times New Roman" w:hAnsi="Times New Roman" w:cs="Times New Roman"/>
          <w:sz w:val="28"/>
          <w:szCs w:val="28"/>
          <w:lang w:eastAsia="ru-RU"/>
        </w:rPr>
        <w:t>, данному логопедом: «Стол из дерева деревянный.</w:t>
      </w:r>
      <w:r w:rsidR="00F84EC2" w:rsidRPr="00631793">
        <w:rPr>
          <w:rFonts w:ascii="Times New Roman" w:eastAsia="Times New Roman" w:hAnsi="Times New Roman" w:cs="Times New Roman"/>
          <w:color w:val="000000"/>
          <w:sz w:val="28"/>
          <w:szCs w:val="28"/>
          <w:lang w:eastAsia="ru-RU"/>
        </w:rPr>
        <w:t xml:space="preserve">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w:t>
      </w:r>
      <w:r w:rsidRPr="00631793">
        <w:rPr>
          <w:rFonts w:ascii="Times New Roman" w:eastAsia="Times New Roman" w:hAnsi="Times New Roman" w:cs="Times New Roman"/>
          <w:sz w:val="28"/>
          <w:szCs w:val="28"/>
          <w:lang w:eastAsia="ru-RU"/>
        </w:rPr>
        <w:t xml:space="preserve"> А аквариум из стекла какой? Далее логопед предлагает ему </w:t>
      </w:r>
      <w:r w:rsidRPr="00631793">
        <w:rPr>
          <w:rFonts w:ascii="Times New Roman" w:eastAsia="Times New Roman" w:hAnsi="Times New Roman" w:cs="Times New Roman"/>
          <w:b/>
          <w:sz w:val="28"/>
          <w:szCs w:val="28"/>
          <w:lang w:eastAsia="ru-RU"/>
        </w:rPr>
        <w:t>образовать притяжательные прилагательные</w:t>
      </w:r>
      <w:r w:rsidRPr="00631793">
        <w:rPr>
          <w:rFonts w:ascii="Times New Roman" w:eastAsia="Times New Roman" w:hAnsi="Times New Roman" w:cs="Times New Roman"/>
          <w:sz w:val="28"/>
          <w:szCs w:val="28"/>
          <w:lang w:eastAsia="ru-RU"/>
        </w:rPr>
        <w:t xml:space="preserve">: «Очки бабушки - бабушкины. Далее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 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u w:val="single"/>
          <w:lang w:eastAsia="ru-RU"/>
        </w:rPr>
        <w:t xml:space="preserve">Проверяя </w:t>
      </w:r>
      <w:r w:rsidRPr="00631793">
        <w:rPr>
          <w:rFonts w:ascii="Times New Roman" w:eastAsia="Times New Roman" w:hAnsi="Times New Roman" w:cs="Times New Roman"/>
          <w:b/>
          <w:bCs/>
          <w:sz w:val="28"/>
          <w:szCs w:val="28"/>
          <w:u w:val="single"/>
          <w:lang w:eastAsia="ru-RU"/>
        </w:rPr>
        <w:t>состояние связной речи</w:t>
      </w:r>
      <w:r w:rsidRPr="00631793">
        <w:rPr>
          <w:rFonts w:ascii="Times New Roman" w:eastAsia="Times New Roman" w:hAnsi="Times New Roman" w:cs="Times New Roman"/>
          <w:sz w:val="28"/>
          <w:szCs w:val="28"/>
          <w:lang w:eastAsia="ru-RU"/>
        </w:rPr>
        <w:t xml:space="preserve">, логопед предлагает </w:t>
      </w:r>
      <w:r w:rsidR="00BA698F" w:rsidRPr="00631793">
        <w:rPr>
          <w:rFonts w:ascii="Times New Roman" w:eastAsia="Times New Roman" w:hAnsi="Times New Roman" w:cs="Times New Roman"/>
          <w:color w:val="000000"/>
          <w:sz w:val="28"/>
          <w:szCs w:val="28"/>
          <w:lang w:eastAsia="ru-RU"/>
        </w:rPr>
        <w:t xml:space="preserve">Ребенок составляет предложения по картинке: «Девочка </w:t>
      </w:r>
      <w:r w:rsidR="00F84EC2" w:rsidRPr="00631793">
        <w:rPr>
          <w:rFonts w:ascii="Times New Roman" w:eastAsia="Times New Roman" w:hAnsi="Times New Roman" w:cs="Times New Roman"/>
          <w:color w:val="000000"/>
          <w:sz w:val="28"/>
          <w:szCs w:val="28"/>
          <w:lang w:eastAsia="ru-RU"/>
        </w:rPr>
        <w:t>рисует цветок»</w:t>
      </w:r>
      <w:r w:rsidR="00BA698F" w:rsidRPr="00631793">
        <w:rPr>
          <w:rFonts w:ascii="Times New Roman" w:eastAsia="Times New Roman" w:hAnsi="Times New Roman" w:cs="Times New Roman"/>
          <w:color w:val="000000"/>
          <w:sz w:val="28"/>
          <w:szCs w:val="28"/>
          <w:lang w:eastAsia="ru-RU"/>
        </w:rPr>
        <w:t xml:space="preserve">. Девочка </w:t>
      </w:r>
      <w:r w:rsidR="00F84EC2" w:rsidRPr="00631793">
        <w:rPr>
          <w:rFonts w:ascii="Times New Roman" w:eastAsia="Times New Roman" w:hAnsi="Times New Roman" w:cs="Times New Roman"/>
          <w:color w:val="000000"/>
          <w:sz w:val="28"/>
          <w:szCs w:val="28"/>
          <w:lang w:eastAsia="ru-RU"/>
        </w:rPr>
        <w:t>нарисовала цветок»</w:t>
      </w:r>
      <w:r w:rsidR="00BA698F" w:rsidRPr="00631793">
        <w:rPr>
          <w:rFonts w:ascii="Times New Roman" w:eastAsia="Times New Roman" w:hAnsi="Times New Roman" w:cs="Times New Roman"/>
          <w:color w:val="000000"/>
          <w:sz w:val="28"/>
          <w:szCs w:val="28"/>
          <w:lang w:eastAsia="ru-RU"/>
        </w:rPr>
        <w:t xml:space="preserve">. </w:t>
      </w:r>
      <w:r w:rsidR="00F84EC2" w:rsidRPr="00631793">
        <w:rPr>
          <w:rFonts w:ascii="Times New Roman" w:eastAsia="Times New Roman" w:hAnsi="Times New Roman" w:cs="Times New Roman"/>
          <w:color w:val="000000"/>
          <w:sz w:val="28"/>
          <w:szCs w:val="28"/>
          <w:lang w:eastAsia="ru-RU"/>
        </w:rPr>
        <w:t>«</w:t>
      </w:r>
      <w:r w:rsidR="00BA698F" w:rsidRPr="00631793">
        <w:rPr>
          <w:rFonts w:ascii="Times New Roman" w:eastAsia="Times New Roman" w:hAnsi="Times New Roman" w:cs="Times New Roman"/>
          <w:color w:val="000000"/>
          <w:sz w:val="28"/>
          <w:szCs w:val="28"/>
          <w:lang w:eastAsia="ru-RU"/>
        </w:rPr>
        <w:t xml:space="preserve">Мальчик </w:t>
      </w:r>
      <w:r w:rsidR="00F84EC2" w:rsidRPr="00631793">
        <w:rPr>
          <w:rFonts w:ascii="Times New Roman" w:eastAsia="Times New Roman" w:hAnsi="Times New Roman" w:cs="Times New Roman"/>
          <w:color w:val="000000"/>
          <w:sz w:val="28"/>
          <w:szCs w:val="28"/>
          <w:lang w:eastAsia="ru-RU"/>
        </w:rPr>
        <w:t>строит дом»</w:t>
      </w:r>
      <w:r w:rsidR="00BA698F" w:rsidRPr="00631793">
        <w:rPr>
          <w:rFonts w:ascii="Times New Roman" w:eastAsia="Times New Roman" w:hAnsi="Times New Roman" w:cs="Times New Roman"/>
          <w:color w:val="000000"/>
          <w:sz w:val="28"/>
          <w:szCs w:val="28"/>
          <w:lang w:eastAsia="ru-RU"/>
        </w:rPr>
        <w:t xml:space="preserve">. Мальчик </w:t>
      </w:r>
      <w:r w:rsidR="00F84EC2" w:rsidRPr="00631793">
        <w:rPr>
          <w:rFonts w:ascii="Times New Roman" w:eastAsia="Times New Roman" w:hAnsi="Times New Roman" w:cs="Times New Roman"/>
          <w:color w:val="000000"/>
          <w:sz w:val="28"/>
          <w:szCs w:val="28"/>
          <w:lang w:eastAsia="ru-RU"/>
        </w:rPr>
        <w:t>построил дом»</w:t>
      </w:r>
      <w:r w:rsidR="00BA698F" w:rsidRPr="00631793">
        <w:rPr>
          <w:rFonts w:ascii="Times New Roman" w:eastAsia="Times New Roman" w:hAnsi="Times New Roman" w:cs="Times New Roman"/>
          <w:color w:val="000000"/>
          <w:sz w:val="28"/>
          <w:szCs w:val="28"/>
          <w:lang w:eastAsia="ru-RU"/>
        </w:rPr>
        <w:t xml:space="preserve"> </w:t>
      </w:r>
      <w:r w:rsidRPr="00631793">
        <w:rPr>
          <w:rFonts w:ascii="Times New Roman" w:eastAsia="Times New Roman" w:hAnsi="Times New Roman" w:cs="Times New Roman"/>
          <w:i/>
          <w:sz w:val="28"/>
          <w:szCs w:val="28"/>
          <w:u w:val="single"/>
          <w:lang w:eastAsia="ru-RU"/>
        </w:rPr>
        <w:t>четырехлетнему ребенку</w:t>
      </w:r>
      <w:r w:rsidRPr="00631793">
        <w:rPr>
          <w:rFonts w:ascii="Times New Roman" w:eastAsia="Times New Roman" w:hAnsi="Times New Roman" w:cs="Times New Roman"/>
          <w:sz w:val="28"/>
          <w:szCs w:val="28"/>
          <w:lang w:eastAsia="ru-RU"/>
        </w:rPr>
        <w:t xml:space="preserve"> пересказать текст из нескольких предложений. Сначала логопед выразительно читает рассказ, не предупредив ребенка о последующем пересказе. Затем задается несколько вопросов по содержанию. После этого еще раз выразительно читается рассказ, и ребенок предупреждается о последующем пересказе. </w:t>
      </w:r>
      <w:r w:rsidR="00F84EC2" w:rsidRPr="00631793">
        <w:rPr>
          <w:rFonts w:ascii="Times New Roman" w:eastAsia="Times New Roman" w:hAnsi="Times New Roman" w:cs="Times New Roman"/>
          <w:sz w:val="28"/>
          <w:szCs w:val="28"/>
          <w:lang w:eastAsia="ru-RU"/>
        </w:rPr>
        <w:t>Далее предлагается</w:t>
      </w:r>
      <w:r w:rsidRPr="00631793">
        <w:rPr>
          <w:rFonts w:ascii="Times New Roman" w:eastAsia="Times New Roman" w:hAnsi="Times New Roman" w:cs="Times New Roman"/>
          <w:sz w:val="28"/>
          <w:szCs w:val="28"/>
          <w:lang w:eastAsia="ru-RU"/>
        </w:rPr>
        <w:t xml:space="preserve"> ребенку план рассказа. О чем ребенок расскажет сначала, потом и в конце. Аналогично проводится подготовка пятилетнего ребенка к пересказу рассказа «Рыбалка». </w:t>
      </w:r>
      <w:r w:rsidR="00F84EC2" w:rsidRPr="00631793">
        <w:rPr>
          <w:rFonts w:ascii="Times New Roman" w:eastAsia="Times New Roman" w:hAnsi="Times New Roman" w:cs="Times New Roman"/>
          <w:color w:val="000000"/>
          <w:sz w:val="28"/>
          <w:szCs w:val="28"/>
          <w:lang w:eastAsia="ru-RU"/>
        </w:rPr>
        <w:t xml:space="preserve">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 </w:t>
      </w:r>
      <w:r w:rsidRPr="00631793">
        <w:rPr>
          <w:rFonts w:ascii="Times New Roman" w:eastAsia="Times New Roman" w:hAnsi="Times New Roman" w:cs="Times New Roman"/>
          <w:i/>
          <w:sz w:val="28"/>
          <w:szCs w:val="28"/>
          <w:u w:val="single"/>
          <w:lang w:eastAsia="ru-RU"/>
        </w:rPr>
        <w:t>Шестилетний ребенок</w:t>
      </w:r>
      <w:r w:rsidRPr="00631793">
        <w:rPr>
          <w:rFonts w:ascii="Times New Roman" w:eastAsia="Times New Roman" w:hAnsi="Times New Roman" w:cs="Times New Roman"/>
          <w:sz w:val="28"/>
          <w:szCs w:val="28"/>
          <w:lang w:eastAsia="ru-RU"/>
        </w:rPr>
        <w:t xml:space="preserve"> получает задание составить рассказ по любой серии из трех-четырех картинок. Логопед предлагает </w:t>
      </w:r>
      <w:r w:rsidRPr="00631793">
        <w:rPr>
          <w:rFonts w:ascii="Times New Roman" w:eastAsia="Times New Roman" w:hAnsi="Times New Roman" w:cs="Times New Roman"/>
          <w:sz w:val="28"/>
          <w:szCs w:val="28"/>
          <w:lang w:eastAsia="ru-RU"/>
        </w:rPr>
        <w:lastRenderedPageBreak/>
        <w:t>ребенку рассмотреть картинки, разложить их по порядку, рассказать, что нарисовано на каждой картинке так, чтобы получился рассказ.</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bCs/>
          <w:sz w:val="28"/>
          <w:szCs w:val="28"/>
          <w:u w:val="single"/>
          <w:lang w:eastAsia="ru-RU"/>
        </w:rPr>
        <w:t>Исследование фонетической стороны речи</w:t>
      </w:r>
      <w:r w:rsidRPr="00631793">
        <w:rPr>
          <w:rFonts w:ascii="Times New Roman" w:eastAsia="Times New Roman" w:hAnsi="Times New Roman" w:cs="Times New Roman"/>
          <w:b/>
          <w:bCs/>
          <w:sz w:val="28"/>
          <w:szCs w:val="28"/>
          <w:lang w:eastAsia="ru-RU"/>
        </w:rPr>
        <w:t xml:space="preserve"> </w:t>
      </w:r>
      <w:r w:rsidRPr="00631793">
        <w:rPr>
          <w:rFonts w:ascii="Times New Roman" w:eastAsia="Times New Roman" w:hAnsi="Times New Roman" w:cs="Times New Roman"/>
          <w:sz w:val="28"/>
          <w:szCs w:val="28"/>
          <w:lang w:eastAsia="ru-RU"/>
        </w:rPr>
        <w:t xml:space="preserve">начинается с проверки возможности ребенка повторять с опорой на наглядность (предметные картинки) слова различной звукослоговой структуры. </w:t>
      </w:r>
      <w:r w:rsidRPr="00631793">
        <w:rPr>
          <w:rFonts w:ascii="Times New Roman" w:eastAsia="Times New Roman" w:hAnsi="Times New Roman" w:cs="Times New Roman"/>
          <w:i/>
          <w:sz w:val="28"/>
          <w:szCs w:val="28"/>
          <w:u w:val="single"/>
          <w:lang w:eastAsia="ru-RU"/>
        </w:rPr>
        <w:t>Пятилетний ребенок</w:t>
      </w:r>
      <w:r w:rsidRPr="00631793">
        <w:rPr>
          <w:rFonts w:ascii="Times New Roman" w:eastAsia="Times New Roman" w:hAnsi="Times New Roman" w:cs="Times New Roman"/>
          <w:sz w:val="28"/>
          <w:szCs w:val="28"/>
          <w:lang w:eastAsia="ru-RU"/>
        </w:rPr>
        <w:t xml:space="preserve"> произносит слова и несколько предложений. </w:t>
      </w:r>
      <w:r w:rsidRPr="00631793">
        <w:rPr>
          <w:rFonts w:ascii="Times New Roman" w:eastAsia="Times New Roman" w:hAnsi="Times New Roman" w:cs="Times New Roman"/>
          <w:i/>
          <w:sz w:val="28"/>
          <w:szCs w:val="28"/>
          <w:u w:val="single"/>
          <w:lang w:eastAsia="ru-RU"/>
        </w:rPr>
        <w:t>Шестилетнему ребенку</w:t>
      </w:r>
      <w:r w:rsidRPr="00631793">
        <w:rPr>
          <w:rFonts w:ascii="Times New Roman" w:eastAsia="Times New Roman" w:hAnsi="Times New Roman" w:cs="Times New Roman"/>
          <w:sz w:val="28"/>
          <w:szCs w:val="28"/>
          <w:lang w:eastAsia="ru-RU"/>
        </w:rPr>
        <w:t xml:space="preserve"> следует повторить за логопедом слова, послушать и повторить предложения. </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Далее логопед </w:t>
      </w:r>
      <w:r w:rsidRPr="00631793">
        <w:rPr>
          <w:rFonts w:ascii="Times New Roman" w:eastAsia="Times New Roman" w:hAnsi="Times New Roman" w:cs="Times New Roman"/>
          <w:b/>
          <w:sz w:val="28"/>
          <w:szCs w:val="28"/>
          <w:lang w:eastAsia="ru-RU"/>
        </w:rPr>
        <w:t>исследует состояние звукопроизношения</w:t>
      </w:r>
      <w:r w:rsidRPr="00631793">
        <w:rPr>
          <w:rFonts w:ascii="Times New Roman" w:eastAsia="Times New Roman" w:hAnsi="Times New Roman" w:cs="Times New Roman"/>
          <w:sz w:val="28"/>
          <w:szCs w:val="28"/>
          <w:lang w:eastAsia="ru-RU"/>
        </w:rPr>
        <w:t xml:space="preserve"> ребенка.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 логопедом. </w:t>
      </w:r>
    </w:p>
    <w:p w:rsidR="002D62EE" w:rsidRPr="00631793" w:rsidRDefault="0028341B"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При </w:t>
      </w:r>
      <w:r w:rsidR="002D62EE" w:rsidRPr="00631793">
        <w:rPr>
          <w:rFonts w:ascii="Times New Roman" w:eastAsia="Times New Roman" w:hAnsi="Times New Roman" w:cs="Times New Roman"/>
          <w:b/>
          <w:sz w:val="28"/>
          <w:szCs w:val="28"/>
          <w:lang w:eastAsia="ru-RU"/>
        </w:rPr>
        <w:t>исследовании дыхательной и голосовой функций</w:t>
      </w:r>
      <w:r w:rsidR="002D62EE" w:rsidRPr="00631793">
        <w:rPr>
          <w:rFonts w:ascii="Times New Roman" w:eastAsia="Times New Roman" w:hAnsi="Times New Roman" w:cs="Times New Roman"/>
          <w:sz w:val="28"/>
          <w:szCs w:val="28"/>
          <w:lang w:eastAsia="ru-RU"/>
        </w:rPr>
        <w:t xml:space="preserve"> отмечается тип физиологического, объем дыхания, продолжительность речевого выдоха, силу голоса, модуляцию голоса.</w:t>
      </w:r>
    </w:p>
    <w:p w:rsidR="002D62EE" w:rsidRPr="00631793" w:rsidRDefault="0028341B"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     </w:t>
      </w:r>
      <w:r w:rsidR="002D62EE" w:rsidRPr="00631793">
        <w:rPr>
          <w:rFonts w:ascii="Times New Roman" w:eastAsia="Times New Roman" w:hAnsi="Times New Roman" w:cs="Times New Roman"/>
          <w:sz w:val="28"/>
          <w:szCs w:val="28"/>
          <w:lang w:eastAsia="ru-RU"/>
        </w:rPr>
        <w:t xml:space="preserve">При </w:t>
      </w:r>
      <w:r w:rsidR="002D62EE" w:rsidRPr="00631793">
        <w:rPr>
          <w:rFonts w:ascii="Times New Roman" w:eastAsia="Times New Roman" w:hAnsi="Times New Roman" w:cs="Times New Roman"/>
          <w:b/>
          <w:sz w:val="28"/>
          <w:szCs w:val="28"/>
          <w:lang w:eastAsia="ru-RU"/>
        </w:rPr>
        <w:t>исследовании состояния просодических компонентов речи</w:t>
      </w:r>
      <w:r w:rsidR="002D62EE"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color w:val="000000"/>
          <w:sz w:val="28"/>
          <w:szCs w:val="28"/>
          <w:lang w:eastAsia="ru-RU"/>
        </w:rPr>
        <w:t xml:space="preserve">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  </w:t>
      </w:r>
    </w:p>
    <w:p w:rsidR="0028341B" w:rsidRPr="00631793" w:rsidRDefault="0028341B" w:rsidP="00631793">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sz w:val="28"/>
          <w:szCs w:val="28"/>
          <w:lang w:eastAsia="ru-RU"/>
        </w:rPr>
        <w:t xml:space="preserve">     </w:t>
      </w:r>
      <w:r w:rsidR="002D62EE" w:rsidRPr="00631793">
        <w:rPr>
          <w:rFonts w:ascii="Times New Roman" w:eastAsia="Times New Roman" w:hAnsi="Times New Roman" w:cs="Times New Roman"/>
          <w:b/>
          <w:sz w:val="28"/>
          <w:szCs w:val="28"/>
          <w:lang w:eastAsia="ru-RU"/>
        </w:rPr>
        <w:t xml:space="preserve">Исследуя </w:t>
      </w:r>
      <w:r w:rsidR="002D62EE" w:rsidRPr="00631793">
        <w:rPr>
          <w:rFonts w:ascii="Times New Roman" w:eastAsia="Times New Roman" w:hAnsi="Times New Roman" w:cs="Times New Roman"/>
          <w:b/>
          <w:bCs/>
          <w:sz w:val="28"/>
          <w:szCs w:val="28"/>
          <w:lang w:eastAsia="ru-RU"/>
        </w:rPr>
        <w:t xml:space="preserve">навыки фонематического восприятия, </w:t>
      </w:r>
      <w:r w:rsidR="002D62EE" w:rsidRPr="00631793">
        <w:rPr>
          <w:rFonts w:ascii="Times New Roman" w:eastAsia="Times New Roman" w:hAnsi="Times New Roman" w:cs="Times New Roman"/>
          <w:sz w:val="28"/>
          <w:szCs w:val="28"/>
          <w:lang w:eastAsia="ru-RU"/>
        </w:rPr>
        <w:t>логопед проверяет способность ребенка отраж</w:t>
      </w:r>
      <w:r w:rsidRPr="00631793">
        <w:rPr>
          <w:rFonts w:ascii="Times New Roman" w:eastAsia="Times New Roman" w:hAnsi="Times New Roman" w:cs="Times New Roman"/>
          <w:sz w:val="28"/>
          <w:szCs w:val="28"/>
          <w:lang w:eastAsia="ru-RU"/>
        </w:rPr>
        <w:t xml:space="preserve">енно повторять цепочки слогов с </w:t>
      </w:r>
      <w:r w:rsidR="002D62EE" w:rsidRPr="00631793">
        <w:rPr>
          <w:rFonts w:ascii="Times New Roman" w:eastAsia="Times New Roman" w:hAnsi="Times New Roman" w:cs="Times New Roman"/>
          <w:sz w:val="28"/>
          <w:szCs w:val="28"/>
          <w:lang w:eastAsia="ru-RU"/>
        </w:rPr>
        <w:t xml:space="preserve">оппозиционными звуками. </w:t>
      </w:r>
      <w:r w:rsidRPr="00631793">
        <w:rPr>
          <w:rFonts w:ascii="Times New Roman" w:eastAsia="Times New Roman" w:hAnsi="Times New Roman" w:cs="Times New Roman"/>
          <w:i/>
          <w:color w:val="000000"/>
          <w:sz w:val="28"/>
          <w:szCs w:val="28"/>
          <w:lang w:eastAsia="ru-RU"/>
        </w:rPr>
        <w:t>Пятилетнему ребенку</w:t>
      </w:r>
      <w:r w:rsidRPr="00631793">
        <w:rPr>
          <w:rFonts w:ascii="Times New Roman" w:eastAsia="Times New Roman" w:hAnsi="Times New Roman" w:cs="Times New Roman"/>
          <w:color w:val="000000"/>
          <w:sz w:val="28"/>
          <w:szCs w:val="28"/>
          <w:lang w:eastAsia="ru-RU"/>
        </w:rPr>
        <w:t xml:space="preserve"> логопед предлагает повторить цепочки слогов:  ба – па - ба, па – ба - па, да – та - да, та – да - та, га – ка - га, ка – га - ка, за – са- за, са – за - са, та – тя - та, тя – та - тя. </w:t>
      </w:r>
      <w:r w:rsidRPr="00631793">
        <w:rPr>
          <w:rFonts w:ascii="Times New Roman" w:eastAsia="Times New Roman" w:hAnsi="Times New Roman" w:cs="Times New Roman"/>
          <w:i/>
          <w:color w:val="000000"/>
          <w:sz w:val="28"/>
          <w:szCs w:val="28"/>
          <w:lang w:eastAsia="ru-RU"/>
        </w:rPr>
        <w:t>Шестилетний ребенок</w:t>
      </w:r>
      <w:r w:rsidRPr="00631793">
        <w:rPr>
          <w:rFonts w:ascii="Times New Roman" w:eastAsia="Times New Roman" w:hAnsi="Times New Roman" w:cs="Times New Roman"/>
          <w:color w:val="000000"/>
          <w:sz w:val="28"/>
          <w:szCs w:val="28"/>
          <w:lang w:eastAsia="ru-RU"/>
        </w:rPr>
        <w:t xml:space="preserve"> повторяет вслед за логопедом следующие цепочки: са – ша - са, ша – са - ша, жа – ша - жа, ша – жа - ша, са – ца - са, ца – са - ца, ча – тя - ча, тя – ча - тя, ла – ля - ла, ля – ла - ля.  </w:t>
      </w:r>
    </w:p>
    <w:p w:rsidR="002D62EE" w:rsidRPr="00631793" w:rsidRDefault="0028341B" w:rsidP="0063179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b/>
          <w:sz w:val="28"/>
          <w:szCs w:val="28"/>
          <w:lang w:eastAsia="ru-RU"/>
        </w:rPr>
        <w:t xml:space="preserve">    </w:t>
      </w:r>
      <w:r w:rsidR="002D62EE" w:rsidRPr="00631793">
        <w:rPr>
          <w:rFonts w:ascii="Times New Roman" w:eastAsia="Times New Roman" w:hAnsi="Times New Roman" w:cs="Times New Roman"/>
          <w:b/>
          <w:sz w:val="28"/>
          <w:szCs w:val="28"/>
          <w:lang w:eastAsia="ru-RU"/>
        </w:rPr>
        <w:t xml:space="preserve">Исследуя </w:t>
      </w:r>
      <w:r w:rsidR="002D62EE" w:rsidRPr="00631793">
        <w:rPr>
          <w:rFonts w:ascii="Times New Roman" w:eastAsia="Times New Roman" w:hAnsi="Times New Roman" w:cs="Times New Roman"/>
          <w:b/>
          <w:bCs/>
          <w:sz w:val="28"/>
          <w:szCs w:val="28"/>
          <w:lang w:eastAsia="ru-RU"/>
        </w:rPr>
        <w:t>навыки фонематического анализа и синтеза</w:t>
      </w:r>
      <w:r w:rsidR="002D62EE" w:rsidRPr="00631793">
        <w:rPr>
          <w:rFonts w:ascii="Times New Roman" w:eastAsia="Times New Roman" w:hAnsi="Times New Roman" w:cs="Times New Roman"/>
          <w:sz w:val="28"/>
          <w:szCs w:val="28"/>
          <w:lang w:eastAsia="ru-RU"/>
        </w:rPr>
        <w:t xml:space="preserve">, логопед предлагает </w:t>
      </w:r>
      <w:r w:rsidR="002D62EE" w:rsidRPr="00631793">
        <w:rPr>
          <w:rFonts w:ascii="Times New Roman" w:eastAsia="Times New Roman" w:hAnsi="Times New Roman" w:cs="Times New Roman"/>
          <w:i/>
          <w:sz w:val="28"/>
          <w:szCs w:val="28"/>
          <w:u w:val="single"/>
          <w:lang w:eastAsia="ru-RU"/>
        </w:rPr>
        <w:t>пятилетнему ребенку</w:t>
      </w:r>
      <w:r w:rsidR="002D62EE" w:rsidRPr="00631793">
        <w:rPr>
          <w:rFonts w:ascii="Times New Roman" w:eastAsia="Times New Roman" w:hAnsi="Times New Roman" w:cs="Times New Roman"/>
          <w:sz w:val="28"/>
          <w:szCs w:val="28"/>
          <w:lang w:eastAsia="ru-RU"/>
        </w:rPr>
        <w:t xml:space="preserve"> выделить начальный ударный гласный звук При чем логопед акцентировано произносит начальный ударный гласный звук в каждом из слов. </w:t>
      </w:r>
      <w:r w:rsidR="002D62EE" w:rsidRPr="00631793">
        <w:rPr>
          <w:rFonts w:ascii="Times New Roman" w:eastAsia="Times New Roman" w:hAnsi="Times New Roman" w:cs="Times New Roman"/>
          <w:i/>
          <w:sz w:val="28"/>
          <w:szCs w:val="28"/>
          <w:u w:val="single"/>
          <w:lang w:eastAsia="ru-RU"/>
        </w:rPr>
        <w:t>Шестилетний ребенок</w:t>
      </w:r>
      <w:r w:rsidR="002D62EE" w:rsidRPr="00631793">
        <w:rPr>
          <w:rFonts w:ascii="Times New Roman" w:eastAsia="Times New Roman" w:hAnsi="Times New Roman" w:cs="Times New Roman"/>
          <w:sz w:val="28"/>
          <w:szCs w:val="28"/>
          <w:lang w:eastAsia="ru-RU"/>
        </w:rPr>
        <w:t xml:space="preserve"> по просьбе логопеда выделяет конечный согласный из слов: В этом случае логопед акцентирует внимание ребенка на конечных согласных. Аналогично проводится работа по выделению начальных ударных из слов. Кроме того, </w:t>
      </w:r>
      <w:r w:rsidR="002D62EE" w:rsidRPr="00631793">
        <w:rPr>
          <w:rFonts w:ascii="Times New Roman" w:eastAsia="Times New Roman" w:hAnsi="Times New Roman" w:cs="Times New Roman"/>
          <w:i/>
          <w:sz w:val="28"/>
          <w:szCs w:val="28"/>
          <w:u w:val="single"/>
          <w:lang w:eastAsia="ru-RU"/>
        </w:rPr>
        <w:t>шестилетнему ребенку</w:t>
      </w:r>
      <w:r w:rsidR="002D62EE" w:rsidRPr="00631793">
        <w:rPr>
          <w:rFonts w:ascii="Times New Roman" w:eastAsia="Times New Roman" w:hAnsi="Times New Roman" w:cs="Times New Roman"/>
          <w:sz w:val="28"/>
          <w:szCs w:val="28"/>
          <w:lang w:eastAsia="ru-RU"/>
        </w:rPr>
        <w:t xml:space="preserve"> предлагается задание на определение количества звуков в словах.</w:t>
      </w:r>
    </w:p>
    <w:p w:rsidR="002D62EE" w:rsidRPr="00631793" w:rsidRDefault="002D62EE" w:rsidP="006317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31793">
        <w:rPr>
          <w:rFonts w:ascii="Times New Roman" w:eastAsia="Times New Roman" w:hAnsi="Times New Roman" w:cs="Times New Roman"/>
          <w:sz w:val="28"/>
          <w:szCs w:val="28"/>
          <w:lang w:eastAsia="ru-RU"/>
        </w:rPr>
        <w:t xml:space="preserve">В уточненном </w:t>
      </w:r>
      <w:r w:rsidRPr="00631793">
        <w:rPr>
          <w:rFonts w:ascii="Times New Roman" w:eastAsia="Times New Roman" w:hAnsi="Times New Roman" w:cs="Times New Roman"/>
          <w:b/>
          <w:bCs/>
          <w:sz w:val="28"/>
          <w:szCs w:val="28"/>
          <w:lang w:eastAsia="ru-RU"/>
        </w:rPr>
        <w:t xml:space="preserve">логопедическом заключении </w:t>
      </w:r>
      <w:r w:rsidRPr="00631793">
        <w:rPr>
          <w:rFonts w:ascii="Times New Roman" w:eastAsia="Times New Roman" w:hAnsi="Times New Roman" w:cs="Times New Roman"/>
          <w:sz w:val="28"/>
          <w:szCs w:val="28"/>
          <w:lang w:eastAsia="ru-RU"/>
        </w:rPr>
        <w:t xml:space="preserve">определяется уровень </w:t>
      </w:r>
      <w:r w:rsidR="00BA698F" w:rsidRPr="00631793">
        <w:rPr>
          <w:rFonts w:ascii="Times New Roman" w:eastAsia="Times New Roman" w:hAnsi="Times New Roman" w:cs="Times New Roman"/>
          <w:sz w:val="28"/>
          <w:szCs w:val="28"/>
          <w:lang w:eastAsia="ru-RU"/>
        </w:rPr>
        <w:t xml:space="preserve">  </w:t>
      </w:r>
      <w:r w:rsidRPr="00631793">
        <w:rPr>
          <w:rFonts w:ascii="Times New Roman" w:eastAsia="Times New Roman" w:hAnsi="Times New Roman" w:cs="Times New Roman"/>
          <w:sz w:val="28"/>
          <w:szCs w:val="28"/>
          <w:lang w:eastAsia="ru-RU"/>
        </w:rPr>
        <w:t>сформированности речи ребенка в соответствии с психолого-логопедической</w:t>
      </w:r>
    </w:p>
    <w:p w:rsidR="00BA698F" w:rsidRPr="00631793" w:rsidRDefault="002D62EE" w:rsidP="00631793">
      <w:pPr>
        <w:spacing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sz w:val="28"/>
          <w:szCs w:val="28"/>
          <w:lang w:eastAsia="ru-RU"/>
        </w:rPr>
        <w:t xml:space="preserve">классификацией: тяжелое нарушение речи (общее недоразвитие речи, I уровень речевого развития); тяжелое нарушение речи (общее недоразвитие речи, II уровень речевого развития); тяжелое нарушение речи (общее недоразвитие речи, III уровень речевого развития); </w:t>
      </w:r>
      <w:r w:rsidR="00C5359E" w:rsidRPr="00631793">
        <w:rPr>
          <w:rFonts w:ascii="Times New Roman" w:eastAsia="Times New Roman" w:hAnsi="Times New Roman" w:cs="Times New Roman"/>
          <w:color w:val="000000"/>
          <w:sz w:val="28"/>
          <w:szCs w:val="28"/>
          <w:lang w:eastAsia="ru-RU"/>
        </w:rPr>
        <w:t>фонематическое недоразвитие речи(ФНР)</w:t>
      </w:r>
      <w:r w:rsidR="00BA698F" w:rsidRPr="00631793">
        <w:rPr>
          <w:rFonts w:ascii="Times New Roman" w:eastAsia="Times New Roman" w:hAnsi="Times New Roman" w:cs="Times New Roman"/>
          <w:color w:val="000000"/>
          <w:sz w:val="28"/>
          <w:szCs w:val="28"/>
          <w:lang w:eastAsia="ru-RU"/>
        </w:rPr>
        <w:t xml:space="preserve">, </w:t>
      </w:r>
      <w:r w:rsidR="00C5359E" w:rsidRPr="00631793">
        <w:rPr>
          <w:rFonts w:ascii="Times New Roman" w:eastAsia="Times New Roman" w:hAnsi="Times New Roman" w:cs="Times New Roman"/>
          <w:color w:val="000000"/>
          <w:sz w:val="28"/>
          <w:szCs w:val="28"/>
          <w:lang w:eastAsia="ru-RU"/>
        </w:rPr>
        <w:t xml:space="preserve">фонетико – фонематическое недоразвитие речи(ФФНР). </w:t>
      </w:r>
      <w:r w:rsidRPr="00631793">
        <w:rPr>
          <w:rFonts w:ascii="Times New Roman" w:eastAsia="Times New Roman" w:hAnsi="Times New Roman" w:cs="Times New Roman"/>
          <w:sz w:val="28"/>
          <w:szCs w:val="28"/>
          <w:lang w:eastAsia="ru-RU"/>
        </w:rPr>
        <w:t>Затем отражается специфика речевого нарушения в соответствии с этиопатогенетической классификацией (алали</w:t>
      </w:r>
      <w:r w:rsidR="00BA698F" w:rsidRPr="00631793">
        <w:rPr>
          <w:rFonts w:ascii="Times New Roman" w:eastAsia="Times New Roman" w:hAnsi="Times New Roman" w:cs="Times New Roman"/>
          <w:sz w:val="28"/>
          <w:szCs w:val="28"/>
          <w:lang w:eastAsia="ru-RU"/>
        </w:rPr>
        <w:t xml:space="preserve">я, ринолалия, дизартрия и др). </w:t>
      </w:r>
      <w:r w:rsidR="00BA698F" w:rsidRPr="00631793">
        <w:rPr>
          <w:rFonts w:ascii="Times New Roman" w:eastAsia="Times New Roman" w:hAnsi="Times New Roman" w:cs="Times New Roman"/>
          <w:color w:val="000000"/>
          <w:sz w:val="28"/>
          <w:szCs w:val="28"/>
          <w:lang w:eastAsia="ru-RU"/>
        </w:rPr>
        <w:t xml:space="preserve">И наконец, выписываются выводы из всех разделов речевой карты. </w:t>
      </w:r>
    </w:p>
    <w:p w:rsidR="007B310B" w:rsidRDefault="007B310B" w:rsidP="00631793">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7B310B" w:rsidRDefault="007B310B" w:rsidP="00631793">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190E38" w:rsidRPr="00631793" w:rsidRDefault="00190E38" w:rsidP="00631793">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2.4. Взаимодействие участников образовательного процесса</w:t>
      </w:r>
    </w:p>
    <w:p w:rsidR="008B7F81" w:rsidRPr="00631793" w:rsidRDefault="008B7F81" w:rsidP="00631793">
      <w:pPr>
        <w:autoSpaceDE w:val="0"/>
        <w:autoSpaceDN w:val="0"/>
        <w:adjustRightInd w:val="0"/>
        <w:spacing w:after="0" w:line="240" w:lineRule="auto"/>
        <w:ind w:firstLine="360"/>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Создание специальных  условий, способствует освоению детьми с ОНР основной общеобразовательной программы дошкольного образования и их интеграции в образовательном учреждении;</w:t>
      </w:r>
    </w:p>
    <w:p w:rsidR="008B7F81" w:rsidRPr="00631793" w:rsidRDefault="008B7F81" w:rsidP="00631793">
      <w:pPr>
        <w:pStyle w:val="a3"/>
        <w:numPr>
          <w:ilvl w:val="0"/>
          <w:numId w:val="3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ПМПК).</w:t>
      </w:r>
    </w:p>
    <w:p w:rsidR="008B7F81" w:rsidRPr="00631793" w:rsidRDefault="008B7F81" w:rsidP="00631793">
      <w:pPr>
        <w:pStyle w:val="a3"/>
        <w:numPr>
          <w:ilvl w:val="0"/>
          <w:numId w:val="37"/>
        </w:num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8B7F81" w:rsidRPr="00631793" w:rsidRDefault="008B7F8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Созданная и функционирующая система взаимодействия специалистов образовательного учреждения направлена на:</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Обеспечение всестороннего развития всех воспитанников.</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Сохранение и поддержание психического здоровья каждого воспитанника.</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Совместное планирование учителем-лог</w:t>
      </w:r>
      <w:r w:rsidR="00021FD5" w:rsidRPr="00631793">
        <w:rPr>
          <w:rFonts w:ascii="Times New Roman" w:eastAsia="Calibri" w:hAnsi="Times New Roman" w:cs="Times New Roman"/>
          <w:sz w:val="28"/>
          <w:szCs w:val="28"/>
        </w:rPr>
        <w:t xml:space="preserve">опедом, педагогом-психологом и </w:t>
      </w:r>
      <w:r w:rsidRPr="00631793">
        <w:rPr>
          <w:rFonts w:ascii="Times New Roman" w:eastAsia="Calibri" w:hAnsi="Times New Roman" w:cs="Times New Roman"/>
          <w:sz w:val="28"/>
          <w:szCs w:val="28"/>
        </w:rPr>
        <w:t>другими специалистами в организация совместной деятельности.</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Участие в составлении индивидуальных</w:t>
      </w:r>
      <w:r w:rsidR="00021FD5" w:rsidRPr="00631793">
        <w:rPr>
          <w:rFonts w:ascii="Times New Roman" w:eastAsia="Calibri" w:hAnsi="Times New Roman" w:cs="Times New Roman"/>
          <w:sz w:val="28"/>
          <w:szCs w:val="28"/>
        </w:rPr>
        <w:t xml:space="preserve"> программ воспитания и обучения </w:t>
      </w:r>
      <w:r w:rsidRPr="00631793">
        <w:rPr>
          <w:rFonts w:ascii="Times New Roman" w:eastAsia="Calibri" w:hAnsi="Times New Roman" w:cs="Times New Roman"/>
          <w:sz w:val="28"/>
          <w:szCs w:val="28"/>
        </w:rPr>
        <w:t>детей с ограниченными возможностями здоровья.</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Динамическое психолого-педагогическое изучение воспитанников.</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Планирование индивидуальных образовательных маршрутов развития детей с ОВЗ.</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Обеспечение индивидуального подхода к каждому воспитаннику с отклонениями в развитии с учётом рекомендаций специалистов.</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Консультирование родителей (законных представителей) детей с</w:t>
      </w:r>
    </w:p>
    <w:p w:rsidR="008B7F81" w:rsidRPr="00631793" w:rsidRDefault="008B7F8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отклонениями в развитии по вопросам воспитания ребёнка в семье.</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дошкольных знаний и представлений рассматривается не как самоцель, а как одно из средств психического развития ребёнка и воспитания у него положительных качеств личности.</w:t>
      </w:r>
    </w:p>
    <w:p w:rsidR="008B7F81" w:rsidRPr="00631793" w:rsidRDefault="008B7F81" w:rsidP="006317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Коррекционная направленность занятий обеспечивает детям овладение</w:t>
      </w:r>
    </w:p>
    <w:p w:rsidR="008B7F81" w:rsidRPr="00631793" w:rsidRDefault="008B7F8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первоначальными знаниями, умениями и навыками, а также способствует</w:t>
      </w:r>
    </w:p>
    <w:p w:rsidR="00190E38" w:rsidRPr="00631793" w:rsidRDefault="008B7F81" w:rsidP="00631793">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развитию высших психических функций (восприятия, внимания, мышления, памяти, речи)</w:t>
      </w:r>
      <w:r w:rsidR="00190E38" w:rsidRPr="00631793">
        <w:rPr>
          <w:rFonts w:ascii="Times New Roman" w:eastAsia="Times New Roman" w:hAnsi="Times New Roman" w:cs="Times New Roman"/>
          <w:b/>
          <w:color w:val="000000"/>
          <w:sz w:val="28"/>
          <w:szCs w:val="28"/>
          <w:lang w:eastAsia="ru-RU"/>
        </w:rPr>
        <w:t xml:space="preserve"> </w:t>
      </w:r>
    </w:p>
    <w:tbl>
      <w:tblPr>
        <w:tblStyle w:val="TableGrid"/>
        <w:tblW w:w="10014" w:type="dxa"/>
        <w:tblInd w:w="-289" w:type="dxa"/>
        <w:tblCellMar>
          <w:left w:w="108" w:type="dxa"/>
          <w:right w:w="115" w:type="dxa"/>
        </w:tblCellMar>
        <w:tblLook w:val="04A0" w:firstRow="1" w:lastRow="0" w:firstColumn="1" w:lastColumn="0" w:noHBand="0" w:noVBand="1"/>
      </w:tblPr>
      <w:tblGrid>
        <w:gridCol w:w="568"/>
        <w:gridCol w:w="2410"/>
        <w:gridCol w:w="7036"/>
      </w:tblGrid>
      <w:tr w:rsidR="00190E38" w:rsidRPr="00190E38" w:rsidTr="006B54E6">
        <w:trPr>
          <w:trHeight w:val="679"/>
        </w:trPr>
        <w:tc>
          <w:tcPr>
            <w:tcW w:w="568" w:type="dxa"/>
            <w:tcBorders>
              <w:top w:val="single" w:sz="4" w:space="0" w:color="000000"/>
              <w:left w:val="single" w:sz="4" w:space="0" w:color="000000"/>
              <w:bottom w:val="single" w:sz="4" w:space="0" w:color="000000"/>
              <w:right w:val="single" w:sz="4" w:space="0" w:color="000000"/>
            </w:tcBorders>
            <w:hideMark/>
          </w:tcPr>
          <w:p w:rsidR="00190E38" w:rsidRPr="001F2567" w:rsidRDefault="00190E38" w:rsidP="00631793">
            <w:pPr>
              <w:ind w:left="67"/>
              <w:rPr>
                <w:rFonts w:ascii="Times New Roman" w:hAnsi="Times New Roman"/>
                <w:color w:val="000000"/>
                <w:sz w:val="28"/>
              </w:rPr>
            </w:pPr>
            <w:r w:rsidRPr="001F2567">
              <w:rPr>
                <w:rFonts w:ascii="Times New Roman" w:hAnsi="Times New Roman"/>
                <w:b/>
                <w:color w:val="000000"/>
              </w:rPr>
              <w:t xml:space="preserve">№ </w:t>
            </w:r>
          </w:p>
          <w:p w:rsidR="00190E38" w:rsidRPr="001F2567" w:rsidRDefault="00190E38" w:rsidP="00631793">
            <w:pPr>
              <w:spacing w:line="276" w:lineRule="auto"/>
              <w:ind w:left="17"/>
              <w:rPr>
                <w:rFonts w:ascii="Times New Roman" w:hAnsi="Times New Roman"/>
                <w:color w:val="000000"/>
                <w:sz w:val="28"/>
              </w:rPr>
            </w:pPr>
            <w:r w:rsidRPr="001F2567">
              <w:rPr>
                <w:rFonts w:ascii="Times New Roman" w:hAnsi="Times New Roman"/>
                <w:b/>
                <w:color w:val="000000"/>
              </w:rPr>
              <w:t xml:space="preserve">п/п </w:t>
            </w:r>
          </w:p>
        </w:tc>
        <w:tc>
          <w:tcPr>
            <w:tcW w:w="2410"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rPr>
                <w:rFonts w:ascii="Times New Roman" w:hAnsi="Times New Roman"/>
                <w:color w:val="000000"/>
                <w:sz w:val="24"/>
                <w:szCs w:val="24"/>
              </w:rPr>
            </w:pPr>
            <w:r w:rsidRPr="00631793">
              <w:rPr>
                <w:rFonts w:ascii="Times New Roman" w:hAnsi="Times New Roman"/>
                <w:b/>
                <w:color w:val="000000"/>
                <w:sz w:val="24"/>
                <w:szCs w:val="24"/>
              </w:rPr>
              <w:t xml:space="preserve">Участники образовательного процесса </w:t>
            </w:r>
          </w:p>
        </w:tc>
        <w:tc>
          <w:tcPr>
            <w:tcW w:w="7036"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jc w:val="center"/>
              <w:rPr>
                <w:rFonts w:ascii="Times New Roman" w:hAnsi="Times New Roman"/>
                <w:color w:val="000000"/>
                <w:sz w:val="24"/>
                <w:szCs w:val="24"/>
              </w:rPr>
            </w:pPr>
            <w:r w:rsidRPr="00631793">
              <w:rPr>
                <w:rFonts w:ascii="Times New Roman" w:hAnsi="Times New Roman"/>
                <w:b/>
                <w:color w:val="000000"/>
                <w:sz w:val="24"/>
                <w:szCs w:val="24"/>
              </w:rPr>
              <w:t xml:space="preserve">Цели и задачи </w:t>
            </w:r>
          </w:p>
        </w:tc>
      </w:tr>
      <w:tr w:rsidR="00D73792" w:rsidRPr="00190E38" w:rsidTr="006B54E6">
        <w:trPr>
          <w:trHeight w:val="1703"/>
        </w:trPr>
        <w:tc>
          <w:tcPr>
            <w:tcW w:w="568" w:type="dxa"/>
            <w:tcBorders>
              <w:top w:val="single" w:sz="4" w:space="0" w:color="000000"/>
              <w:left w:val="single" w:sz="4" w:space="0" w:color="000000"/>
              <w:bottom w:val="single" w:sz="4" w:space="0" w:color="auto"/>
              <w:right w:val="single" w:sz="4" w:space="0" w:color="000000"/>
            </w:tcBorders>
            <w:hideMark/>
          </w:tcPr>
          <w:p w:rsidR="00D73792" w:rsidRPr="001F2567" w:rsidRDefault="00D73792" w:rsidP="00631793">
            <w:pPr>
              <w:spacing w:line="276" w:lineRule="auto"/>
              <w:jc w:val="center"/>
              <w:rPr>
                <w:rFonts w:ascii="Times New Roman" w:hAnsi="Times New Roman"/>
                <w:color w:val="000000"/>
                <w:sz w:val="28"/>
              </w:rPr>
            </w:pPr>
            <w:r w:rsidRPr="001F2567">
              <w:rPr>
                <w:rFonts w:ascii="Times New Roman" w:hAnsi="Times New Roman"/>
                <w:color w:val="000000"/>
              </w:rPr>
              <w:t xml:space="preserve">1 </w:t>
            </w:r>
          </w:p>
        </w:tc>
        <w:tc>
          <w:tcPr>
            <w:tcW w:w="2410" w:type="dxa"/>
            <w:tcBorders>
              <w:top w:val="single" w:sz="4" w:space="0" w:color="000000"/>
              <w:left w:val="single" w:sz="4" w:space="0" w:color="000000"/>
              <w:bottom w:val="single" w:sz="4" w:space="0" w:color="auto"/>
              <w:right w:val="single" w:sz="4" w:space="0" w:color="000000"/>
            </w:tcBorders>
            <w:hideMark/>
          </w:tcPr>
          <w:p w:rsidR="00D73792" w:rsidRPr="00631793" w:rsidRDefault="00D73792"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Учитель-логопед </w:t>
            </w:r>
          </w:p>
        </w:tc>
        <w:tc>
          <w:tcPr>
            <w:tcW w:w="7036" w:type="dxa"/>
            <w:tcBorders>
              <w:top w:val="single" w:sz="4" w:space="0" w:color="000000"/>
              <w:left w:val="single" w:sz="4" w:space="0" w:color="000000"/>
              <w:bottom w:val="single" w:sz="4" w:space="0" w:color="auto"/>
              <w:right w:val="single" w:sz="4" w:space="0" w:color="000000"/>
            </w:tcBorders>
            <w:hideMark/>
          </w:tcPr>
          <w:p w:rsidR="00D73792" w:rsidRPr="00631793" w:rsidRDefault="00D73792" w:rsidP="00631793">
            <w:pPr>
              <w:rPr>
                <w:rFonts w:ascii="Times New Roman" w:hAnsi="Times New Roman"/>
                <w:color w:val="000000"/>
                <w:sz w:val="24"/>
                <w:szCs w:val="24"/>
              </w:rPr>
            </w:pPr>
            <w:r w:rsidRPr="00631793">
              <w:rPr>
                <w:rFonts w:ascii="Times New Roman" w:hAnsi="Times New Roman"/>
                <w:color w:val="000000"/>
                <w:sz w:val="24"/>
                <w:szCs w:val="24"/>
              </w:rPr>
              <w:t xml:space="preserve">Цель логопедической коррекционно-развивающей </w:t>
            </w:r>
            <w:r w:rsidR="009E6E90" w:rsidRPr="00631793">
              <w:rPr>
                <w:rFonts w:ascii="Times New Roman" w:hAnsi="Times New Roman"/>
                <w:color w:val="000000"/>
                <w:sz w:val="24"/>
                <w:szCs w:val="24"/>
              </w:rPr>
              <w:t>работы для</w:t>
            </w:r>
            <w:r w:rsidRPr="00631793">
              <w:rPr>
                <w:rFonts w:ascii="Times New Roman" w:hAnsi="Times New Roman"/>
                <w:color w:val="000000"/>
                <w:sz w:val="24"/>
                <w:szCs w:val="24"/>
              </w:rPr>
              <w:t xml:space="preserve"> детей с ОВЗ: в атмосфере интеграции и доверия предоставить детям с ОВЗ благоприятные условия для овладения родным языком.  </w:t>
            </w:r>
          </w:p>
          <w:p w:rsidR="00D73792" w:rsidRPr="00631793" w:rsidRDefault="00D73792" w:rsidP="00631793">
            <w:pPr>
              <w:rPr>
                <w:rFonts w:ascii="Times New Roman" w:hAnsi="Times New Roman"/>
                <w:color w:val="000000"/>
                <w:sz w:val="24"/>
                <w:szCs w:val="24"/>
              </w:rPr>
            </w:pPr>
            <w:r w:rsidRPr="00631793">
              <w:rPr>
                <w:rFonts w:ascii="Times New Roman" w:hAnsi="Times New Roman"/>
                <w:b/>
                <w:color w:val="000000"/>
                <w:sz w:val="24"/>
                <w:szCs w:val="24"/>
              </w:rPr>
              <w:t xml:space="preserve">Задачи: </w:t>
            </w:r>
            <w:r w:rsidRPr="00631793">
              <w:rPr>
                <w:rFonts w:ascii="Times New Roman" w:hAnsi="Times New Roman"/>
                <w:color w:val="000000"/>
                <w:sz w:val="24"/>
                <w:szCs w:val="24"/>
              </w:rPr>
              <w:t xml:space="preserve">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Воздействовать на нарушенные функции в единстве с сохранными, то есть активизировать компенсаторные механизмы за счет развития функциональных связей: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и совершенствование общей моторики.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и совершенствование ручной моторики.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lastRenderedPageBreak/>
              <w:t xml:space="preserve">Развитие и совершенствование артикуляционной моторики (статической, динамической организации движений, переключения движений, объема, тонуса, темпа, точности, координации).  </w:t>
            </w:r>
          </w:p>
          <w:p w:rsidR="00D73792" w:rsidRPr="00631793" w:rsidRDefault="00D73792" w:rsidP="00631793">
            <w:pPr>
              <w:pStyle w:val="a3"/>
              <w:ind w:left="175"/>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предметно-зрительного восприятия.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Формирование собственно-пространственных представлений.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Решение конструктивных задач.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Формирование произносительных умений и навыков, коррекция нарушений изолированных звуков, автоматизация звуков в слогах, словах, словосочетаниях, предложениях, связной речи, дифференциация звуков.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фонематического восприятия, подготовка к обучению грамоте, коррекция слоговой структуры слова.  </w:t>
            </w:r>
          </w:p>
          <w:p w:rsidR="00D73792"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вокально-дыхательных навыков и ритма,  </w:t>
            </w:r>
          </w:p>
          <w:p w:rsidR="006B54E6" w:rsidRPr="00631793" w:rsidRDefault="00D73792" w:rsidP="00631793">
            <w:pPr>
              <w:numPr>
                <w:ilvl w:val="0"/>
                <w:numId w:val="9"/>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Совершенствование лексических и грамматических средств языка. </w:t>
            </w:r>
          </w:p>
        </w:tc>
      </w:tr>
      <w:tr w:rsidR="00190E38" w:rsidRPr="00190E38" w:rsidTr="006B54E6">
        <w:trPr>
          <w:trHeight w:val="2297"/>
        </w:trPr>
        <w:tc>
          <w:tcPr>
            <w:tcW w:w="568" w:type="dxa"/>
            <w:tcBorders>
              <w:top w:val="single" w:sz="4" w:space="0" w:color="000000"/>
              <w:left w:val="single" w:sz="4" w:space="0" w:color="000000"/>
              <w:bottom w:val="single" w:sz="4" w:space="0" w:color="000000"/>
              <w:right w:val="single" w:sz="4" w:space="0" w:color="000000"/>
            </w:tcBorders>
            <w:hideMark/>
          </w:tcPr>
          <w:p w:rsidR="00190E38" w:rsidRPr="001F2567" w:rsidRDefault="00190E38" w:rsidP="00631793">
            <w:pPr>
              <w:spacing w:line="276" w:lineRule="auto"/>
              <w:jc w:val="center"/>
              <w:rPr>
                <w:rFonts w:ascii="Times New Roman" w:hAnsi="Times New Roman"/>
                <w:color w:val="000000"/>
                <w:sz w:val="28"/>
              </w:rPr>
            </w:pPr>
            <w:r w:rsidRPr="001F2567">
              <w:rPr>
                <w:rFonts w:ascii="Times New Roman" w:hAnsi="Times New Roman"/>
                <w:color w:val="000000"/>
              </w:rPr>
              <w:lastRenderedPageBreak/>
              <w:t xml:space="preserve">2 </w:t>
            </w:r>
          </w:p>
        </w:tc>
        <w:tc>
          <w:tcPr>
            <w:tcW w:w="2410"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Педагог- психолог </w:t>
            </w:r>
          </w:p>
        </w:tc>
        <w:tc>
          <w:tcPr>
            <w:tcW w:w="7036"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numPr>
                <w:ilvl w:val="0"/>
                <w:numId w:val="10"/>
              </w:numPr>
              <w:ind w:hanging="175"/>
              <w:jc w:val="both"/>
              <w:rPr>
                <w:rFonts w:ascii="Times New Roman" w:hAnsi="Times New Roman"/>
                <w:color w:val="000000"/>
                <w:sz w:val="24"/>
                <w:szCs w:val="24"/>
              </w:rPr>
            </w:pPr>
            <w:r w:rsidRPr="00631793">
              <w:rPr>
                <w:rFonts w:ascii="Times New Roman" w:hAnsi="Times New Roman"/>
                <w:color w:val="000000"/>
                <w:sz w:val="24"/>
                <w:szCs w:val="24"/>
              </w:rPr>
              <w:t xml:space="preserve">Формирование психологической основы речи.  </w:t>
            </w:r>
          </w:p>
          <w:p w:rsidR="00190E38" w:rsidRPr="00631793" w:rsidRDefault="00190E38" w:rsidP="00631793">
            <w:pPr>
              <w:numPr>
                <w:ilvl w:val="0"/>
                <w:numId w:val="10"/>
              </w:numPr>
              <w:ind w:hanging="175"/>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и коррекция познавательных процессов: </w:t>
            </w:r>
          </w:p>
          <w:p w:rsidR="00190E38" w:rsidRPr="00631793" w:rsidRDefault="00190E38" w:rsidP="00631793">
            <w:pPr>
              <w:ind w:left="175"/>
              <w:rPr>
                <w:rFonts w:ascii="Times New Roman" w:hAnsi="Times New Roman"/>
                <w:color w:val="000000"/>
                <w:sz w:val="24"/>
                <w:szCs w:val="24"/>
              </w:rPr>
            </w:pPr>
            <w:r w:rsidRPr="00631793">
              <w:rPr>
                <w:rFonts w:ascii="Times New Roman" w:hAnsi="Times New Roman"/>
                <w:color w:val="000000"/>
                <w:sz w:val="24"/>
                <w:szCs w:val="24"/>
              </w:rPr>
              <w:t xml:space="preserve">внимания, мышления, восприятия, воображения.  </w:t>
            </w:r>
          </w:p>
          <w:p w:rsidR="00190E38" w:rsidRPr="00631793" w:rsidRDefault="00190E38" w:rsidP="00631793">
            <w:pPr>
              <w:numPr>
                <w:ilvl w:val="0"/>
                <w:numId w:val="10"/>
              </w:numPr>
              <w:ind w:hanging="175"/>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мелкой моторики.  </w:t>
            </w:r>
          </w:p>
          <w:p w:rsidR="00190E38" w:rsidRPr="00631793" w:rsidRDefault="00190E38" w:rsidP="00631793">
            <w:pPr>
              <w:numPr>
                <w:ilvl w:val="0"/>
                <w:numId w:val="10"/>
              </w:numPr>
              <w:ind w:hanging="175"/>
              <w:jc w:val="both"/>
              <w:rPr>
                <w:rFonts w:ascii="Times New Roman" w:hAnsi="Times New Roman"/>
                <w:color w:val="000000"/>
                <w:sz w:val="24"/>
                <w:szCs w:val="24"/>
              </w:rPr>
            </w:pPr>
            <w:r w:rsidRPr="00631793">
              <w:rPr>
                <w:rFonts w:ascii="Times New Roman" w:hAnsi="Times New Roman"/>
                <w:color w:val="000000"/>
                <w:sz w:val="24"/>
                <w:szCs w:val="24"/>
              </w:rPr>
              <w:t xml:space="preserve">Коррекция эмоционально-волевой сферы, формирование произвольности поведения.  </w:t>
            </w:r>
          </w:p>
          <w:p w:rsidR="00190E38" w:rsidRPr="00631793" w:rsidRDefault="00190E38" w:rsidP="00631793">
            <w:pPr>
              <w:numPr>
                <w:ilvl w:val="0"/>
                <w:numId w:val="10"/>
              </w:numPr>
              <w:ind w:hanging="175"/>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связной речи, активизация словаря, контроль над </w:t>
            </w:r>
            <w:r w:rsidR="009E6E90" w:rsidRPr="00631793">
              <w:rPr>
                <w:rFonts w:ascii="Times New Roman" w:hAnsi="Times New Roman"/>
                <w:color w:val="000000"/>
                <w:sz w:val="24"/>
                <w:szCs w:val="24"/>
              </w:rPr>
              <w:t xml:space="preserve">звукопроизношением. </w:t>
            </w:r>
          </w:p>
        </w:tc>
      </w:tr>
      <w:tr w:rsidR="00190E38" w:rsidRPr="00190E38" w:rsidTr="00021FD5">
        <w:trPr>
          <w:trHeight w:val="3688"/>
        </w:trPr>
        <w:tc>
          <w:tcPr>
            <w:tcW w:w="568" w:type="dxa"/>
            <w:tcBorders>
              <w:top w:val="single" w:sz="4" w:space="0" w:color="000000"/>
              <w:left w:val="single" w:sz="4" w:space="0" w:color="000000"/>
              <w:bottom w:val="single" w:sz="4" w:space="0" w:color="000000"/>
              <w:right w:val="single" w:sz="4" w:space="0" w:color="000000"/>
            </w:tcBorders>
            <w:hideMark/>
          </w:tcPr>
          <w:p w:rsidR="00190E38" w:rsidRPr="001F2567" w:rsidRDefault="00190E38" w:rsidP="00631793">
            <w:pPr>
              <w:spacing w:line="276" w:lineRule="auto"/>
              <w:jc w:val="center"/>
              <w:rPr>
                <w:rFonts w:ascii="Times New Roman" w:hAnsi="Times New Roman"/>
                <w:color w:val="000000"/>
                <w:sz w:val="28"/>
              </w:rPr>
            </w:pPr>
            <w:r w:rsidRPr="001F2567">
              <w:rPr>
                <w:rFonts w:ascii="Times New Roman" w:hAnsi="Times New Roman"/>
                <w:color w:val="000000"/>
              </w:rPr>
              <w:t xml:space="preserve">3 </w:t>
            </w:r>
          </w:p>
        </w:tc>
        <w:tc>
          <w:tcPr>
            <w:tcW w:w="2410"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Инструктор по физическому развитию </w:t>
            </w:r>
          </w:p>
        </w:tc>
        <w:tc>
          <w:tcPr>
            <w:tcW w:w="7036"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ind w:left="34"/>
              <w:rPr>
                <w:rFonts w:ascii="Times New Roman" w:hAnsi="Times New Roman"/>
                <w:color w:val="000000"/>
                <w:sz w:val="24"/>
                <w:szCs w:val="24"/>
              </w:rPr>
            </w:pPr>
            <w:r w:rsidRPr="00631793">
              <w:rPr>
                <w:rFonts w:ascii="Times New Roman" w:eastAsia="Segoe UI Symbol" w:hAnsi="Times New Roman"/>
                <w:color w:val="000000"/>
                <w:sz w:val="24"/>
                <w:szCs w:val="24"/>
              </w:rPr>
              <w:t>•</w:t>
            </w:r>
            <w:r w:rsidRPr="00631793">
              <w:rPr>
                <w:rFonts w:ascii="Times New Roman" w:eastAsia="Arial" w:hAnsi="Times New Roman"/>
                <w:color w:val="000000"/>
                <w:sz w:val="24"/>
                <w:szCs w:val="24"/>
              </w:rPr>
              <w:t xml:space="preserve"> </w:t>
            </w:r>
            <w:r w:rsidRPr="00631793">
              <w:rPr>
                <w:rFonts w:ascii="Times New Roman" w:hAnsi="Times New Roman"/>
                <w:color w:val="000000"/>
                <w:sz w:val="24"/>
                <w:szCs w:val="24"/>
              </w:rPr>
              <w:t xml:space="preserve">Развитие:  </w:t>
            </w:r>
          </w:p>
          <w:p w:rsidR="00190E38" w:rsidRPr="00631793" w:rsidRDefault="00190E38" w:rsidP="00631793">
            <w:pPr>
              <w:numPr>
                <w:ilvl w:val="0"/>
                <w:numId w:val="11"/>
              </w:numPr>
              <w:ind w:hanging="134"/>
              <w:jc w:val="both"/>
              <w:rPr>
                <w:rFonts w:ascii="Times New Roman" w:hAnsi="Times New Roman"/>
                <w:color w:val="000000"/>
                <w:sz w:val="24"/>
                <w:szCs w:val="24"/>
              </w:rPr>
            </w:pPr>
            <w:r w:rsidRPr="00631793">
              <w:rPr>
                <w:rFonts w:ascii="Times New Roman" w:hAnsi="Times New Roman"/>
                <w:color w:val="000000"/>
                <w:sz w:val="24"/>
                <w:szCs w:val="24"/>
              </w:rPr>
              <w:t xml:space="preserve">оптико-пространственных представлений и навыков;  </w:t>
            </w:r>
          </w:p>
          <w:p w:rsidR="00190E38" w:rsidRPr="00631793" w:rsidRDefault="00190E38" w:rsidP="00631793">
            <w:pPr>
              <w:numPr>
                <w:ilvl w:val="0"/>
                <w:numId w:val="11"/>
              </w:numPr>
              <w:ind w:hanging="134"/>
              <w:jc w:val="both"/>
              <w:rPr>
                <w:rFonts w:ascii="Times New Roman" w:hAnsi="Times New Roman"/>
                <w:color w:val="000000"/>
                <w:sz w:val="24"/>
                <w:szCs w:val="24"/>
              </w:rPr>
            </w:pPr>
            <w:r w:rsidRPr="00631793">
              <w:rPr>
                <w:rFonts w:ascii="Times New Roman" w:hAnsi="Times New Roman"/>
                <w:color w:val="000000"/>
                <w:sz w:val="24"/>
                <w:szCs w:val="24"/>
              </w:rPr>
              <w:t xml:space="preserve">зрительной ориентировки;  </w:t>
            </w:r>
            <w:r w:rsidR="006B54E6" w:rsidRPr="00631793">
              <w:rPr>
                <w:rFonts w:ascii="Times New Roman" w:hAnsi="Times New Roman"/>
                <w:color w:val="000000"/>
                <w:sz w:val="24"/>
                <w:szCs w:val="24"/>
              </w:rPr>
              <w:t>-</w:t>
            </w:r>
            <w:r w:rsidRPr="00631793">
              <w:rPr>
                <w:rFonts w:ascii="Times New Roman" w:hAnsi="Times New Roman"/>
                <w:color w:val="000000"/>
                <w:sz w:val="24"/>
                <w:szCs w:val="24"/>
              </w:rPr>
              <w:t xml:space="preserve">координации движений;  </w:t>
            </w:r>
          </w:p>
          <w:p w:rsidR="00190E38" w:rsidRPr="00631793" w:rsidRDefault="00190E38" w:rsidP="00631793">
            <w:pPr>
              <w:numPr>
                <w:ilvl w:val="0"/>
                <w:numId w:val="11"/>
              </w:numPr>
              <w:ind w:hanging="134"/>
              <w:jc w:val="both"/>
              <w:rPr>
                <w:rFonts w:ascii="Times New Roman" w:hAnsi="Times New Roman"/>
                <w:color w:val="000000"/>
                <w:sz w:val="24"/>
                <w:szCs w:val="24"/>
              </w:rPr>
            </w:pPr>
            <w:r w:rsidRPr="00631793">
              <w:rPr>
                <w:rFonts w:ascii="Times New Roman" w:hAnsi="Times New Roman"/>
                <w:color w:val="000000"/>
                <w:sz w:val="24"/>
                <w:szCs w:val="24"/>
              </w:rPr>
              <w:t xml:space="preserve">мелкой моторики пальцев рук;  </w:t>
            </w:r>
          </w:p>
          <w:p w:rsidR="00190E38" w:rsidRPr="00631793" w:rsidRDefault="00190E38" w:rsidP="00631793">
            <w:pPr>
              <w:numPr>
                <w:ilvl w:val="0"/>
                <w:numId w:val="12"/>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Использование психогимнастики с целью коррекции психических процессов детей с нарушениями речи и интеллекта.  </w:t>
            </w:r>
          </w:p>
          <w:p w:rsidR="00190E38" w:rsidRPr="00631793" w:rsidRDefault="00190E38" w:rsidP="00631793">
            <w:pPr>
              <w:numPr>
                <w:ilvl w:val="0"/>
                <w:numId w:val="12"/>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Формирование психофизической основы речи и мышления путем развития процессов восприятия, внимания, мышления на занятиях.  </w:t>
            </w:r>
          </w:p>
          <w:p w:rsidR="00190E38" w:rsidRPr="00631793" w:rsidRDefault="00190E38" w:rsidP="00631793">
            <w:pPr>
              <w:numPr>
                <w:ilvl w:val="0"/>
                <w:numId w:val="12"/>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Закрепления правильно произносимых звуков с помощью подвижных игр и самомассажа с речевым сопровождением.  </w:t>
            </w:r>
          </w:p>
          <w:p w:rsidR="00190E38" w:rsidRPr="00631793" w:rsidRDefault="00190E38" w:rsidP="00631793">
            <w:pPr>
              <w:numPr>
                <w:ilvl w:val="0"/>
                <w:numId w:val="12"/>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Соблюдение оптимального двигательного режима на занятиях.  </w:t>
            </w:r>
          </w:p>
          <w:p w:rsidR="00190E38" w:rsidRPr="00631793" w:rsidRDefault="00190E38" w:rsidP="00631793">
            <w:pPr>
              <w:numPr>
                <w:ilvl w:val="0"/>
                <w:numId w:val="12"/>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Сопряжѐнная гимнастика, для развития физических навыков, речи и интеллекта  </w:t>
            </w:r>
          </w:p>
        </w:tc>
      </w:tr>
      <w:tr w:rsidR="00D73792" w:rsidRPr="00190E38" w:rsidTr="006B54E6">
        <w:trPr>
          <w:trHeight w:val="3392"/>
        </w:trPr>
        <w:tc>
          <w:tcPr>
            <w:tcW w:w="568" w:type="dxa"/>
            <w:tcBorders>
              <w:top w:val="single" w:sz="4" w:space="0" w:color="000000"/>
              <w:left w:val="single" w:sz="4" w:space="0" w:color="000000"/>
              <w:right w:val="single" w:sz="4" w:space="0" w:color="000000"/>
            </w:tcBorders>
            <w:hideMark/>
          </w:tcPr>
          <w:p w:rsidR="00D73792" w:rsidRPr="001F2567" w:rsidRDefault="00D73792" w:rsidP="00631793">
            <w:pPr>
              <w:spacing w:line="276" w:lineRule="auto"/>
              <w:jc w:val="center"/>
              <w:rPr>
                <w:rFonts w:ascii="Times New Roman" w:hAnsi="Times New Roman"/>
                <w:color w:val="000000"/>
                <w:sz w:val="28"/>
              </w:rPr>
            </w:pPr>
            <w:r w:rsidRPr="001F2567">
              <w:rPr>
                <w:rFonts w:ascii="Times New Roman" w:hAnsi="Times New Roman"/>
                <w:color w:val="000000"/>
              </w:rPr>
              <w:t xml:space="preserve">4 </w:t>
            </w:r>
          </w:p>
        </w:tc>
        <w:tc>
          <w:tcPr>
            <w:tcW w:w="2410" w:type="dxa"/>
            <w:tcBorders>
              <w:top w:val="single" w:sz="4" w:space="0" w:color="000000"/>
              <w:left w:val="single" w:sz="4" w:space="0" w:color="000000"/>
              <w:right w:val="single" w:sz="4" w:space="0" w:color="000000"/>
            </w:tcBorders>
            <w:hideMark/>
          </w:tcPr>
          <w:p w:rsidR="00D73792" w:rsidRPr="00631793" w:rsidRDefault="00D73792"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Музыкальный </w:t>
            </w:r>
          </w:p>
          <w:p w:rsidR="00D73792" w:rsidRPr="00631793" w:rsidRDefault="00D73792"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руководитель </w:t>
            </w:r>
          </w:p>
        </w:tc>
        <w:tc>
          <w:tcPr>
            <w:tcW w:w="7036" w:type="dxa"/>
            <w:tcBorders>
              <w:top w:val="single" w:sz="4" w:space="0" w:color="000000"/>
              <w:left w:val="single" w:sz="4" w:space="0" w:color="000000"/>
              <w:right w:val="single" w:sz="4" w:space="0" w:color="000000"/>
            </w:tcBorders>
            <w:hideMark/>
          </w:tcPr>
          <w:p w:rsidR="00D73792" w:rsidRPr="00631793" w:rsidRDefault="00D73792" w:rsidP="00631793">
            <w:pPr>
              <w:rPr>
                <w:rFonts w:ascii="Times New Roman" w:hAnsi="Times New Roman"/>
                <w:color w:val="000000"/>
                <w:sz w:val="24"/>
                <w:szCs w:val="24"/>
              </w:rPr>
            </w:pPr>
            <w:r w:rsidRPr="00631793">
              <w:rPr>
                <w:rFonts w:ascii="Times New Roman" w:eastAsia="Segoe UI Symbol" w:hAnsi="Times New Roman"/>
                <w:color w:val="000000"/>
                <w:sz w:val="24"/>
                <w:szCs w:val="24"/>
              </w:rPr>
              <w:t>•</w:t>
            </w:r>
            <w:r w:rsidRPr="00631793">
              <w:rPr>
                <w:rFonts w:ascii="Times New Roman" w:eastAsia="Arial" w:hAnsi="Times New Roman"/>
                <w:color w:val="000000"/>
                <w:sz w:val="24"/>
                <w:szCs w:val="24"/>
              </w:rPr>
              <w:t xml:space="preserve"> </w:t>
            </w:r>
            <w:r w:rsidRPr="00631793">
              <w:rPr>
                <w:rFonts w:ascii="Times New Roman" w:hAnsi="Times New Roman"/>
                <w:color w:val="000000"/>
                <w:sz w:val="24"/>
                <w:szCs w:val="24"/>
              </w:rPr>
              <w:t xml:space="preserve">Развитие и формирование:  </w:t>
            </w:r>
          </w:p>
          <w:p w:rsidR="00D73792" w:rsidRPr="00631793" w:rsidRDefault="00D73792" w:rsidP="00631793">
            <w:pPr>
              <w:pStyle w:val="a3"/>
              <w:numPr>
                <w:ilvl w:val="0"/>
                <w:numId w:val="39"/>
              </w:numPr>
              <w:rPr>
                <w:rFonts w:ascii="Times New Roman" w:hAnsi="Times New Roman"/>
                <w:color w:val="000000"/>
                <w:sz w:val="24"/>
                <w:szCs w:val="24"/>
              </w:rPr>
            </w:pPr>
            <w:r w:rsidRPr="00631793">
              <w:rPr>
                <w:rFonts w:ascii="Times New Roman" w:hAnsi="Times New Roman"/>
                <w:color w:val="000000"/>
                <w:sz w:val="24"/>
                <w:szCs w:val="24"/>
              </w:rPr>
              <w:t xml:space="preserve">слухового внимания и слуховой памяти;  </w:t>
            </w:r>
          </w:p>
          <w:p w:rsidR="00D73792" w:rsidRPr="00631793" w:rsidRDefault="00D73792" w:rsidP="00631793">
            <w:pPr>
              <w:pStyle w:val="a3"/>
              <w:numPr>
                <w:ilvl w:val="0"/>
                <w:numId w:val="39"/>
              </w:numPr>
              <w:rPr>
                <w:rFonts w:ascii="Times New Roman" w:hAnsi="Times New Roman"/>
                <w:color w:val="000000"/>
                <w:sz w:val="24"/>
                <w:szCs w:val="24"/>
              </w:rPr>
            </w:pPr>
            <w:r w:rsidRPr="00631793">
              <w:rPr>
                <w:rFonts w:ascii="Times New Roman" w:hAnsi="Times New Roman"/>
                <w:color w:val="000000"/>
                <w:sz w:val="24"/>
                <w:szCs w:val="24"/>
              </w:rPr>
              <w:t xml:space="preserve">оптико-пространственных представлений;  - зрительной ориентировки на собеседника;  </w:t>
            </w:r>
          </w:p>
          <w:p w:rsidR="00D73792" w:rsidRPr="00631793" w:rsidRDefault="00D73792" w:rsidP="00631793">
            <w:pPr>
              <w:pStyle w:val="a3"/>
              <w:numPr>
                <w:ilvl w:val="0"/>
                <w:numId w:val="39"/>
              </w:numPr>
              <w:rPr>
                <w:rFonts w:ascii="Times New Roman" w:hAnsi="Times New Roman"/>
                <w:color w:val="000000"/>
                <w:sz w:val="24"/>
                <w:szCs w:val="24"/>
              </w:rPr>
            </w:pPr>
            <w:r w:rsidRPr="00631793">
              <w:rPr>
                <w:rFonts w:ascii="Times New Roman" w:hAnsi="Times New Roman"/>
                <w:color w:val="000000"/>
                <w:sz w:val="24"/>
                <w:szCs w:val="24"/>
              </w:rPr>
              <w:t xml:space="preserve">координации движений;  </w:t>
            </w:r>
          </w:p>
          <w:p w:rsidR="00D73792" w:rsidRPr="00631793" w:rsidRDefault="00D73792" w:rsidP="00631793">
            <w:pPr>
              <w:pStyle w:val="a3"/>
              <w:numPr>
                <w:ilvl w:val="0"/>
                <w:numId w:val="39"/>
              </w:numPr>
              <w:rPr>
                <w:rFonts w:ascii="Times New Roman" w:hAnsi="Times New Roman"/>
                <w:color w:val="000000"/>
                <w:sz w:val="24"/>
                <w:szCs w:val="24"/>
              </w:rPr>
            </w:pPr>
            <w:r w:rsidRPr="00631793">
              <w:rPr>
                <w:rFonts w:ascii="Times New Roman" w:hAnsi="Times New Roman"/>
                <w:color w:val="000000"/>
                <w:sz w:val="24"/>
                <w:szCs w:val="24"/>
              </w:rPr>
              <w:t xml:space="preserve">умения передавать несложный музыкальный ритмический рисунок;  </w:t>
            </w:r>
          </w:p>
          <w:p w:rsidR="00D73792" w:rsidRPr="00631793" w:rsidRDefault="00D73792" w:rsidP="00631793">
            <w:pPr>
              <w:rPr>
                <w:rFonts w:ascii="Times New Roman" w:hAnsi="Times New Roman"/>
                <w:color w:val="000000"/>
                <w:sz w:val="24"/>
                <w:szCs w:val="24"/>
              </w:rPr>
            </w:pPr>
            <w:r w:rsidRPr="00631793">
              <w:rPr>
                <w:rFonts w:ascii="Times New Roman" w:eastAsia="Segoe UI Symbol" w:hAnsi="Times New Roman"/>
                <w:color w:val="000000"/>
                <w:sz w:val="24"/>
                <w:szCs w:val="24"/>
              </w:rPr>
              <w:t>•</w:t>
            </w:r>
            <w:r w:rsidRPr="00631793">
              <w:rPr>
                <w:rFonts w:ascii="Times New Roman" w:eastAsia="Arial" w:hAnsi="Times New Roman"/>
                <w:color w:val="000000"/>
                <w:sz w:val="24"/>
                <w:szCs w:val="24"/>
              </w:rPr>
              <w:t xml:space="preserve"> </w:t>
            </w:r>
            <w:r w:rsidRPr="00631793">
              <w:rPr>
                <w:rFonts w:ascii="Times New Roman" w:hAnsi="Times New Roman"/>
                <w:color w:val="000000"/>
                <w:sz w:val="24"/>
                <w:szCs w:val="24"/>
              </w:rPr>
              <w:t xml:space="preserve">Воспитание:  </w:t>
            </w:r>
          </w:p>
          <w:p w:rsidR="00D73792" w:rsidRPr="00631793" w:rsidRDefault="00D73792" w:rsidP="00631793">
            <w:pPr>
              <w:pStyle w:val="a3"/>
              <w:numPr>
                <w:ilvl w:val="0"/>
                <w:numId w:val="38"/>
              </w:numPr>
              <w:rPr>
                <w:rFonts w:ascii="Times New Roman" w:hAnsi="Times New Roman"/>
                <w:color w:val="000000"/>
                <w:sz w:val="24"/>
                <w:szCs w:val="24"/>
              </w:rPr>
            </w:pPr>
            <w:r w:rsidRPr="00631793">
              <w:rPr>
                <w:rFonts w:ascii="Times New Roman" w:hAnsi="Times New Roman"/>
                <w:color w:val="000000"/>
                <w:sz w:val="24"/>
                <w:szCs w:val="24"/>
              </w:rPr>
              <w:t xml:space="preserve">темпа и ритма дыхания и речи;  </w:t>
            </w:r>
          </w:p>
          <w:p w:rsidR="00D73792" w:rsidRPr="00631793" w:rsidRDefault="00D73792" w:rsidP="00631793">
            <w:pPr>
              <w:pStyle w:val="a3"/>
              <w:numPr>
                <w:ilvl w:val="0"/>
                <w:numId w:val="38"/>
              </w:numPr>
              <w:rPr>
                <w:rFonts w:ascii="Times New Roman" w:hAnsi="Times New Roman"/>
                <w:color w:val="000000"/>
                <w:sz w:val="24"/>
                <w:szCs w:val="24"/>
              </w:rPr>
            </w:pPr>
            <w:r w:rsidRPr="00631793">
              <w:rPr>
                <w:rFonts w:ascii="Times New Roman" w:hAnsi="Times New Roman"/>
                <w:color w:val="000000"/>
                <w:sz w:val="24"/>
                <w:szCs w:val="24"/>
              </w:rPr>
              <w:t xml:space="preserve">орального праксиса;  </w:t>
            </w:r>
          </w:p>
          <w:p w:rsidR="00D73792" w:rsidRPr="00631793" w:rsidRDefault="00D73792" w:rsidP="00631793">
            <w:pPr>
              <w:pStyle w:val="a3"/>
              <w:numPr>
                <w:ilvl w:val="0"/>
                <w:numId w:val="38"/>
              </w:numPr>
              <w:rPr>
                <w:rFonts w:ascii="Times New Roman" w:hAnsi="Times New Roman"/>
                <w:color w:val="000000"/>
                <w:sz w:val="24"/>
                <w:szCs w:val="24"/>
              </w:rPr>
            </w:pPr>
            <w:r w:rsidRPr="00631793">
              <w:rPr>
                <w:rFonts w:ascii="Times New Roman" w:hAnsi="Times New Roman"/>
                <w:color w:val="000000"/>
                <w:sz w:val="24"/>
                <w:szCs w:val="24"/>
              </w:rPr>
              <w:t xml:space="preserve">просодики;  фонематического слуха.  </w:t>
            </w:r>
          </w:p>
          <w:p w:rsidR="00D73792" w:rsidRPr="00631793" w:rsidRDefault="00D73792" w:rsidP="00631793">
            <w:pPr>
              <w:ind w:left="175" w:hanging="175"/>
              <w:rPr>
                <w:rFonts w:ascii="Times New Roman" w:hAnsi="Times New Roman"/>
                <w:color w:val="000000"/>
                <w:sz w:val="24"/>
                <w:szCs w:val="24"/>
              </w:rPr>
            </w:pPr>
            <w:r w:rsidRPr="00631793">
              <w:rPr>
                <w:rFonts w:ascii="Times New Roman" w:eastAsia="Segoe UI Symbol" w:hAnsi="Times New Roman"/>
                <w:color w:val="000000"/>
                <w:sz w:val="24"/>
                <w:szCs w:val="24"/>
              </w:rPr>
              <w:t>•</w:t>
            </w:r>
            <w:r w:rsidRPr="00631793">
              <w:rPr>
                <w:rFonts w:ascii="Times New Roman" w:eastAsia="Arial" w:hAnsi="Times New Roman"/>
                <w:color w:val="000000"/>
                <w:sz w:val="24"/>
                <w:szCs w:val="24"/>
              </w:rPr>
              <w:t xml:space="preserve"> </w:t>
            </w:r>
            <w:r w:rsidRPr="00631793">
              <w:rPr>
                <w:rFonts w:ascii="Times New Roman" w:hAnsi="Times New Roman"/>
                <w:color w:val="000000"/>
                <w:sz w:val="24"/>
                <w:szCs w:val="24"/>
              </w:rPr>
              <w:t xml:space="preserve">Активизация словарного запаса, автоматизация правильно произносимых звуков. </w:t>
            </w:r>
          </w:p>
        </w:tc>
      </w:tr>
      <w:tr w:rsidR="00190E38" w:rsidRPr="00190E38" w:rsidTr="006B54E6">
        <w:trPr>
          <w:trHeight w:val="2535"/>
        </w:trPr>
        <w:tc>
          <w:tcPr>
            <w:tcW w:w="568" w:type="dxa"/>
            <w:tcBorders>
              <w:top w:val="single" w:sz="4" w:space="0" w:color="000000"/>
              <w:left w:val="single" w:sz="4" w:space="0" w:color="000000"/>
              <w:bottom w:val="single" w:sz="4" w:space="0" w:color="000000"/>
              <w:right w:val="single" w:sz="4" w:space="0" w:color="000000"/>
            </w:tcBorders>
            <w:hideMark/>
          </w:tcPr>
          <w:p w:rsidR="00190E38" w:rsidRPr="001F2567" w:rsidRDefault="00190E38" w:rsidP="00631793">
            <w:pPr>
              <w:spacing w:line="276" w:lineRule="auto"/>
              <w:jc w:val="center"/>
              <w:rPr>
                <w:rFonts w:ascii="Times New Roman" w:hAnsi="Times New Roman"/>
                <w:color w:val="000000"/>
                <w:sz w:val="28"/>
              </w:rPr>
            </w:pPr>
            <w:r w:rsidRPr="001F2567">
              <w:rPr>
                <w:rFonts w:ascii="Times New Roman" w:hAnsi="Times New Roman"/>
                <w:color w:val="000000"/>
              </w:rPr>
              <w:lastRenderedPageBreak/>
              <w:t xml:space="preserve">5 </w:t>
            </w:r>
          </w:p>
        </w:tc>
        <w:tc>
          <w:tcPr>
            <w:tcW w:w="2410"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jc w:val="center"/>
              <w:rPr>
                <w:rFonts w:ascii="Times New Roman" w:hAnsi="Times New Roman"/>
                <w:color w:val="000000"/>
                <w:sz w:val="24"/>
                <w:szCs w:val="24"/>
              </w:rPr>
            </w:pPr>
            <w:r w:rsidRPr="00631793">
              <w:rPr>
                <w:rFonts w:ascii="Times New Roman" w:hAnsi="Times New Roman"/>
                <w:color w:val="000000"/>
                <w:sz w:val="24"/>
                <w:szCs w:val="24"/>
              </w:rPr>
              <w:t xml:space="preserve">Воспитатели групп общеразвивающего вида </w:t>
            </w:r>
          </w:p>
        </w:tc>
        <w:tc>
          <w:tcPr>
            <w:tcW w:w="7036" w:type="dxa"/>
            <w:tcBorders>
              <w:top w:val="single" w:sz="4" w:space="0" w:color="000000"/>
              <w:left w:val="single" w:sz="4" w:space="0" w:color="000000"/>
              <w:bottom w:val="single" w:sz="4" w:space="0" w:color="000000"/>
              <w:right w:val="single" w:sz="4" w:space="0" w:color="000000"/>
            </w:tcBorders>
            <w:hideMark/>
          </w:tcPr>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Формирование пассивного и активного словаря, расширение кругозора.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связной речи на занятиях и в нерегламентированной деятельности.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Упражнение в правильном употреблении сформированных грамматических категорий.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графических навыков.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артикуляционной и мелкой моторики.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Развитие познавательных способностей.  </w:t>
            </w:r>
          </w:p>
          <w:p w:rsidR="00190E38" w:rsidRPr="00631793" w:rsidRDefault="00190E38" w:rsidP="00631793">
            <w:pPr>
              <w:numPr>
                <w:ilvl w:val="0"/>
                <w:numId w:val="13"/>
              </w:numPr>
              <w:ind w:left="176" w:hanging="142"/>
              <w:jc w:val="both"/>
              <w:rPr>
                <w:rFonts w:ascii="Times New Roman" w:hAnsi="Times New Roman"/>
                <w:color w:val="000000"/>
                <w:sz w:val="24"/>
                <w:szCs w:val="24"/>
              </w:rPr>
            </w:pPr>
            <w:r w:rsidRPr="00631793">
              <w:rPr>
                <w:rFonts w:ascii="Times New Roman" w:hAnsi="Times New Roman"/>
                <w:color w:val="000000"/>
                <w:sz w:val="24"/>
                <w:szCs w:val="24"/>
              </w:rPr>
              <w:t xml:space="preserve">Контроль за звукопроизношением.  </w:t>
            </w:r>
          </w:p>
        </w:tc>
      </w:tr>
    </w:tbl>
    <w:p w:rsidR="00190E38" w:rsidRPr="00190E38" w:rsidRDefault="00190E38" w:rsidP="00190E38">
      <w:pPr>
        <w:spacing w:after="16" w:line="240" w:lineRule="auto"/>
        <w:ind w:left="120"/>
        <w:rPr>
          <w:rFonts w:ascii="Times New Roman" w:eastAsia="Times New Roman" w:hAnsi="Times New Roman" w:cs="Times New Roman"/>
          <w:color w:val="000000"/>
          <w:sz w:val="28"/>
          <w:lang w:eastAsia="ru-RU"/>
        </w:rPr>
      </w:pPr>
      <w:r w:rsidRPr="00190E38">
        <w:rPr>
          <w:rFonts w:ascii="Times New Roman" w:eastAsia="Times New Roman" w:hAnsi="Times New Roman" w:cs="Times New Roman"/>
          <w:b/>
          <w:color w:val="000000"/>
          <w:sz w:val="28"/>
          <w:lang w:eastAsia="ru-RU"/>
        </w:rPr>
        <w:t xml:space="preserve"> </w:t>
      </w:r>
    </w:p>
    <w:p w:rsidR="001F2567" w:rsidRDefault="00021FD5" w:rsidP="00021FD5">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2.4.1.</w:t>
      </w:r>
      <w:r w:rsidR="001F2567" w:rsidRPr="00021FD5">
        <w:rPr>
          <w:rFonts w:ascii="Times New Roman" w:eastAsia="Times New Roman" w:hAnsi="Times New Roman" w:cs="Times New Roman"/>
          <w:b/>
          <w:color w:val="000000"/>
          <w:sz w:val="28"/>
          <w:szCs w:val="28"/>
          <w:lang w:eastAsia="ru-RU"/>
        </w:rPr>
        <w:t>Интеграция усилий учителя-логопеда и воспитателей</w:t>
      </w:r>
      <w:r>
        <w:rPr>
          <w:rFonts w:ascii="Times New Roman" w:eastAsia="Times New Roman" w:hAnsi="Times New Roman" w:cs="Times New Roman"/>
          <w:b/>
          <w:color w:val="000000"/>
          <w:sz w:val="28"/>
          <w:szCs w:val="28"/>
          <w:lang w:eastAsia="ru-RU"/>
        </w:rPr>
        <w:t>.</w:t>
      </w:r>
    </w:p>
    <w:p w:rsidR="00021FD5" w:rsidRPr="00021FD5" w:rsidRDefault="00021FD5" w:rsidP="006B54E6">
      <w:pPr>
        <w:keepNext/>
        <w:keepLines/>
        <w:spacing w:after="0" w:line="240" w:lineRule="auto"/>
        <w:ind w:right="-15"/>
        <w:outlineLvl w:val="2"/>
        <w:rPr>
          <w:rFonts w:ascii="Times New Roman" w:eastAsia="Times New Roman" w:hAnsi="Times New Roman" w:cs="Times New Roman"/>
          <w:color w:val="000000"/>
          <w:sz w:val="28"/>
          <w:szCs w:val="28"/>
          <w:lang w:eastAsia="ru-RU"/>
        </w:rPr>
      </w:pPr>
    </w:p>
    <w:p w:rsidR="006272D8" w:rsidRPr="00021FD5" w:rsidRDefault="001F2567" w:rsidP="006B54E6">
      <w:pPr>
        <w:pStyle w:val="a7"/>
        <w:ind w:firstLine="708"/>
        <w:jc w:val="both"/>
        <w:rPr>
          <w:rFonts w:ascii="Times New Roman" w:eastAsia="Times New Roman" w:hAnsi="Times New Roman" w:cs="Times New Roman"/>
          <w:color w:val="000000"/>
          <w:sz w:val="28"/>
          <w:szCs w:val="28"/>
          <w:lang w:eastAsia="ru-RU"/>
        </w:rPr>
      </w:pPr>
      <w:r w:rsidRPr="00021FD5">
        <w:rPr>
          <w:rFonts w:ascii="Times New Roman" w:eastAsia="Times New Roman" w:hAnsi="Times New Roman" w:cs="Times New Roman"/>
          <w:color w:val="000000"/>
          <w:sz w:val="28"/>
          <w:szCs w:val="28"/>
          <w:lang w:eastAsia="ru-RU"/>
        </w:rPr>
        <w:t>Эффективность коррекционно-развивающей работы во многом зависит от преемственности в работе логопеда и воспитателей. Взаимодействие с воспитателями логоп</w:t>
      </w:r>
      <w:r w:rsidR="006272D8" w:rsidRPr="00021FD5">
        <w:rPr>
          <w:rFonts w:ascii="Times New Roman" w:eastAsia="Times New Roman" w:hAnsi="Times New Roman" w:cs="Times New Roman"/>
          <w:color w:val="000000"/>
          <w:sz w:val="28"/>
          <w:szCs w:val="28"/>
          <w:lang w:eastAsia="ru-RU"/>
        </w:rPr>
        <w:t xml:space="preserve">ед осуществляет в разных формах; </w:t>
      </w:r>
    </w:p>
    <w:p w:rsidR="00696DAF" w:rsidRPr="00021FD5" w:rsidRDefault="006272D8" w:rsidP="006272D8">
      <w:pPr>
        <w:pStyle w:val="a7"/>
        <w:jc w:val="both"/>
        <w:rPr>
          <w:rFonts w:ascii="Times New Roman" w:eastAsia="Times New Roman" w:hAnsi="Times New Roman" w:cs="Times New Roman"/>
          <w:color w:val="000000"/>
          <w:sz w:val="28"/>
          <w:szCs w:val="28"/>
          <w:lang w:eastAsia="ru-RU"/>
        </w:rPr>
      </w:pPr>
      <w:r w:rsidRPr="00021FD5">
        <w:rPr>
          <w:rFonts w:ascii="Times New Roman" w:eastAsia="Times New Roman" w:hAnsi="Times New Roman" w:cs="Times New Roman"/>
          <w:color w:val="000000"/>
          <w:sz w:val="28"/>
          <w:szCs w:val="28"/>
          <w:lang w:eastAsia="ru-RU"/>
        </w:rPr>
        <w:t>-</w:t>
      </w:r>
      <w:r w:rsidR="001F2567" w:rsidRPr="00021FD5">
        <w:rPr>
          <w:rFonts w:ascii="Times New Roman" w:eastAsia="Times New Roman" w:hAnsi="Times New Roman" w:cs="Times New Roman"/>
          <w:color w:val="000000"/>
          <w:sz w:val="28"/>
          <w:szCs w:val="28"/>
          <w:lang w:eastAsia="ru-RU"/>
        </w:rPr>
        <w:t xml:space="preserve">совместное составление перспективного планирования работы на текущий период во всех образовательных областях; </w:t>
      </w:r>
    </w:p>
    <w:p w:rsidR="006272D8" w:rsidRPr="00021FD5" w:rsidRDefault="00696DAF" w:rsidP="006272D8">
      <w:pPr>
        <w:pStyle w:val="a7"/>
        <w:jc w:val="both"/>
        <w:rPr>
          <w:rFonts w:ascii="Times New Roman" w:eastAsia="Times New Roman" w:hAnsi="Times New Roman" w:cs="Times New Roman"/>
          <w:color w:val="000000"/>
          <w:sz w:val="28"/>
          <w:szCs w:val="28"/>
          <w:lang w:eastAsia="ru-RU"/>
        </w:rPr>
      </w:pPr>
      <w:r w:rsidRPr="00021FD5">
        <w:rPr>
          <w:rFonts w:ascii="Times New Roman" w:eastAsia="Times New Roman" w:hAnsi="Times New Roman" w:cs="Times New Roman"/>
          <w:color w:val="000000"/>
          <w:sz w:val="28"/>
          <w:szCs w:val="28"/>
          <w:lang w:eastAsia="ru-RU"/>
        </w:rPr>
        <w:t>-</w:t>
      </w:r>
      <w:r w:rsidR="001F2567" w:rsidRPr="00021FD5">
        <w:rPr>
          <w:rFonts w:ascii="Times New Roman" w:eastAsia="Times New Roman" w:hAnsi="Times New Roman" w:cs="Times New Roman"/>
          <w:color w:val="000000"/>
          <w:sz w:val="28"/>
          <w:szCs w:val="28"/>
          <w:lang w:eastAsia="ru-RU"/>
        </w:rPr>
        <w:t xml:space="preserve">обсуждение и выбор форм, методов и приемов коррекционно- развивающей работы; </w:t>
      </w:r>
    </w:p>
    <w:p w:rsidR="006272D8" w:rsidRPr="00021FD5" w:rsidRDefault="006272D8" w:rsidP="006272D8">
      <w:pPr>
        <w:pStyle w:val="a7"/>
        <w:jc w:val="both"/>
        <w:rPr>
          <w:rFonts w:ascii="Times New Roman" w:eastAsia="Times New Roman" w:hAnsi="Times New Roman" w:cs="Times New Roman"/>
          <w:color w:val="000000"/>
          <w:sz w:val="28"/>
          <w:szCs w:val="28"/>
          <w:lang w:eastAsia="ru-RU"/>
        </w:rPr>
      </w:pPr>
      <w:r w:rsidRPr="00021FD5">
        <w:rPr>
          <w:rFonts w:ascii="Times New Roman" w:eastAsia="Times New Roman" w:hAnsi="Times New Roman" w:cs="Times New Roman"/>
          <w:color w:val="000000"/>
          <w:sz w:val="28"/>
          <w:szCs w:val="28"/>
          <w:lang w:eastAsia="ru-RU"/>
        </w:rPr>
        <w:t>-</w:t>
      </w:r>
      <w:r w:rsidR="001F2567" w:rsidRPr="00021FD5">
        <w:rPr>
          <w:rFonts w:ascii="Times New Roman" w:eastAsia="Times New Roman" w:hAnsi="Times New Roman" w:cs="Times New Roman"/>
          <w:color w:val="000000"/>
          <w:sz w:val="28"/>
          <w:szCs w:val="28"/>
          <w:lang w:eastAsia="ru-RU"/>
        </w:rPr>
        <w:t xml:space="preserve">оснащение развивающего предметного пространства в групповом помещении; </w:t>
      </w:r>
    </w:p>
    <w:p w:rsidR="006272D8" w:rsidRPr="00021FD5" w:rsidRDefault="006272D8" w:rsidP="006272D8">
      <w:pPr>
        <w:pStyle w:val="a7"/>
        <w:jc w:val="both"/>
        <w:rPr>
          <w:rFonts w:ascii="Times New Roman" w:eastAsia="Times New Roman" w:hAnsi="Times New Roman" w:cs="Times New Roman"/>
          <w:color w:val="000000"/>
          <w:sz w:val="28"/>
          <w:szCs w:val="28"/>
          <w:lang w:eastAsia="ru-RU"/>
        </w:rPr>
      </w:pPr>
      <w:r w:rsidRPr="00021FD5">
        <w:rPr>
          <w:rFonts w:ascii="Times New Roman" w:eastAsia="Times New Roman" w:hAnsi="Times New Roman" w:cs="Times New Roman"/>
          <w:color w:val="000000"/>
          <w:sz w:val="28"/>
          <w:szCs w:val="28"/>
          <w:lang w:eastAsia="ru-RU"/>
        </w:rPr>
        <w:t>-</w:t>
      </w:r>
      <w:r w:rsidR="001F2567" w:rsidRPr="00021FD5">
        <w:rPr>
          <w:rFonts w:ascii="Times New Roman" w:eastAsia="Times New Roman" w:hAnsi="Times New Roman" w:cs="Times New Roman"/>
          <w:color w:val="000000"/>
          <w:sz w:val="28"/>
          <w:szCs w:val="28"/>
          <w:lang w:eastAsia="ru-RU"/>
        </w:rPr>
        <w:t xml:space="preserve">взаимопосещение и участие в интегрированной образовательной деятельности; </w:t>
      </w:r>
    </w:p>
    <w:p w:rsidR="006272D8" w:rsidRPr="00021FD5" w:rsidRDefault="006272D8" w:rsidP="006272D8">
      <w:pPr>
        <w:pStyle w:val="a7"/>
        <w:jc w:val="both"/>
        <w:rPr>
          <w:rFonts w:ascii="Times New Roman" w:eastAsia="Times New Roman" w:hAnsi="Times New Roman" w:cs="Times New Roman"/>
          <w:sz w:val="28"/>
          <w:szCs w:val="28"/>
        </w:rPr>
      </w:pPr>
      <w:r w:rsidRPr="00021FD5">
        <w:rPr>
          <w:rFonts w:ascii="Times New Roman" w:eastAsia="Times New Roman" w:hAnsi="Times New Roman" w:cs="Times New Roman"/>
          <w:color w:val="000000"/>
          <w:sz w:val="28"/>
          <w:szCs w:val="28"/>
          <w:lang w:eastAsia="ru-RU"/>
        </w:rPr>
        <w:t>-</w:t>
      </w:r>
      <w:r w:rsidR="001F2567" w:rsidRPr="00021FD5">
        <w:rPr>
          <w:rFonts w:ascii="Times New Roman" w:eastAsia="Times New Roman" w:hAnsi="Times New Roman" w:cs="Times New Roman"/>
          <w:color w:val="000000"/>
          <w:sz w:val="28"/>
          <w:szCs w:val="28"/>
          <w:lang w:eastAsia="ru-RU"/>
        </w:rPr>
        <w:t>совместное осуществление образовательной деятельности в ходе режимных моментов, еженедельные задания учителя- логопеда воспитателям.</w:t>
      </w:r>
      <w:r w:rsidRPr="00021FD5">
        <w:rPr>
          <w:rFonts w:ascii="Times New Roman" w:eastAsia="Times New Roman" w:hAnsi="Times New Roman" w:cs="Times New Roman"/>
          <w:sz w:val="28"/>
          <w:szCs w:val="28"/>
        </w:rPr>
        <w:t xml:space="preserve"> </w:t>
      </w:r>
    </w:p>
    <w:p w:rsidR="006272D8" w:rsidRPr="00021FD5" w:rsidRDefault="006272D8" w:rsidP="006272D8">
      <w:pPr>
        <w:pStyle w:val="a7"/>
        <w:ind w:firstLine="708"/>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 xml:space="preserve">Педагогический процесс и преемственность в организации среды для младшего и старшего дошкольного возраста обеспечиваются как общей системой требований к развивающей предметной среде, так и задачами коррекционной работы. В группах развивающая, предметно-пространственная среда имеет свою специфику, и   призвана       обеспечить   коррекционные   </w:t>
      </w:r>
    </w:p>
    <w:p w:rsidR="006272D8" w:rsidRPr="00021FD5" w:rsidRDefault="006272D8" w:rsidP="006272D8">
      <w:pPr>
        <w:pStyle w:val="a7"/>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 xml:space="preserve">условия   для полноценного развития всех видов детской деятельности. Среда решает задачи ближайшего психического развития с тем, чтобы обеспечить достаточно полный контакт с окружающим миром. Взаимодействие ребенка с нарушением здоровья с окружающим его миром определяет направление и характер его развития, т.е. среда выступает важным условием и источником его развития. </w:t>
      </w:r>
    </w:p>
    <w:p w:rsidR="006272D8" w:rsidRPr="00021FD5" w:rsidRDefault="006272D8" w:rsidP="006272D8">
      <w:pPr>
        <w:spacing w:after="0" w:line="240" w:lineRule="auto"/>
        <w:ind w:firstLine="708"/>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Учитывая потребности детей педагоги проявляют креативный и творческий подход при организации коррекционно-развивающей среды.</w:t>
      </w:r>
    </w:p>
    <w:p w:rsidR="001F2567" w:rsidRPr="00021FD5" w:rsidRDefault="001F2567" w:rsidP="00D73792">
      <w:pPr>
        <w:keepNext/>
        <w:keepLines/>
        <w:spacing w:after="0" w:line="240" w:lineRule="auto"/>
        <w:ind w:left="162" w:right="-15" w:firstLine="546"/>
        <w:jc w:val="both"/>
        <w:outlineLvl w:val="2"/>
        <w:rPr>
          <w:rFonts w:ascii="Times New Roman" w:eastAsia="Times New Roman" w:hAnsi="Times New Roman" w:cs="Times New Roman"/>
          <w:color w:val="000000"/>
          <w:sz w:val="28"/>
          <w:szCs w:val="28"/>
          <w:lang w:eastAsia="ru-RU"/>
        </w:rPr>
      </w:pPr>
    </w:p>
    <w:p w:rsidR="00190E38" w:rsidRDefault="00021FD5" w:rsidP="00021FD5">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2.4.2. </w:t>
      </w:r>
      <w:r w:rsidR="00190E38" w:rsidRPr="00021FD5">
        <w:rPr>
          <w:rFonts w:ascii="Times New Roman" w:eastAsia="Times New Roman" w:hAnsi="Times New Roman" w:cs="Times New Roman"/>
          <w:b/>
          <w:color w:val="000000"/>
          <w:sz w:val="28"/>
          <w:szCs w:val="28"/>
          <w:lang w:eastAsia="ru-RU"/>
        </w:rPr>
        <w:t>Взаимодействие с семьями воспитанников</w:t>
      </w:r>
    </w:p>
    <w:p w:rsidR="00021FD5" w:rsidRPr="00021FD5" w:rsidRDefault="00021FD5" w:rsidP="00021FD5">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p>
    <w:p w:rsidR="00993367" w:rsidRPr="00021FD5" w:rsidRDefault="00993367" w:rsidP="00993367">
      <w:pPr>
        <w:pStyle w:val="a7"/>
        <w:ind w:firstLine="708"/>
        <w:jc w:val="both"/>
        <w:rPr>
          <w:rFonts w:ascii="Times New Roman" w:eastAsia="Times New Roman" w:hAnsi="Times New Roman" w:cs="Times New Roman"/>
          <w:bCs/>
          <w:sz w:val="28"/>
          <w:szCs w:val="28"/>
        </w:rPr>
      </w:pPr>
      <w:r w:rsidRPr="00021FD5">
        <w:rPr>
          <w:rFonts w:ascii="Times New Roman" w:eastAsia="Times New Roman" w:hAnsi="Times New Roman" w:cs="Times New Roman"/>
          <w:bCs/>
          <w:sz w:val="28"/>
          <w:szCs w:val="28"/>
        </w:rPr>
        <w:t>Активную роль в жизни ДОУ играют родители воспитанников.</w:t>
      </w:r>
      <w:r w:rsidRPr="00021FD5">
        <w:rPr>
          <w:rFonts w:ascii="Times New Roman" w:eastAsia="Times New Roman" w:hAnsi="Times New Roman" w:cs="Times New Roman"/>
          <w:sz w:val="28"/>
          <w:szCs w:val="28"/>
        </w:rPr>
        <w:t xml:space="preserve"> Одно из основных задач ДОУ в работе с родителями является повышение психолого-педагогической компетентности родителей в процессе реализации ФГОС к структуре основной общеобразовательной программы. Привлечение их к активному участию в воспитательно–образовательном процессе. </w:t>
      </w:r>
      <w:r w:rsidRPr="00021FD5">
        <w:rPr>
          <w:rFonts w:ascii="Times New Roman" w:eastAsia="Times New Roman" w:hAnsi="Times New Roman" w:cs="Times New Roman"/>
          <w:bCs/>
          <w:sz w:val="28"/>
          <w:szCs w:val="28"/>
        </w:rPr>
        <w:t xml:space="preserve"> </w:t>
      </w:r>
    </w:p>
    <w:p w:rsidR="00993367" w:rsidRPr="00021FD5" w:rsidRDefault="001F2567" w:rsidP="00993367">
      <w:pPr>
        <w:pStyle w:val="a7"/>
        <w:ind w:firstLine="708"/>
        <w:jc w:val="both"/>
        <w:rPr>
          <w:rFonts w:ascii="Times New Roman" w:hAnsi="Times New Roman" w:cs="Times New Roman"/>
          <w:sz w:val="28"/>
          <w:szCs w:val="28"/>
        </w:rPr>
      </w:pPr>
      <w:r w:rsidRPr="00021FD5">
        <w:rPr>
          <w:rFonts w:ascii="Times New Roman" w:hAnsi="Times New Roman" w:cs="Times New Roman"/>
          <w:sz w:val="28"/>
          <w:szCs w:val="28"/>
        </w:rPr>
        <w:t xml:space="preserve">Взаимодействие с семьями воспитанников Учитель-логопед и другие специалисты пытаются привлечь родителей к коррекционно-развивающей </w:t>
      </w:r>
      <w:r w:rsidRPr="00021FD5">
        <w:rPr>
          <w:rFonts w:ascii="Times New Roman" w:hAnsi="Times New Roman" w:cs="Times New Roman"/>
          <w:sz w:val="28"/>
          <w:szCs w:val="28"/>
        </w:rPr>
        <w:lastRenderedPageBreak/>
        <w:t>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Рекомендации родителям по организации домашней работы с детьми необходимы для того, чтобы как можно скорее</w:t>
      </w:r>
      <w:r w:rsidR="00993367" w:rsidRPr="00021FD5">
        <w:rPr>
          <w:rFonts w:ascii="Times New Roman" w:hAnsi="Times New Roman" w:cs="Times New Roman"/>
          <w:sz w:val="28"/>
          <w:szCs w:val="28"/>
        </w:rPr>
        <w:t xml:space="preserve"> ликвидировать отставание детей.</w:t>
      </w:r>
    </w:p>
    <w:p w:rsidR="00993367" w:rsidRPr="00021FD5" w:rsidRDefault="001F2567" w:rsidP="00993367">
      <w:pPr>
        <w:pStyle w:val="a7"/>
        <w:ind w:firstLine="708"/>
        <w:jc w:val="both"/>
        <w:rPr>
          <w:rFonts w:ascii="Times New Roman" w:hAnsi="Times New Roman" w:cs="Times New Roman"/>
          <w:sz w:val="28"/>
          <w:szCs w:val="28"/>
        </w:rPr>
      </w:pPr>
      <w:r w:rsidRPr="00021FD5">
        <w:rPr>
          <w:rFonts w:ascii="Times New Roman" w:hAnsi="Times New Roman" w:cs="Times New Roman"/>
          <w:sz w:val="28"/>
          <w:szCs w:val="28"/>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w:t>
      </w:r>
    </w:p>
    <w:p w:rsidR="00993367" w:rsidRPr="00021FD5" w:rsidRDefault="001F2567" w:rsidP="00993367">
      <w:pPr>
        <w:pStyle w:val="a7"/>
        <w:ind w:firstLine="708"/>
        <w:jc w:val="both"/>
        <w:rPr>
          <w:rFonts w:eastAsia="Times New Roman"/>
          <w:b/>
          <w:color w:val="000000"/>
          <w:sz w:val="28"/>
          <w:szCs w:val="28"/>
          <w:lang w:eastAsia="ru-RU"/>
        </w:rPr>
      </w:pPr>
      <w:r w:rsidRPr="00021FD5">
        <w:rPr>
          <w:rFonts w:ascii="Times New Roman" w:hAnsi="Times New Roman" w:cs="Times New Roman"/>
          <w:sz w:val="28"/>
          <w:szCs w:val="28"/>
        </w:rPr>
        <w:t>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 На эти особенности организации домашних занятий с детьми родителей должен нацеливать логопед на своих консультативных приемах, в материалах на стендах и в папках «Специалисты советуют».</w:t>
      </w:r>
      <w:r w:rsidR="00190E38" w:rsidRPr="00021FD5">
        <w:rPr>
          <w:rFonts w:eastAsia="Times New Roman"/>
          <w:b/>
          <w:color w:val="000000"/>
          <w:sz w:val="28"/>
          <w:szCs w:val="28"/>
          <w:lang w:eastAsia="ru-RU"/>
        </w:rPr>
        <w:t xml:space="preserve"> </w:t>
      </w:r>
    </w:p>
    <w:p w:rsidR="009E6E90" w:rsidRPr="00021FD5" w:rsidRDefault="00993367" w:rsidP="00993367">
      <w:pPr>
        <w:pStyle w:val="a7"/>
        <w:ind w:firstLine="708"/>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П</w:t>
      </w:r>
      <w:r w:rsidR="009E6E90" w:rsidRPr="00021FD5">
        <w:rPr>
          <w:rFonts w:ascii="Times New Roman" w:eastAsia="Times New Roman" w:hAnsi="Times New Roman" w:cs="Times New Roman"/>
          <w:sz w:val="28"/>
          <w:szCs w:val="28"/>
        </w:rPr>
        <w:t>ланир</w:t>
      </w:r>
      <w:r w:rsidRPr="00021FD5">
        <w:rPr>
          <w:rFonts w:ascii="Times New Roman" w:eastAsia="Times New Roman" w:hAnsi="Times New Roman" w:cs="Times New Roman"/>
          <w:sz w:val="28"/>
          <w:szCs w:val="28"/>
        </w:rPr>
        <w:t>ование работы с родителями</w:t>
      </w:r>
      <w:r w:rsidR="009E6E90" w:rsidRPr="00021FD5">
        <w:rPr>
          <w:rFonts w:ascii="Times New Roman" w:eastAsia="Times New Roman" w:hAnsi="Times New Roman" w:cs="Times New Roman"/>
          <w:sz w:val="28"/>
          <w:szCs w:val="28"/>
        </w:rPr>
        <w:t xml:space="preserve">, можно разделить на следующие блоки: познавательный, информационно – аналитический, досуговый </w:t>
      </w:r>
      <w:r w:rsidRPr="00021FD5">
        <w:rPr>
          <w:rFonts w:ascii="Times New Roman" w:eastAsia="Times New Roman" w:hAnsi="Times New Roman" w:cs="Times New Roman"/>
          <w:sz w:val="28"/>
          <w:szCs w:val="28"/>
        </w:rPr>
        <w:t>и наглядно</w:t>
      </w:r>
      <w:r w:rsidR="009E6E90" w:rsidRPr="00021FD5">
        <w:rPr>
          <w:rFonts w:ascii="Times New Roman" w:eastAsia="Times New Roman" w:hAnsi="Times New Roman" w:cs="Times New Roman"/>
          <w:sz w:val="28"/>
          <w:szCs w:val="28"/>
        </w:rPr>
        <w:t xml:space="preserve"> – информационный.</w:t>
      </w:r>
    </w:p>
    <w:p w:rsidR="009E6E90" w:rsidRPr="00021FD5" w:rsidRDefault="009E6E90" w:rsidP="009E6E90">
      <w:pPr>
        <w:spacing w:after="0" w:line="240" w:lineRule="auto"/>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u w:val="single"/>
        </w:rPr>
        <w:t>Познавательный:</w:t>
      </w:r>
      <w:r w:rsidRPr="00021FD5">
        <w:rPr>
          <w:rFonts w:ascii="Times New Roman" w:eastAsia="Times New Roman" w:hAnsi="Times New Roman" w:cs="Times New Roman"/>
          <w:sz w:val="28"/>
          <w:szCs w:val="28"/>
        </w:rPr>
        <w:t xml:space="preserve"> семинары – практикумы, родительские собрания (общие и групповые), экскурсии по ДОУ, индивидуальные консультации и т.д. </w:t>
      </w:r>
    </w:p>
    <w:p w:rsidR="009E6E90" w:rsidRPr="00021FD5" w:rsidRDefault="009E6E90" w:rsidP="009E6E90">
      <w:pPr>
        <w:spacing w:after="0" w:line="240" w:lineRule="auto"/>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u w:val="single"/>
        </w:rPr>
        <w:t>Информационно – аналитический</w:t>
      </w:r>
      <w:r w:rsidRPr="00021FD5">
        <w:rPr>
          <w:rFonts w:ascii="Times New Roman" w:eastAsia="Times New Roman" w:hAnsi="Times New Roman" w:cs="Times New Roman"/>
          <w:sz w:val="28"/>
          <w:szCs w:val="28"/>
        </w:rPr>
        <w:t xml:space="preserve">: анкетирование, социологические </w:t>
      </w:r>
      <w:r w:rsidR="00993367" w:rsidRPr="00021FD5">
        <w:rPr>
          <w:rFonts w:ascii="Times New Roman" w:eastAsia="Times New Roman" w:hAnsi="Times New Roman" w:cs="Times New Roman"/>
          <w:sz w:val="28"/>
          <w:szCs w:val="28"/>
        </w:rPr>
        <w:t>опросы,</w:t>
      </w:r>
      <w:r w:rsidRPr="00021FD5">
        <w:rPr>
          <w:rFonts w:ascii="Times New Roman" w:eastAsia="Times New Roman" w:hAnsi="Times New Roman" w:cs="Times New Roman"/>
          <w:sz w:val="28"/>
          <w:szCs w:val="28"/>
        </w:rPr>
        <w:t xml:space="preserve"> сайт ДОУ, электронная почта и т.д.</w:t>
      </w:r>
    </w:p>
    <w:p w:rsidR="009E6E90" w:rsidRPr="00021FD5" w:rsidRDefault="009E6E90" w:rsidP="009E6E90">
      <w:pPr>
        <w:spacing w:after="0" w:line="240" w:lineRule="auto"/>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 xml:space="preserve">Самым популярным из этого блока является </w:t>
      </w:r>
      <w:r w:rsidRPr="00021FD5">
        <w:rPr>
          <w:rFonts w:ascii="Times New Roman" w:eastAsia="Times New Roman" w:hAnsi="Times New Roman" w:cs="Times New Roman"/>
          <w:sz w:val="28"/>
          <w:szCs w:val="28"/>
          <w:u w:val="single"/>
        </w:rPr>
        <w:t>сайт ДОУ</w:t>
      </w:r>
      <w:r w:rsidRPr="00021FD5">
        <w:rPr>
          <w:rFonts w:ascii="Times New Roman" w:eastAsia="Times New Roman" w:hAnsi="Times New Roman" w:cs="Times New Roman"/>
          <w:sz w:val="28"/>
          <w:szCs w:val="28"/>
        </w:rPr>
        <w:t xml:space="preserve">. В связи с </w:t>
      </w:r>
      <w:r w:rsidR="00993367" w:rsidRPr="00021FD5">
        <w:rPr>
          <w:rFonts w:ascii="Times New Roman" w:eastAsia="Times New Roman" w:hAnsi="Times New Roman" w:cs="Times New Roman"/>
          <w:sz w:val="28"/>
          <w:szCs w:val="28"/>
        </w:rPr>
        <w:t>занятостью, нехваткой</w:t>
      </w:r>
      <w:r w:rsidRPr="00021FD5">
        <w:rPr>
          <w:rFonts w:ascii="Times New Roman" w:eastAsia="Times New Roman" w:hAnsi="Times New Roman" w:cs="Times New Roman"/>
          <w:sz w:val="28"/>
          <w:szCs w:val="28"/>
        </w:rPr>
        <w:t xml:space="preserve"> времени у родителей он пользуется большим спросом. На сайте они могут узнать приоритетные направления ДОУ, квалификационные характеристики педагогов, мероприятия и планы учреждения на будущее.</w:t>
      </w:r>
    </w:p>
    <w:p w:rsidR="009E6E90" w:rsidRPr="00021FD5" w:rsidRDefault="009E6E90" w:rsidP="009E6E90">
      <w:pPr>
        <w:spacing w:after="0" w:line="240" w:lineRule="auto"/>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u w:val="single"/>
        </w:rPr>
        <w:t>Досуговый:</w:t>
      </w:r>
      <w:r w:rsidRPr="00021FD5">
        <w:rPr>
          <w:rFonts w:ascii="Times New Roman" w:eastAsia="Times New Roman" w:hAnsi="Times New Roman" w:cs="Times New Roman"/>
          <w:sz w:val="28"/>
          <w:szCs w:val="28"/>
        </w:rPr>
        <w:t xml:space="preserve"> совместные досуги, праздники, участие </w:t>
      </w:r>
      <w:r w:rsidR="00993367" w:rsidRPr="00021FD5">
        <w:rPr>
          <w:rFonts w:ascii="Times New Roman" w:eastAsia="Times New Roman" w:hAnsi="Times New Roman" w:cs="Times New Roman"/>
          <w:sz w:val="28"/>
          <w:szCs w:val="28"/>
        </w:rPr>
        <w:t>родителей в</w:t>
      </w:r>
      <w:r w:rsidRPr="00021FD5">
        <w:rPr>
          <w:rFonts w:ascii="Times New Roman" w:eastAsia="Times New Roman" w:hAnsi="Times New Roman" w:cs="Times New Roman"/>
          <w:sz w:val="28"/>
          <w:szCs w:val="28"/>
        </w:rPr>
        <w:t xml:space="preserve"> </w:t>
      </w:r>
      <w:r w:rsidR="00993367" w:rsidRPr="00021FD5">
        <w:rPr>
          <w:rFonts w:ascii="Times New Roman" w:eastAsia="Times New Roman" w:hAnsi="Times New Roman" w:cs="Times New Roman"/>
          <w:sz w:val="28"/>
          <w:szCs w:val="28"/>
        </w:rPr>
        <w:t>выставках и конкурсах</w:t>
      </w:r>
      <w:r w:rsidRPr="00021FD5">
        <w:rPr>
          <w:rFonts w:ascii="Times New Roman" w:eastAsia="Times New Roman" w:hAnsi="Times New Roman" w:cs="Times New Roman"/>
          <w:sz w:val="28"/>
          <w:szCs w:val="28"/>
        </w:rPr>
        <w:t xml:space="preserve">, экскурсии за пределы ДОУ, совместные </w:t>
      </w:r>
      <w:r w:rsidR="00F70682" w:rsidRPr="00021FD5">
        <w:rPr>
          <w:rFonts w:ascii="Times New Roman" w:eastAsia="Times New Roman" w:hAnsi="Times New Roman" w:cs="Times New Roman"/>
          <w:sz w:val="28"/>
          <w:szCs w:val="28"/>
        </w:rPr>
        <w:t>проекты и</w:t>
      </w:r>
      <w:r w:rsidRPr="00021FD5">
        <w:rPr>
          <w:rFonts w:ascii="Times New Roman" w:eastAsia="Times New Roman" w:hAnsi="Times New Roman" w:cs="Times New Roman"/>
          <w:sz w:val="28"/>
          <w:szCs w:val="28"/>
        </w:rPr>
        <w:t xml:space="preserve"> т.д. При таком комплексном подходе родители становятся самыми активными помощниками и верными соратниками педагогов в любом деле.</w:t>
      </w:r>
    </w:p>
    <w:p w:rsidR="009E6E90" w:rsidRPr="00021FD5" w:rsidRDefault="009E6E90" w:rsidP="009E6E90">
      <w:pPr>
        <w:spacing w:after="0" w:line="240" w:lineRule="auto"/>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u w:val="single"/>
        </w:rPr>
        <w:t>Наглядно-информационный</w:t>
      </w:r>
      <w:r w:rsidRPr="00021FD5">
        <w:rPr>
          <w:rFonts w:ascii="Times New Roman" w:eastAsia="Times New Roman" w:hAnsi="Times New Roman" w:cs="Times New Roman"/>
          <w:sz w:val="28"/>
          <w:szCs w:val="28"/>
        </w:rPr>
        <w:t>: Дни открытых дверей, родительские уголки, фотовыставки, открытые занятия, тематические дни и недели.</w:t>
      </w:r>
    </w:p>
    <w:p w:rsidR="009E6E90" w:rsidRPr="00021FD5" w:rsidRDefault="009E6E90" w:rsidP="009E6E90">
      <w:pPr>
        <w:spacing w:after="0" w:line="240" w:lineRule="auto"/>
        <w:ind w:firstLine="708"/>
        <w:jc w:val="both"/>
        <w:rPr>
          <w:rFonts w:ascii="Times New Roman" w:eastAsia="Times New Roman" w:hAnsi="Times New Roman" w:cs="Times New Roman"/>
          <w:sz w:val="28"/>
          <w:szCs w:val="28"/>
        </w:rPr>
      </w:pPr>
      <w:r w:rsidRPr="00021FD5">
        <w:rPr>
          <w:rFonts w:ascii="Times New Roman" w:eastAsia="Times New Roman" w:hAnsi="Times New Roman" w:cs="Times New Roman"/>
          <w:sz w:val="28"/>
          <w:szCs w:val="28"/>
        </w:rPr>
        <w:t xml:space="preserve">Без родительской поддержки процесс воспитания и обучения, по крайней мере, </w:t>
      </w:r>
      <w:r w:rsidR="00993367" w:rsidRPr="00021FD5">
        <w:rPr>
          <w:rFonts w:ascii="Times New Roman" w:eastAsia="Times New Roman" w:hAnsi="Times New Roman" w:cs="Times New Roman"/>
          <w:sz w:val="28"/>
          <w:szCs w:val="28"/>
        </w:rPr>
        <w:t>был бы</w:t>
      </w:r>
      <w:r w:rsidRPr="00021FD5">
        <w:rPr>
          <w:rFonts w:ascii="Times New Roman" w:eastAsia="Times New Roman" w:hAnsi="Times New Roman" w:cs="Times New Roman"/>
          <w:sz w:val="28"/>
          <w:szCs w:val="28"/>
        </w:rPr>
        <w:t xml:space="preserve"> неполноценный. Поэтому особое внимание должно уделяется внедрению новых нетрадиционных форм сотрудничества, направленных на организацию индивидуальной работы с семьей и дифференцированный подход к семьям разного типа.</w:t>
      </w:r>
    </w:p>
    <w:p w:rsidR="00B72A9B" w:rsidRPr="007A7196" w:rsidRDefault="00B72A9B" w:rsidP="007A7196">
      <w:pPr>
        <w:spacing w:after="0" w:line="240" w:lineRule="auto"/>
        <w:rPr>
          <w:rFonts w:ascii="Times New Roman" w:eastAsia="Times New Roman" w:hAnsi="Times New Roman" w:cs="Times New Roman"/>
          <w:sz w:val="28"/>
          <w:szCs w:val="28"/>
          <w:lang w:eastAsia="ru-RU"/>
        </w:rPr>
      </w:pPr>
    </w:p>
    <w:p w:rsidR="00F852C0" w:rsidRDefault="00F852C0" w:rsidP="00F852C0">
      <w:pPr>
        <w:jc w:val="center"/>
        <w:rPr>
          <w:rFonts w:ascii="Times New Roman" w:eastAsia="Calibri" w:hAnsi="Times New Roman" w:cs="Times New Roman"/>
          <w:b/>
          <w:sz w:val="28"/>
          <w:szCs w:val="28"/>
        </w:rPr>
      </w:pPr>
      <w:r>
        <w:rPr>
          <w:rFonts w:ascii="Times New Roman" w:eastAsia="Times New Roman" w:hAnsi="Times New Roman" w:cs="Times New Roman"/>
          <w:b/>
          <w:color w:val="000000"/>
          <w:sz w:val="28"/>
          <w:szCs w:val="28"/>
          <w:lang w:eastAsia="ru-RU"/>
        </w:rPr>
        <w:lastRenderedPageBreak/>
        <w:t xml:space="preserve">                 </w:t>
      </w:r>
      <w:r w:rsidR="00021FD5" w:rsidRPr="00F852C0">
        <w:rPr>
          <w:rFonts w:ascii="Times New Roman" w:eastAsia="Calibri" w:hAnsi="Times New Roman" w:cs="Times New Roman"/>
          <w:b/>
          <w:sz w:val="28"/>
          <w:szCs w:val="28"/>
          <w:lang w:val="en-US"/>
        </w:rPr>
        <w:t>III</w:t>
      </w:r>
      <w:r w:rsidR="00021FD5" w:rsidRPr="00F852C0">
        <w:rPr>
          <w:rFonts w:ascii="Times New Roman" w:eastAsia="Calibri" w:hAnsi="Times New Roman" w:cs="Times New Roman"/>
          <w:b/>
          <w:sz w:val="28"/>
          <w:szCs w:val="28"/>
        </w:rPr>
        <w:t xml:space="preserve"> РАЗДЕЛ</w:t>
      </w:r>
      <w:r w:rsidRPr="00F852C0">
        <w:rPr>
          <w:rFonts w:ascii="Times New Roman" w:eastAsia="Calibri" w:hAnsi="Times New Roman" w:cs="Times New Roman"/>
          <w:b/>
          <w:sz w:val="28"/>
          <w:szCs w:val="28"/>
        </w:rPr>
        <w:t>. ОРГАНИЗАЦИОННЫЙ.</w:t>
      </w:r>
    </w:p>
    <w:p w:rsidR="00F852C0" w:rsidRDefault="00190E38" w:rsidP="00F852C0">
      <w:pPr>
        <w:rPr>
          <w:rFonts w:ascii="Times New Roman" w:eastAsia="Calibri" w:hAnsi="Times New Roman" w:cs="Times New Roman"/>
          <w:b/>
          <w:sz w:val="28"/>
          <w:szCs w:val="28"/>
        </w:rPr>
      </w:pPr>
      <w:r w:rsidRPr="00F852C0">
        <w:rPr>
          <w:rFonts w:ascii="Times New Roman" w:eastAsia="Times New Roman" w:hAnsi="Times New Roman" w:cs="Times New Roman"/>
          <w:b/>
          <w:color w:val="000000"/>
          <w:sz w:val="28"/>
          <w:szCs w:val="28"/>
          <w:lang w:eastAsia="ru-RU"/>
        </w:rPr>
        <w:t>3.1.</w:t>
      </w:r>
      <w:r w:rsidR="00CB5AAB">
        <w:rPr>
          <w:rFonts w:ascii="Times New Roman" w:eastAsia="Times New Roman" w:hAnsi="Times New Roman" w:cs="Times New Roman"/>
          <w:b/>
          <w:color w:val="000000"/>
          <w:sz w:val="28"/>
          <w:szCs w:val="28"/>
          <w:lang w:eastAsia="ru-RU"/>
        </w:rPr>
        <w:t xml:space="preserve"> </w:t>
      </w:r>
      <w:r w:rsidRPr="00F852C0">
        <w:rPr>
          <w:rFonts w:ascii="Times New Roman" w:eastAsia="Times New Roman" w:hAnsi="Times New Roman" w:cs="Times New Roman"/>
          <w:b/>
          <w:color w:val="000000"/>
          <w:sz w:val="28"/>
          <w:szCs w:val="28"/>
          <w:lang w:eastAsia="ru-RU"/>
        </w:rPr>
        <w:t xml:space="preserve"> </w:t>
      </w:r>
      <w:r w:rsidR="00CB5AAB" w:rsidRPr="00CB5AAB">
        <w:rPr>
          <w:rFonts w:ascii="Times New Roman" w:eastAsia="Calibri" w:hAnsi="Times New Roman" w:cs="Times New Roman"/>
          <w:b/>
          <w:sz w:val="28"/>
          <w:szCs w:val="28"/>
        </w:rPr>
        <w:t>Коррекционный компонент</w:t>
      </w:r>
      <w:r w:rsidR="00CB5AAB">
        <w:rPr>
          <w:rFonts w:ascii="Times New Roman" w:eastAsia="Calibri" w:hAnsi="Times New Roman" w:cs="Times New Roman"/>
          <w:b/>
          <w:sz w:val="28"/>
          <w:szCs w:val="28"/>
        </w:rPr>
        <w:t>.</w:t>
      </w:r>
      <w:r w:rsidR="00CB5AAB" w:rsidRPr="00F852C0">
        <w:rPr>
          <w:rFonts w:ascii="Times New Roman" w:eastAsia="Times New Roman" w:hAnsi="Times New Roman" w:cs="Times New Roman"/>
          <w:b/>
          <w:color w:val="000000"/>
          <w:sz w:val="28"/>
          <w:szCs w:val="28"/>
          <w:lang w:eastAsia="ru-RU"/>
        </w:rPr>
        <w:t xml:space="preserve"> </w:t>
      </w:r>
      <w:r w:rsidRPr="00F852C0">
        <w:rPr>
          <w:rFonts w:ascii="Times New Roman" w:eastAsia="Times New Roman" w:hAnsi="Times New Roman" w:cs="Times New Roman"/>
          <w:b/>
          <w:color w:val="000000"/>
          <w:sz w:val="28"/>
          <w:szCs w:val="28"/>
          <w:lang w:eastAsia="ru-RU"/>
        </w:rPr>
        <w:t xml:space="preserve">Основные направления коррекционной и образовательной деятельности </w:t>
      </w:r>
    </w:p>
    <w:p w:rsidR="00292C8A" w:rsidRPr="00F852C0" w:rsidRDefault="00021FD5" w:rsidP="00F852C0">
      <w:pPr>
        <w:ind w:firstLine="708"/>
        <w:rPr>
          <w:rFonts w:ascii="Times New Roman" w:eastAsia="Calibri" w:hAnsi="Times New Roman" w:cs="Times New Roman"/>
          <w:b/>
          <w:sz w:val="28"/>
          <w:szCs w:val="28"/>
        </w:rPr>
      </w:pPr>
      <w:r>
        <w:rPr>
          <w:rFonts w:ascii="Times New Roman" w:eastAsia="Calibri" w:hAnsi="Times New Roman" w:cs="Times New Roman"/>
          <w:b/>
          <w:bCs/>
          <w:iCs/>
          <w:sz w:val="26"/>
          <w:szCs w:val="26"/>
        </w:rPr>
        <w:t>3.1.1.</w:t>
      </w:r>
      <w:r w:rsidR="00292C8A" w:rsidRPr="00292C8A">
        <w:rPr>
          <w:rFonts w:ascii="Times New Roman" w:eastAsia="Calibri" w:hAnsi="Times New Roman" w:cs="Times New Roman"/>
          <w:b/>
          <w:bCs/>
          <w:iCs/>
          <w:sz w:val="26"/>
          <w:szCs w:val="26"/>
        </w:rPr>
        <w:t xml:space="preserve"> Психолог</w:t>
      </w:r>
      <w:r w:rsidR="00292C8A">
        <w:rPr>
          <w:rFonts w:ascii="Times New Roman" w:eastAsia="Calibri" w:hAnsi="Times New Roman" w:cs="Times New Roman"/>
          <w:b/>
          <w:bCs/>
          <w:iCs/>
          <w:sz w:val="26"/>
          <w:szCs w:val="26"/>
        </w:rPr>
        <w:t xml:space="preserve">ическое сопровождение ребёнка, </w:t>
      </w:r>
      <w:r w:rsidR="00292C8A" w:rsidRPr="00292C8A">
        <w:rPr>
          <w:rFonts w:ascii="Times New Roman" w:eastAsia="Calibri" w:hAnsi="Times New Roman" w:cs="Times New Roman"/>
          <w:b/>
          <w:bCs/>
          <w:iCs/>
          <w:sz w:val="26"/>
          <w:szCs w:val="26"/>
        </w:rPr>
        <w:t xml:space="preserve">как одна из составляющих комплексного сопровождения ребёнка с ОВЗ в условиях </w:t>
      </w:r>
      <w:r w:rsidR="00292C8A">
        <w:rPr>
          <w:rFonts w:ascii="Times New Roman" w:eastAsia="Calibri" w:hAnsi="Times New Roman" w:cs="Times New Roman"/>
          <w:b/>
          <w:bCs/>
          <w:iCs/>
          <w:sz w:val="26"/>
          <w:szCs w:val="26"/>
        </w:rPr>
        <w:t>Учреждения.</w:t>
      </w:r>
      <w:r w:rsidR="00292C8A" w:rsidRPr="00292C8A">
        <w:rPr>
          <w:rFonts w:ascii="Times New Roman" w:eastAsia="Calibri" w:hAnsi="Times New Roman" w:cs="Times New Roman"/>
          <w:b/>
          <w:bCs/>
          <w:sz w:val="26"/>
          <w:szCs w:val="26"/>
        </w:rPr>
        <w:tab/>
      </w:r>
    </w:p>
    <w:p w:rsidR="00292C8A" w:rsidRPr="00292C8A" w:rsidRDefault="00292C8A" w:rsidP="00292C8A">
      <w:pPr>
        <w:shd w:val="clear" w:color="auto" w:fill="FFFFFF"/>
        <w:spacing w:after="0" w:line="240" w:lineRule="auto"/>
        <w:ind w:right="10" w:firstLine="708"/>
        <w:jc w:val="both"/>
        <w:rPr>
          <w:rFonts w:ascii="Times New Roman" w:eastAsia="Calibri" w:hAnsi="Times New Roman" w:cs="Times New Roman"/>
          <w:sz w:val="26"/>
          <w:szCs w:val="26"/>
        </w:rPr>
      </w:pPr>
      <w:r w:rsidRPr="00292C8A">
        <w:rPr>
          <w:rFonts w:ascii="Times New Roman" w:eastAsia="Calibri" w:hAnsi="Times New Roman" w:cs="Times New Roman"/>
          <w:sz w:val="26"/>
          <w:szCs w:val="26"/>
        </w:rPr>
        <w:t xml:space="preserve">Современные социальные, экономические, экологические условия жизни привели к увеличению числа детей с отклонениями в развитии. Проблемы моторного, психического и речевого развития ребёнка часто проявляются уже в раннем и младшем дошкольном возрасте и отрицательно влияют на дальнейшее его развитие, вызывая трудности  обучения в школе, являются причиной появления вторичных психологических отклонений. Выявление отклонений в развитии и раннее начало целенаправленной комплексной коррекционной помощи позволяют корригировать уже имеющиеся нарушения и предупредить возникновение следующих. В связи с этим, всё более значимой становится проблема психолого-педагогического и медико-социального сопровождения ребёнка. </w:t>
      </w:r>
      <w:r w:rsidRPr="00292C8A">
        <w:rPr>
          <w:rFonts w:ascii="Times New Roman" w:eastAsia="Calibri" w:hAnsi="Times New Roman" w:cs="Times New Roman"/>
          <w:sz w:val="26"/>
          <w:szCs w:val="26"/>
        </w:rPr>
        <w:tab/>
      </w:r>
    </w:p>
    <w:p w:rsidR="00292C8A" w:rsidRPr="00631793" w:rsidRDefault="00292C8A" w:rsidP="00292C8A">
      <w:pPr>
        <w:shd w:val="clear" w:color="auto" w:fill="FFFFFF"/>
        <w:spacing w:after="0" w:line="240" w:lineRule="auto"/>
        <w:ind w:right="10" w:firstLine="708"/>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Утвердившееся в последнее время в коррекционной педагогике положение о возможностях компенсации отставания в психическом развитии путем включения детей с ОВЗ в группы общеразвивающей направленности (инклюзивное образование) послужило базой для организации в ДОУ такой работы. Включение детей с проблемами в развитии в группы нормально развивающихся  детей  осуществляется на основании заключения ПМПК с учётом психофизического нарушения, имеющегося у ребёнка.</w:t>
      </w:r>
      <w:r w:rsidRPr="00631793">
        <w:rPr>
          <w:rFonts w:ascii="Times New Roman" w:eastAsia="Calibri" w:hAnsi="Times New Roman" w:cs="Times New Roman"/>
          <w:sz w:val="28"/>
          <w:szCs w:val="28"/>
        </w:rPr>
        <w:tab/>
        <w:t xml:space="preserve">                                                </w:t>
      </w:r>
    </w:p>
    <w:p w:rsidR="00292C8A" w:rsidRPr="00631793" w:rsidRDefault="00292C8A" w:rsidP="00292C8A">
      <w:pPr>
        <w:shd w:val="clear" w:color="auto" w:fill="FFFFFF"/>
        <w:spacing w:after="0" w:line="240" w:lineRule="auto"/>
        <w:ind w:right="10" w:firstLine="708"/>
        <w:jc w:val="both"/>
        <w:rPr>
          <w:rFonts w:ascii="Times New Roman" w:eastAsia="Calibri" w:hAnsi="Times New Roman" w:cs="Times New Roman"/>
          <w:color w:val="000000"/>
          <w:sz w:val="28"/>
          <w:szCs w:val="28"/>
        </w:rPr>
      </w:pPr>
      <w:r w:rsidRPr="00631793">
        <w:rPr>
          <w:rFonts w:ascii="Times New Roman" w:eastAsia="Calibri" w:hAnsi="Times New Roman" w:cs="Times New Roman"/>
          <w:color w:val="000000"/>
          <w:sz w:val="28"/>
          <w:szCs w:val="28"/>
        </w:rPr>
        <w:t>Основной задачей психолого</w:t>
      </w:r>
      <w:r w:rsidRPr="00631793">
        <w:rPr>
          <w:rFonts w:ascii="Times New Roman" w:eastAsia="Calibri" w:hAnsi="Times New Roman" w:cs="Times New Roman"/>
          <w:color w:val="000000"/>
          <w:spacing w:val="4"/>
          <w:sz w:val="28"/>
          <w:szCs w:val="28"/>
        </w:rPr>
        <w:t>-медико-педагогического сопро</w:t>
      </w:r>
      <w:r w:rsidRPr="00631793">
        <w:rPr>
          <w:rFonts w:ascii="Times New Roman" w:eastAsia="Calibri" w:hAnsi="Times New Roman" w:cs="Times New Roman"/>
          <w:color w:val="000000"/>
          <w:spacing w:val="1"/>
          <w:sz w:val="28"/>
          <w:szCs w:val="28"/>
        </w:rPr>
        <w:t xml:space="preserve">вождения детей с ОВЗ является </w:t>
      </w:r>
      <w:r w:rsidRPr="00631793">
        <w:rPr>
          <w:rFonts w:ascii="Times New Roman" w:eastAsia="Calibri" w:hAnsi="Times New Roman" w:cs="Times New Roman"/>
          <w:color w:val="000000"/>
          <w:sz w:val="28"/>
          <w:szCs w:val="28"/>
        </w:rPr>
        <w:t>обеспечение доступного, качественно</w:t>
      </w:r>
      <w:r w:rsidRPr="00631793">
        <w:rPr>
          <w:rFonts w:ascii="Times New Roman" w:eastAsia="Calibri" w:hAnsi="Times New Roman" w:cs="Times New Roman"/>
          <w:color w:val="000000"/>
          <w:sz w:val="28"/>
          <w:szCs w:val="28"/>
        </w:rPr>
        <w:softHyphen/>
      </w:r>
      <w:r w:rsidRPr="00631793">
        <w:rPr>
          <w:rFonts w:ascii="Times New Roman" w:eastAsia="Calibri" w:hAnsi="Times New Roman" w:cs="Times New Roman"/>
          <w:color w:val="000000"/>
          <w:spacing w:val="4"/>
          <w:sz w:val="28"/>
          <w:szCs w:val="28"/>
        </w:rPr>
        <w:t xml:space="preserve">го и эффективного развития </w:t>
      </w:r>
      <w:r w:rsidRPr="00631793">
        <w:rPr>
          <w:rFonts w:ascii="Times New Roman" w:eastAsia="Calibri" w:hAnsi="Times New Roman" w:cs="Times New Roman"/>
          <w:color w:val="000000"/>
          <w:spacing w:val="1"/>
          <w:sz w:val="28"/>
          <w:szCs w:val="28"/>
        </w:rPr>
        <w:t>с учетом возможностей детей, а так же раз</w:t>
      </w:r>
      <w:r w:rsidRPr="00631793">
        <w:rPr>
          <w:rFonts w:ascii="Times New Roman" w:eastAsia="Calibri" w:hAnsi="Times New Roman" w:cs="Times New Roman"/>
          <w:color w:val="000000"/>
          <w:spacing w:val="1"/>
          <w:sz w:val="28"/>
          <w:szCs w:val="28"/>
        </w:rPr>
        <w:softHyphen/>
      </w:r>
      <w:r w:rsidRPr="00631793">
        <w:rPr>
          <w:rFonts w:ascii="Times New Roman" w:eastAsia="Calibri" w:hAnsi="Times New Roman" w:cs="Times New Roman"/>
          <w:color w:val="000000"/>
          <w:spacing w:val="9"/>
          <w:sz w:val="28"/>
          <w:szCs w:val="28"/>
        </w:rPr>
        <w:t xml:space="preserve">вития адаптивных социальных качеств, необходимых для </w:t>
      </w:r>
      <w:r w:rsidRPr="00631793">
        <w:rPr>
          <w:rFonts w:ascii="Times New Roman" w:eastAsia="Calibri" w:hAnsi="Times New Roman" w:cs="Times New Roman"/>
          <w:color w:val="000000"/>
          <w:sz w:val="28"/>
          <w:szCs w:val="28"/>
        </w:rPr>
        <w:t xml:space="preserve">поступления в школу. </w:t>
      </w:r>
    </w:p>
    <w:p w:rsidR="00292C8A" w:rsidRPr="00631793" w:rsidRDefault="00292C8A" w:rsidP="00292C8A">
      <w:pPr>
        <w:shd w:val="clear" w:color="auto" w:fill="FFFFFF"/>
        <w:spacing w:after="0" w:line="240" w:lineRule="auto"/>
        <w:ind w:right="10"/>
        <w:jc w:val="both"/>
        <w:rPr>
          <w:rFonts w:ascii="Times New Roman" w:eastAsia="Calibri" w:hAnsi="Times New Roman" w:cs="Times New Roman"/>
          <w:sz w:val="28"/>
          <w:szCs w:val="28"/>
        </w:rPr>
      </w:pPr>
      <w:r w:rsidRPr="00631793">
        <w:rPr>
          <w:rFonts w:ascii="Times New Roman" w:eastAsia="Calibri" w:hAnsi="Times New Roman" w:cs="Times New Roman"/>
          <w:color w:val="000000"/>
          <w:spacing w:val="1"/>
          <w:sz w:val="28"/>
          <w:szCs w:val="28"/>
        </w:rPr>
        <w:t>Процесс сопровождения осуществляется специалистами, знающими психофизиологические осо</w:t>
      </w:r>
      <w:r w:rsidRPr="00631793">
        <w:rPr>
          <w:rFonts w:ascii="Times New Roman" w:eastAsia="Calibri" w:hAnsi="Times New Roman" w:cs="Times New Roman"/>
          <w:color w:val="000000"/>
          <w:spacing w:val="1"/>
          <w:sz w:val="28"/>
          <w:szCs w:val="28"/>
        </w:rPr>
        <w:softHyphen/>
      </w:r>
      <w:r w:rsidRPr="00631793">
        <w:rPr>
          <w:rFonts w:ascii="Times New Roman" w:eastAsia="Calibri" w:hAnsi="Times New Roman" w:cs="Times New Roman"/>
          <w:color w:val="000000"/>
          <w:sz w:val="28"/>
          <w:szCs w:val="28"/>
        </w:rPr>
        <w:t xml:space="preserve">бенности детей.  </w:t>
      </w:r>
      <w:r w:rsidRPr="00631793">
        <w:rPr>
          <w:rFonts w:ascii="Times New Roman" w:eastAsia="Calibri" w:hAnsi="Times New Roman" w:cs="Times New Roman"/>
          <w:sz w:val="28"/>
          <w:szCs w:val="28"/>
        </w:rPr>
        <w:t xml:space="preserve">                                                                         </w:t>
      </w:r>
    </w:p>
    <w:p w:rsidR="00292C8A" w:rsidRPr="00631793" w:rsidRDefault="00292C8A" w:rsidP="00292C8A">
      <w:pPr>
        <w:shd w:val="clear" w:color="auto" w:fill="FFFFFF"/>
        <w:spacing w:after="0" w:line="240" w:lineRule="auto"/>
        <w:ind w:right="10"/>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         </w:t>
      </w:r>
      <w:r w:rsidRPr="00631793">
        <w:rPr>
          <w:rFonts w:ascii="Times New Roman" w:eastAsia="Calibri" w:hAnsi="Times New Roman" w:cs="Times New Roman"/>
          <w:color w:val="000000"/>
          <w:sz w:val="28"/>
          <w:szCs w:val="28"/>
        </w:rPr>
        <w:t>Обязательное обучение родителей педагогическим приёмам общения со своим ребёнком и приёмам разви</w:t>
      </w:r>
      <w:r w:rsidRPr="00631793">
        <w:rPr>
          <w:rFonts w:ascii="Times New Roman" w:eastAsia="Calibri" w:hAnsi="Times New Roman" w:cs="Times New Roman"/>
          <w:color w:val="000000"/>
          <w:sz w:val="28"/>
          <w:szCs w:val="28"/>
        </w:rPr>
        <w:softHyphen/>
        <w:t>вающих занятий в домашних условиях.</w:t>
      </w:r>
    </w:p>
    <w:p w:rsidR="00292C8A" w:rsidRPr="00631793" w:rsidRDefault="00292C8A" w:rsidP="00292C8A">
      <w:pPr>
        <w:shd w:val="clear" w:color="auto" w:fill="FFFFFF"/>
        <w:spacing w:after="0" w:line="240" w:lineRule="auto"/>
        <w:ind w:right="10"/>
        <w:jc w:val="both"/>
        <w:rPr>
          <w:rFonts w:ascii="Times New Roman" w:eastAsia="Calibri" w:hAnsi="Times New Roman" w:cs="Times New Roman"/>
          <w:color w:val="000000"/>
          <w:spacing w:val="11"/>
          <w:sz w:val="28"/>
          <w:szCs w:val="28"/>
        </w:rPr>
      </w:pPr>
      <w:r w:rsidRPr="00631793">
        <w:rPr>
          <w:rFonts w:ascii="Times New Roman" w:eastAsia="Calibri" w:hAnsi="Times New Roman" w:cs="Times New Roman"/>
          <w:color w:val="000000"/>
          <w:spacing w:val="-8"/>
          <w:sz w:val="28"/>
          <w:szCs w:val="28"/>
        </w:rPr>
        <w:t>П</w:t>
      </w:r>
      <w:r w:rsidRPr="00631793">
        <w:rPr>
          <w:rFonts w:ascii="Times New Roman" w:eastAsia="Calibri" w:hAnsi="Times New Roman" w:cs="Times New Roman"/>
          <w:color w:val="000000"/>
          <w:spacing w:val="1"/>
          <w:sz w:val="28"/>
          <w:szCs w:val="28"/>
        </w:rPr>
        <w:t xml:space="preserve">сихолого-педагогическое сопровождение </w:t>
      </w:r>
      <w:r w:rsidRPr="00631793">
        <w:rPr>
          <w:rFonts w:ascii="Times New Roman" w:eastAsia="Calibri" w:hAnsi="Times New Roman" w:cs="Times New Roman"/>
          <w:color w:val="000000"/>
          <w:spacing w:val="2"/>
          <w:sz w:val="28"/>
          <w:szCs w:val="28"/>
        </w:rPr>
        <w:t>является неотъемлемой частью системы сопровожде</w:t>
      </w:r>
      <w:r w:rsidRPr="00631793">
        <w:rPr>
          <w:rFonts w:ascii="Times New Roman" w:eastAsia="Calibri" w:hAnsi="Times New Roman" w:cs="Times New Roman"/>
          <w:color w:val="000000"/>
          <w:spacing w:val="2"/>
          <w:sz w:val="28"/>
          <w:szCs w:val="28"/>
        </w:rPr>
        <w:softHyphen/>
        <w:t xml:space="preserve">ния детей с ОВЗ, которое обеспечивает </w:t>
      </w:r>
      <w:r w:rsidRPr="00631793">
        <w:rPr>
          <w:rFonts w:ascii="Times New Roman" w:eastAsia="Calibri" w:hAnsi="Times New Roman" w:cs="Times New Roman"/>
          <w:color w:val="000000"/>
          <w:sz w:val="28"/>
          <w:szCs w:val="28"/>
        </w:rPr>
        <w:t>создание оптимальных условий для их полноценно</w:t>
      </w:r>
      <w:r w:rsidRPr="00631793">
        <w:rPr>
          <w:rFonts w:ascii="Times New Roman" w:eastAsia="Calibri" w:hAnsi="Times New Roman" w:cs="Times New Roman"/>
          <w:color w:val="000000"/>
          <w:sz w:val="28"/>
          <w:szCs w:val="28"/>
        </w:rPr>
        <w:softHyphen/>
      </w:r>
      <w:r w:rsidRPr="00631793">
        <w:rPr>
          <w:rFonts w:ascii="Times New Roman" w:eastAsia="Calibri" w:hAnsi="Times New Roman" w:cs="Times New Roman"/>
          <w:color w:val="000000"/>
          <w:spacing w:val="11"/>
          <w:sz w:val="28"/>
          <w:szCs w:val="28"/>
        </w:rPr>
        <w:t>го личностного и интеллектуального развития.</w:t>
      </w:r>
    </w:p>
    <w:p w:rsidR="00292C8A" w:rsidRPr="00631793" w:rsidRDefault="00292C8A" w:rsidP="00F852C0">
      <w:pPr>
        <w:spacing w:after="0" w:line="240" w:lineRule="auto"/>
        <w:ind w:firstLine="708"/>
        <w:rPr>
          <w:rFonts w:ascii="Times New Roman" w:eastAsia="Times New Roman" w:hAnsi="Times New Roman" w:cs="Times New Roman"/>
          <w:sz w:val="28"/>
          <w:szCs w:val="28"/>
        </w:rPr>
      </w:pPr>
      <w:r w:rsidRPr="00631793">
        <w:rPr>
          <w:rFonts w:ascii="Times New Roman" w:eastAsia="Times New Roman" w:hAnsi="Times New Roman" w:cs="Times New Roman"/>
          <w:spacing w:val="3"/>
          <w:sz w:val="28"/>
          <w:szCs w:val="28"/>
        </w:rPr>
        <w:t>В МАДОУ д/с «Березка</w:t>
      </w:r>
      <w:r w:rsidR="00F852C0" w:rsidRPr="00631793">
        <w:rPr>
          <w:rFonts w:ascii="Times New Roman" w:eastAsia="Times New Roman" w:hAnsi="Times New Roman" w:cs="Times New Roman"/>
          <w:spacing w:val="3"/>
          <w:sz w:val="28"/>
          <w:szCs w:val="28"/>
        </w:rPr>
        <w:t xml:space="preserve">» функционирует </w:t>
      </w:r>
      <w:r w:rsidRPr="00631793">
        <w:rPr>
          <w:rFonts w:ascii="Times New Roman" w:eastAsia="Times New Roman" w:hAnsi="Times New Roman" w:cs="Times New Roman"/>
          <w:spacing w:val="3"/>
          <w:sz w:val="28"/>
          <w:szCs w:val="28"/>
        </w:rPr>
        <w:t xml:space="preserve">медико-психолого-педагогический консилиум, который </w:t>
      </w:r>
      <w:r w:rsidRPr="00631793">
        <w:rPr>
          <w:rFonts w:ascii="Times New Roman" w:eastAsia="Times New Roman" w:hAnsi="Times New Roman" w:cs="Times New Roman"/>
          <w:sz w:val="28"/>
          <w:szCs w:val="28"/>
        </w:rPr>
        <w:t>принимает коллективное реше</w:t>
      </w:r>
      <w:r w:rsidRPr="00631793">
        <w:rPr>
          <w:rFonts w:ascii="Times New Roman" w:eastAsia="Times New Roman" w:hAnsi="Times New Roman" w:cs="Times New Roman"/>
          <w:sz w:val="28"/>
          <w:szCs w:val="28"/>
        </w:rPr>
        <w:softHyphen/>
        <w:t xml:space="preserve">ние о </w:t>
      </w:r>
      <w:r w:rsidR="00F852C0" w:rsidRPr="00631793">
        <w:rPr>
          <w:rFonts w:ascii="Times New Roman" w:eastAsia="Times New Roman" w:hAnsi="Times New Roman" w:cs="Times New Roman"/>
          <w:sz w:val="28"/>
          <w:szCs w:val="28"/>
        </w:rPr>
        <w:t xml:space="preserve">мерах психолого-педагогического </w:t>
      </w:r>
      <w:r w:rsidR="00F852C0" w:rsidRPr="00631793">
        <w:rPr>
          <w:rFonts w:ascii="Times New Roman" w:eastAsia="Times New Roman" w:hAnsi="Times New Roman" w:cs="Times New Roman"/>
          <w:spacing w:val="-1"/>
          <w:sz w:val="28"/>
          <w:szCs w:val="28"/>
        </w:rPr>
        <w:t xml:space="preserve">воздействия, а так же </w:t>
      </w:r>
      <w:r w:rsidRPr="00631793">
        <w:rPr>
          <w:rFonts w:ascii="Times New Roman" w:eastAsia="Times New Roman" w:hAnsi="Times New Roman" w:cs="Times New Roman"/>
          <w:spacing w:val="-3"/>
          <w:sz w:val="28"/>
          <w:szCs w:val="28"/>
        </w:rPr>
        <w:t>осуществляет</w:t>
      </w:r>
      <w:r w:rsidRPr="00631793">
        <w:rPr>
          <w:rFonts w:ascii="Times New Roman" w:eastAsia="Times New Roman" w:hAnsi="Times New Roman" w:cs="Times New Roman"/>
          <w:spacing w:val="-1"/>
          <w:sz w:val="28"/>
          <w:szCs w:val="28"/>
        </w:rPr>
        <w:t>:</w:t>
      </w:r>
      <w:r w:rsidRPr="00631793">
        <w:rPr>
          <w:rFonts w:ascii="Times New Roman" w:eastAsia="Times New Roman" w:hAnsi="Times New Roman" w:cs="Times New Roman"/>
          <w:sz w:val="28"/>
          <w:szCs w:val="28"/>
        </w:rPr>
        <w:t xml:space="preserve">                                                                                                     -</w:t>
      </w:r>
      <w:r w:rsidRPr="00631793">
        <w:rPr>
          <w:rFonts w:ascii="Times New Roman" w:eastAsia="Times New Roman" w:hAnsi="Times New Roman" w:cs="Times New Roman"/>
          <w:spacing w:val="-3"/>
          <w:sz w:val="28"/>
          <w:szCs w:val="28"/>
        </w:rPr>
        <w:t>координацию деятельнос</w:t>
      </w:r>
      <w:r w:rsidRPr="00631793">
        <w:rPr>
          <w:rFonts w:ascii="Times New Roman" w:eastAsia="Times New Roman" w:hAnsi="Times New Roman" w:cs="Times New Roman"/>
          <w:spacing w:val="-3"/>
          <w:sz w:val="28"/>
          <w:szCs w:val="28"/>
        </w:rPr>
        <w:softHyphen/>
      </w:r>
      <w:r w:rsidRPr="00631793">
        <w:rPr>
          <w:rFonts w:ascii="Times New Roman" w:eastAsia="Times New Roman" w:hAnsi="Times New Roman" w:cs="Times New Roman"/>
          <w:spacing w:val="-2"/>
          <w:sz w:val="28"/>
          <w:szCs w:val="28"/>
        </w:rPr>
        <w:t>ти всего коллектива по психолого-педагогическому</w:t>
      </w:r>
      <w:r w:rsidRPr="00631793">
        <w:rPr>
          <w:rFonts w:ascii="Times New Roman" w:eastAsia="Times New Roman" w:hAnsi="Times New Roman" w:cs="Times New Roman"/>
          <w:spacing w:val="7"/>
          <w:sz w:val="28"/>
          <w:szCs w:val="28"/>
        </w:rPr>
        <w:t xml:space="preserve"> сопровождению ребенка;</w:t>
      </w:r>
      <w:r w:rsidRPr="00631793">
        <w:rPr>
          <w:rFonts w:ascii="Times New Roman" w:eastAsia="Times New Roman" w:hAnsi="Times New Roman" w:cs="Times New Roman"/>
          <w:sz w:val="28"/>
          <w:szCs w:val="28"/>
        </w:rPr>
        <w:t xml:space="preserve">               </w:t>
      </w:r>
    </w:p>
    <w:p w:rsidR="00292C8A" w:rsidRPr="00631793" w:rsidRDefault="00292C8A" w:rsidP="00292C8A">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 xml:space="preserve">- </w:t>
      </w:r>
      <w:r w:rsidRPr="00631793">
        <w:rPr>
          <w:rFonts w:ascii="Times New Roman" w:eastAsia="Times New Roman" w:hAnsi="Times New Roman" w:cs="Times New Roman"/>
          <w:spacing w:val="-1"/>
          <w:sz w:val="28"/>
          <w:szCs w:val="28"/>
        </w:rPr>
        <w:t xml:space="preserve">диагностику уровня психического </w:t>
      </w:r>
      <w:r w:rsidRPr="00631793">
        <w:rPr>
          <w:rFonts w:ascii="Times New Roman" w:eastAsia="Times New Roman" w:hAnsi="Times New Roman" w:cs="Times New Roman"/>
          <w:spacing w:val="-4"/>
          <w:sz w:val="28"/>
          <w:szCs w:val="28"/>
        </w:rPr>
        <w:t>развития детей;</w:t>
      </w:r>
      <w:r w:rsidRPr="00631793">
        <w:rPr>
          <w:rFonts w:ascii="Times New Roman" w:eastAsia="Times New Roman" w:hAnsi="Times New Roman" w:cs="Times New Roman"/>
          <w:spacing w:val="-3"/>
          <w:sz w:val="28"/>
          <w:szCs w:val="28"/>
        </w:rPr>
        <w:t xml:space="preserve"> </w:t>
      </w:r>
    </w:p>
    <w:p w:rsidR="00292C8A" w:rsidRPr="00631793" w:rsidRDefault="00292C8A" w:rsidP="00292C8A">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pacing w:val="-5"/>
          <w:sz w:val="28"/>
          <w:szCs w:val="28"/>
        </w:rPr>
        <w:t>- составление индивидуального маршрута сопровожде</w:t>
      </w:r>
      <w:r w:rsidRPr="00631793">
        <w:rPr>
          <w:rFonts w:ascii="Times New Roman" w:eastAsia="Times New Roman" w:hAnsi="Times New Roman" w:cs="Times New Roman"/>
          <w:spacing w:val="-5"/>
          <w:sz w:val="28"/>
          <w:szCs w:val="28"/>
        </w:rPr>
        <w:softHyphen/>
      </w:r>
      <w:r w:rsidRPr="00631793">
        <w:rPr>
          <w:rFonts w:ascii="Times New Roman" w:eastAsia="Times New Roman" w:hAnsi="Times New Roman" w:cs="Times New Roman"/>
          <w:sz w:val="28"/>
          <w:szCs w:val="28"/>
        </w:rPr>
        <w:t>ния ребенка;</w:t>
      </w:r>
    </w:p>
    <w:p w:rsidR="00292C8A" w:rsidRPr="00631793" w:rsidRDefault="00292C8A" w:rsidP="00292C8A">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pacing w:val="-5"/>
          <w:sz w:val="28"/>
          <w:szCs w:val="28"/>
        </w:rPr>
        <w:t xml:space="preserve">- консультативную психологическую </w:t>
      </w:r>
      <w:r w:rsidRPr="00631793">
        <w:rPr>
          <w:rFonts w:ascii="Times New Roman" w:eastAsia="Times New Roman" w:hAnsi="Times New Roman" w:cs="Times New Roman"/>
          <w:spacing w:val="-1"/>
          <w:sz w:val="28"/>
          <w:szCs w:val="28"/>
        </w:rPr>
        <w:t>помощь педагогам;</w:t>
      </w:r>
    </w:p>
    <w:p w:rsidR="00292C8A" w:rsidRPr="00631793" w:rsidRDefault="00292C8A" w:rsidP="00292C8A">
      <w:pPr>
        <w:spacing w:after="0" w:line="240" w:lineRule="auto"/>
        <w:jc w:val="both"/>
        <w:rPr>
          <w:rFonts w:ascii="Times New Roman" w:eastAsia="Times New Roman" w:hAnsi="Times New Roman" w:cs="Times New Roman"/>
          <w:spacing w:val="6"/>
          <w:sz w:val="28"/>
          <w:szCs w:val="28"/>
        </w:rPr>
      </w:pPr>
      <w:r w:rsidRPr="00631793">
        <w:rPr>
          <w:rFonts w:ascii="Times New Roman" w:eastAsia="Times New Roman" w:hAnsi="Times New Roman" w:cs="Times New Roman"/>
          <w:spacing w:val="-5"/>
          <w:sz w:val="28"/>
          <w:szCs w:val="28"/>
        </w:rPr>
        <w:t xml:space="preserve">- консультативную психологическую </w:t>
      </w:r>
      <w:r w:rsidRPr="00631793">
        <w:rPr>
          <w:rFonts w:ascii="Times New Roman" w:eastAsia="Times New Roman" w:hAnsi="Times New Roman" w:cs="Times New Roman"/>
          <w:spacing w:val="6"/>
          <w:sz w:val="28"/>
          <w:szCs w:val="28"/>
        </w:rPr>
        <w:t>помощь родителям детей.</w:t>
      </w:r>
    </w:p>
    <w:p w:rsidR="00292C8A" w:rsidRPr="00631793" w:rsidRDefault="00292C8A" w:rsidP="00292C8A">
      <w:pPr>
        <w:shd w:val="clear" w:color="auto" w:fill="FFFFFF"/>
        <w:spacing w:after="0" w:line="240" w:lineRule="auto"/>
        <w:ind w:right="36" w:firstLine="708"/>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z w:val="28"/>
          <w:szCs w:val="28"/>
        </w:rPr>
        <w:t xml:space="preserve">Исходя из практики, которая показывает, что достижение коррекционного эффекта в результате специальных занятий с ребенком в детском саду само </w:t>
      </w:r>
      <w:r w:rsidRPr="00631793">
        <w:rPr>
          <w:rFonts w:ascii="Times New Roman" w:eastAsia="Calibri" w:hAnsi="Times New Roman" w:cs="Times New Roman"/>
          <w:color w:val="000000"/>
          <w:spacing w:val="1"/>
          <w:sz w:val="28"/>
          <w:szCs w:val="28"/>
        </w:rPr>
        <w:t xml:space="preserve">по </w:t>
      </w:r>
      <w:r w:rsidRPr="00631793">
        <w:rPr>
          <w:rFonts w:ascii="Times New Roman" w:eastAsia="Calibri" w:hAnsi="Times New Roman" w:cs="Times New Roman"/>
          <w:color w:val="000000"/>
          <w:spacing w:val="1"/>
          <w:sz w:val="28"/>
          <w:szCs w:val="28"/>
        </w:rPr>
        <w:lastRenderedPageBreak/>
        <w:t>себе не гарантирует переноса позитивных изменений в повсед</w:t>
      </w:r>
      <w:r w:rsidRPr="00631793">
        <w:rPr>
          <w:rFonts w:ascii="Times New Roman" w:eastAsia="Calibri" w:hAnsi="Times New Roman" w:cs="Times New Roman"/>
          <w:color w:val="000000"/>
          <w:spacing w:val="1"/>
          <w:sz w:val="28"/>
          <w:szCs w:val="28"/>
        </w:rPr>
        <w:softHyphen/>
      </w:r>
      <w:r w:rsidRPr="00631793">
        <w:rPr>
          <w:rFonts w:ascii="Times New Roman" w:eastAsia="Calibri" w:hAnsi="Times New Roman" w:cs="Times New Roman"/>
          <w:color w:val="000000"/>
          <w:spacing w:val="-3"/>
          <w:sz w:val="28"/>
          <w:szCs w:val="28"/>
        </w:rPr>
        <w:t>невную жизнь ребёнка, работа</w:t>
      </w:r>
      <w:r w:rsidR="00F852C0" w:rsidRPr="00631793">
        <w:rPr>
          <w:rFonts w:ascii="Times New Roman" w:eastAsia="Calibri" w:hAnsi="Times New Roman" w:cs="Times New Roman"/>
          <w:color w:val="000000"/>
          <w:spacing w:val="-1"/>
          <w:sz w:val="28"/>
          <w:szCs w:val="28"/>
        </w:rPr>
        <w:t xml:space="preserve"> с родителями является </w:t>
      </w:r>
      <w:r w:rsidRPr="00631793">
        <w:rPr>
          <w:rFonts w:ascii="Times New Roman" w:eastAsia="Calibri" w:hAnsi="Times New Roman" w:cs="Times New Roman"/>
          <w:color w:val="000000"/>
          <w:spacing w:val="-1"/>
          <w:sz w:val="28"/>
          <w:szCs w:val="28"/>
        </w:rPr>
        <w:t xml:space="preserve">одним из основных аспектов  коррекционно-развивающего направления.  Следовательно, </w:t>
      </w:r>
      <w:r w:rsidRPr="00631793">
        <w:rPr>
          <w:rFonts w:ascii="Times New Roman" w:eastAsia="Calibri" w:hAnsi="Times New Roman" w:cs="Times New Roman"/>
          <w:color w:val="000000"/>
          <w:spacing w:val="-3"/>
          <w:sz w:val="28"/>
          <w:szCs w:val="28"/>
        </w:rPr>
        <w:t xml:space="preserve">необходима преемственность работы ДОУ и </w:t>
      </w:r>
      <w:r w:rsidRPr="00631793">
        <w:rPr>
          <w:rFonts w:ascii="Times New Roman" w:eastAsia="Calibri" w:hAnsi="Times New Roman" w:cs="Times New Roman"/>
          <w:color w:val="000000"/>
          <w:spacing w:val="-1"/>
          <w:sz w:val="28"/>
          <w:szCs w:val="28"/>
        </w:rPr>
        <w:t>семьи. Наблюдения выявили три категории родителей:</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w:t>
      </w:r>
      <w:r w:rsidRPr="00631793">
        <w:rPr>
          <w:rFonts w:ascii="Times New Roman" w:eastAsia="Calibri" w:hAnsi="Times New Roman" w:cs="Times New Roman"/>
          <w:i/>
          <w:color w:val="000000"/>
          <w:spacing w:val="-1"/>
          <w:sz w:val="28"/>
          <w:szCs w:val="28"/>
        </w:rPr>
        <w:t>первая категория родителей</w:t>
      </w:r>
      <w:r w:rsidRPr="00631793">
        <w:rPr>
          <w:rFonts w:ascii="Times New Roman" w:eastAsia="Calibri" w:hAnsi="Times New Roman" w:cs="Times New Roman"/>
          <w:color w:val="000000"/>
          <w:spacing w:val="-1"/>
          <w:sz w:val="28"/>
          <w:szCs w:val="28"/>
        </w:rPr>
        <w:t xml:space="preserve">-извлекает практическую пользу из имеющихся педагогических знаний; </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w:t>
      </w:r>
      <w:r w:rsidRPr="00631793">
        <w:rPr>
          <w:rFonts w:ascii="Times New Roman" w:eastAsia="Calibri" w:hAnsi="Times New Roman" w:cs="Times New Roman"/>
          <w:i/>
          <w:color w:val="000000"/>
          <w:spacing w:val="-1"/>
          <w:sz w:val="28"/>
          <w:szCs w:val="28"/>
        </w:rPr>
        <w:t>вторая категория родителей</w:t>
      </w:r>
      <w:r w:rsidRPr="00631793">
        <w:rPr>
          <w:rFonts w:ascii="Times New Roman" w:eastAsia="Calibri" w:hAnsi="Times New Roman" w:cs="Times New Roman"/>
          <w:color w:val="000000"/>
          <w:spacing w:val="-1"/>
          <w:sz w:val="28"/>
          <w:szCs w:val="28"/>
        </w:rPr>
        <w:t xml:space="preserve"> - пытаются, но не всегда умеют применить знания на практике;</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w:t>
      </w:r>
      <w:r w:rsidRPr="00631793">
        <w:rPr>
          <w:rFonts w:ascii="Times New Roman" w:eastAsia="Calibri" w:hAnsi="Times New Roman" w:cs="Times New Roman"/>
          <w:i/>
          <w:color w:val="000000"/>
          <w:spacing w:val="-1"/>
          <w:sz w:val="28"/>
          <w:szCs w:val="28"/>
        </w:rPr>
        <w:t>третья категория родителей</w:t>
      </w:r>
      <w:r w:rsidRPr="00631793">
        <w:rPr>
          <w:rFonts w:ascii="Times New Roman" w:eastAsia="Calibri" w:hAnsi="Times New Roman" w:cs="Times New Roman"/>
          <w:color w:val="000000"/>
          <w:spacing w:val="-1"/>
          <w:sz w:val="28"/>
          <w:szCs w:val="28"/>
        </w:rPr>
        <w:t xml:space="preserve"> - не применяют вообще.</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Для совместной с родителями реализации индивидуальной программы педагогом-психологом выделяется решение следующих задач:</w:t>
      </w:r>
    </w:p>
    <w:p w:rsidR="00292C8A" w:rsidRPr="00631793" w:rsidRDefault="00292C8A" w:rsidP="00292C8A">
      <w:pPr>
        <w:numPr>
          <w:ilvl w:val="0"/>
          <w:numId w:val="35"/>
        </w:num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Психолого-педагогическое просвещение родителей;</w:t>
      </w:r>
    </w:p>
    <w:p w:rsidR="00292C8A" w:rsidRPr="00631793" w:rsidRDefault="00292C8A" w:rsidP="00292C8A">
      <w:pPr>
        <w:numPr>
          <w:ilvl w:val="0"/>
          <w:numId w:val="35"/>
        </w:num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Оказание психологической помощи родителям ребёнка и педагогам в целях согласования воспитательных и образовательных воздействий.</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 xml:space="preserve">Опыт показывает, что дети, имеющие осведомлённых и активных родителей, лучше подготовлены к жизненным трудностям. Поэтому родителям необходимо помочь осознать, что ребёнок – это уникальная личность и только общими усилиями семьи и образовательного учреждения можно помочь справиться с дефектом. </w:t>
      </w:r>
    </w:p>
    <w:p w:rsidR="00F852C0"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Необходимо акцентировать</w:t>
      </w:r>
      <w:r w:rsidR="00F852C0" w:rsidRPr="00631793">
        <w:rPr>
          <w:rFonts w:ascii="Times New Roman" w:eastAsia="Calibri" w:hAnsi="Times New Roman" w:cs="Times New Roman"/>
          <w:color w:val="000000"/>
          <w:spacing w:val="-1"/>
          <w:sz w:val="28"/>
          <w:szCs w:val="28"/>
        </w:rPr>
        <w:t xml:space="preserve"> внимание </w:t>
      </w:r>
      <w:r w:rsidRPr="00631793">
        <w:rPr>
          <w:rFonts w:ascii="Times New Roman" w:eastAsia="Calibri" w:hAnsi="Times New Roman" w:cs="Times New Roman"/>
          <w:color w:val="000000"/>
          <w:spacing w:val="-1"/>
          <w:sz w:val="28"/>
          <w:szCs w:val="28"/>
        </w:rPr>
        <w:t xml:space="preserve">родителей:                      </w:t>
      </w:r>
      <w:r w:rsidR="00F852C0" w:rsidRPr="00631793">
        <w:rPr>
          <w:rFonts w:ascii="Times New Roman" w:eastAsia="Calibri" w:hAnsi="Times New Roman" w:cs="Times New Roman"/>
          <w:color w:val="000000"/>
          <w:spacing w:val="-1"/>
          <w:sz w:val="28"/>
          <w:szCs w:val="28"/>
        </w:rPr>
        <w:t xml:space="preserve">                              </w:t>
      </w:r>
      <w:r w:rsidRPr="00631793">
        <w:rPr>
          <w:rFonts w:ascii="Times New Roman" w:eastAsia="Calibri" w:hAnsi="Times New Roman" w:cs="Times New Roman"/>
          <w:color w:val="000000"/>
          <w:spacing w:val="-1"/>
          <w:sz w:val="28"/>
          <w:szCs w:val="28"/>
        </w:rPr>
        <w:t xml:space="preserve"> </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 на преодоление собственного авторитаризма и способности увидеть мир с позиции ребёнка;</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 отношение к своему ребёнку как к равному себе и недопустимость сравнения его с другими детьми;</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 xml:space="preserve">- знание и учет сильных и слабых сторон ребёнка; </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 проявление искренней заинтересованности в действиях ребёнка и готовности к эмоциональной поддержке.</w:t>
      </w:r>
    </w:p>
    <w:p w:rsidR="00292C8A" w:rsidRPr="00631793" w:rsidRDefault="00292C8A" w:rsidP="00292C8A">
      <w:pPr>
        <w:shd w:val="clear" w:color="auto" w:fill="FFFFFF"/>
        <w:spacing w:after="0" w:line="240" w:lineRule="auto"/>
        <w:ind w:right="36"/>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Дифференцированный подход к педагогическому просвещению позволяет своевременно родителям преодолевать затруднения и поддерживать уверенность в своих силах при соблюдении следующих условий:</w:t>
      </w:r>
    </w:p>
    <w:p w:rsidR="00292C8A" w:rsidRPr="00631793" w:rsidRDefault="00292C8A" w:rsidP="00292C8A">
      <w:pPr>
        <w:numPr>
          <w:ilvl w:val="0"/>
          <w:numId w:val="36"/>
        </w:numPr>
        <w:shd w:val="clear" w:color="auto" w:fill="FFFFFF"/>
        <w:spacing w:after="0" w:line="240" w:lineRule="auto"/>
        <w:ind w:right="36"/>
        <w:contextualSpacing/>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Взаимное доверие и взаимопомощь между педагогами и родителями.</w:t>
      </w:r>
    </w:p>
    <w:p w:rsidR="00292C8A" w:rsidRPr="00631793" w:rsidRDefault="00292C8A" w:rsidP="00292C8A">
      <w:pPr>
        <w:numPr>
          <w:ilvl w:val="0"/>
          <w:numId w:val="36"/>
        </w:numPr>
        <w:shd w:val="clear" w:color="auto" w:fill="FFFFFF"/>
        <w:spacing w:after="0" w:line="240" w:lineRule="auto"/>
        <w:ind w:right="36"/>
        <w:contextualSpacing/>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Соблюдение чувства такта, чуткости и отзывчивости по отношению к родителям, умение убеждать.</w:t>
      </w:r>
    </w:p>
    <w:p w:rsidR="00292C8A" w:rsidRPr="00631793" w:rsidRDefault="00292C8A" w:rsidP="00292C8A">
      <w:pPr>
        <w:numPr>
          <w:ilvl w:val="0"/>
          <w:numId w:val="36"/>
        </w:numPr>
        <w:shd w:val="clear" w:color="auto" w:fill="FFFFFF"/>
        <w:spacing w:after="0" w:line="240" w:lineRule="auto"/>
        <w:ind w:right="36"/>
        <w:contextualSpacing/>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Учет своеобразия условий жизни каждой семьи, возраста родителей, уровня подготовленности в вопросах воспитания.</w:t>
      </w:r>
    </w:p>
    <w:p w:rsidR="00292C8A" w:rsidRPr="00631793" w:rsidRDefault="00292C8A" w:rsidP="00292C8A">
      <w:pPr>
        <w:numPr>
          <w:ilvl w:val="0"/>
          <w:numId w:val="36"/>
        </w:numPr>
        <w:shd w:val="clear" w:color="auto" w:fill="FFFFFF"/>
        <w:spacing w:after="0" w:line="240" w:lineRule="auto"/>
        <w:ind w:right="36"/>
        <w:contextualSpacing/>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Сочетание индивидуального подхода к каждой семье с организацией работы со всеми родителями группы.</w:t>
      </w:r>
    </w:p>
    <w:p w:rsidR="00292C8A" w:rsidRPr="00631793" w:rsidRDefault="00292C8A" w:rsidP="00292C8A">
      <w:pPr>
        <w:numPr>
          <w:ilvl w:val="0"/>
          <w:numId w:val="36"/>
        </w:numPr>
        <w:shd w:val="clear" w:color="auto" w:fill="FFFFFF"/>
        <w:spacing w:after="0" w:line="240" w:lineRule="auto"/>
        <w:ind w:right="36"/>
        <w:contextualSpacing/>
        <w:jc w:val="both"/>
        <w:rPr>
          <w:rFonts w:ascii="Times New Roman" w:eastAsia="Calibri" w:hAnsi="Times New Roman" w:cs="Times New Roman"/>
          <w:color w:val="000000"/>
          <w:spacing w:val="-1"/>
          <w:sz w:val="28"/>
          <w:szCs w:val="28"/>
        </w:rPr>
      </w:pPr>
      <w:r w:rsidRPr="00631793">
        <w:rPr>
          <w:rFonts w:ascii="Times New Roman" w:eastAsia="Calibri" w:hAnsi="Times New Roman" w:cs="Times New Roman"/>
          <w:color w:val="000000"/>
          <w:spacing w:val="-1"/>
          <w:sz w:val="28"/>
          <w:szCs w:val="28"/>
        </w:rPr>
        <w:t>Взаимосвязь разных форм работы с родителями: установление контакта, беседы, консультации, участие в открытых занятиях, утренниках, спортивных соревнованиях, конкурсах.</w:t>
      </w:r>
    </w:p>
    <w:p w:rsidR="00292C8A" w:rsidRPr="00631793" w:rsidRDefault="00292C8A" w:rsidP="00292C8A">
      <w:pPr>
        <w:shd w:val="clear" w:color="auto" w:fill="FFFFFF"/>
        <w:spacing w:after="0" w:line="240" w:lineRule="auto"/>
        <w:ind w:left="720" w:right="36"/>
        <w:contextualSpacing/>
        <w:jc w:val="both"/>
        <w:rPr>
          <w:rFonts w:ascii="Times New Roman" w:eastAsia="Calibri" w:hAnsi="Times New Roman" w:cs="Times New Roman"/>
          <w:color w:val="000000"/>
          <w:spacing w:val="-1"/>
          <w:sz w:val="28"/>
          <w:szCs w:val="28"/>
        </w:rPr>
      </w:pPr>
    </w:p>
    <w:p w:rsidR="00292C8A" w:rsidRPr="00631793" w:rsidRDefault="00021FD5" w:rsidP="00292C8A">
      <w:pPr>
        <w:autoSpaceDE w:val="0"/>
        <w:autoSpaceDN w:val="0"/>
        <w:adjustRightInd w:val="0"/>
        <w:spacing w:after="0" w:line="240" w:lineRule="auto"/>
        <w:ind w:firstLine="360"/>
        <w:jc w:val="both"/>
        <w:rPr>
          <w:rFonts w:ascii="Times New Roman" w:eastAsia="Calibri" w:hAnsi="Times New Roman" w:cs="Times New Roman"/>
          <w:b/>
          <w:bCs/>
          <w:sz w:val="28"/>
          <w:szCs w:val="28"/>
        </w:rPr>
      </w:pPr>
      <w:r w:rsidRPr="00631793">
        <w:rPr>
          <w:rFonts w:ascii="Times New Roman" w:eastAsia="Calibri" w:hAnsi="Times New Roman" w:cs="Times New Roman"/>
          <w:b/>
          <w:bCs/>
          <w:iCs/>
          <w:sz w:val="28"/>
          <w:szCs w:val="28"/>
        </w:rPr>
        <w:t xml:space="preserve">3.1.2. </w:t>
      </w:r>
      <w:r w:rsidR="00292C8A" w:rsidRPr="00631793">
        <w:rPr>
          <w:rFonts w:ascii="Times New Roman" w:eastAsia="Calibri" w:hAnsi="Times New Roman" w:cs="Times New Roman"/>
          <w:b/>
          <w:bCs/>
          <w:iCs/>
          <w:sz w:val="28"/>
          <w:szCs w:val="28"/>
        </w:rPr>
        <w:t>Логопедическое сопровождение ребёнка, как одна из составляющих комплексного сопровождения ребёнка с</w:t>
      </w:r>
      <w:r w:rsidR="00292C8A" w:rsidRPr="00631793">
        <w:rPr>
          <w:rFonts w:ascii="Times New Roman" w:eastAsia="Calibri" w:hAnsi="Times New Roman" w:cs="Times New Roman"/>
          <w:b/>
          <w:bCs/>
          <w:sz w:val="28"/>
          <w:szCs w:val="28"/>
        </w:rPr>
        <w:t xml:space="preserve"> общим недоразвитием речи</w:t>
      </w:r>
      <w:r w:rsidR="00292C8A" w:rsidRPr="00631793">
        <w:rPr>
          <w:rFonts w:ascii="Times New Roman" w:eastAsia="Calibri" w:hAnsi="Times New Roman" w:cs="Times New Roman"/>
          <w:b/>
          <w:bCs/>
          <w:iCs/>
          <w:sz w:val="28"/>
          <w:szCs w:val="28"/>
        </w:rPr>
        <w:t>.</w:t>
      </w:r>
    </w:p>
    <w:p w:rsidR="00292C8A" w:rsidRPr="00631793" w:rsidRDefault="00292C8A" w:rsidP="00292C8A">
      <w:pPr>
        <w:autoSpaceDE w:val="0"/>
        <w:autoSpaceDN w:val="0"/>
        <w:adjustRightInd w:val="0"/>
        <w:spacing w:after="0" w:line="240" w:lineRule="auto"/>
        <w:jc w:val="both"/>
        <w:rPr>
          <w:rFonts w:ascii="Times New Roman" w:eastAsia="Calibri" w:hAnsi="Times New Roman" w:cs="Times New Roman"/>
          <w:bCs/>
          <w:i/>
          <w:sz w:val="28"/>
          <w:szCs w:val="28"/>
          <w:u w:val="single"/>
        </w:rPr>
      </w:pPr>
      <w:r w:rsidRPr="00631793">
        <w:rPr>
          <w:rFonts w:ascii="Times New Roman" w:eastAsia="Calibri" w:hAnsi="Times New Roman" w:cs="Times New Roman"/>
          <w:bCs/>
          <w:i/>
          <w:sz w:val="28"/>
          <w:szCs w:val="28"/>
          <w:u w:val="single"/>
        </w:rPr>
        <w:t xml:space="preserve">Основные задачи логопедического сопровождения детей: </w:t>
      </w:r>
    </w:p>
    <w:p w:rsidR="00292C8A" w:rsidRPr="00631793" w:rsidRDefault="00292C8A" w:rsidP="00292C8A">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 Определение особых образовательных потребностей детей с ОВЗ. </w:t>
      </w:r>
    </w:p>
    <w:p w:rsidR="00292C8A" w:rsidRPr="00631793" w:rsidRDefault="00292C8A" w:rsidP="00292C8A">
      <w:pPr>
        <w:autoSpaceDE w:val="0"/>
        <w:autoSpaceDN w:val="0"/>
        <w:adjustRightInd w:val="0"/>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lastRenderedPageBreak/>
        <w:t>- Разработка и реализация плана логопедической коррекционной работы с детьми, имеющими ОНР по следующим направлениям:</w:t>
      </w:r>
    </w:p>
    <w:p w:rsidR="00292C8A" w:rsidRPr="00631793" w:rsidRDefault="00292C8A" w:rsidP="00292C8A">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и практическое усвоение лексико-грамматических средств языка;</w:t>
      </w:r>
    </w:p>
    <w:p w:rsidR="00292C8A" w:rsidRPr="00631793" w:rsidRDefault="00292C8A" w:rsidP="00292C8A">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292C8A" w:rsidRPr="00631793" w:rsidRDefault="00292C8A" w:rsidP="00292C8A">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Развитие навыков связной речи;</w:t>
      </w:r>
    </w:p>
    <w:p w:rsidR="00292C8A" w:rsidRPr="00631793" w:rsidRDefault="00292C8A" w:rsidP="00292C8A">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Подготовка к обучению грамоте, овладение элементами грамоты;</w:t>
      </w:r>
    </w:p>
    <w:p w:rsidR="00292C8A" w:rsidRPr="00631793" w:rsidRDefault="00292C8A" w:rsidP="00472E89">
      <w:pPr>
        <w:numPr>
          <w:ilvl w:val="0"/>
          <w:numId w:val="34"/>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Оценка результатов помощи детям с ОНР и определение степени их речевой готовности к школьному обучению;</w:t>
      </w:r>
    </w:p>
    <w:p w:rsidR="00190E38" w:rsidRPr="00631793" w:rsidRDefault="00190E38" w:rsidP="00472E89">
      <w:pPr>
        <w:spacing w:after="0" w:line="240" w:lineRule="auto"/>
        <w:ind w:firstLine="119"/>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w:t>
      </w:r>
      <w:r w:rsidRPr="00631793">
        <w:rPr>
          <w:rFonts w:ascii="Times New Roman" w:eastAsia="Times New Roman" w:hAnsi="Times New Roman" w:cs="Times New Roman"/>
          <w:color w:val="000000"/>
          <w:sz w:val="28"/>
          <w:szCs w:val="28"/>
          <w:lang w:eastAsia="ru-RU"/>
        </w:rPr>
        <w:t xml:space="preserve">Коррекционное воздействие на ребенка с нарушением речи должно осуществляться всесторонне, устраняя все возможные причины нарушения. </w:t>
      </w:r>
    </w:p>
    <w:p w:rsidR="00190E38" w:rsidRPr="00631793" w:rsidRDefault="00190E38" w:rsidP="00472E89">
      <w:pPr>
        <w:spacing w:after="14" w:line="240" w:lineRule="auto"/>
        <w:ind w:left="119" w:firstLine="589"/>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Для комплексного воздействия на детей с нарушениями речи используют следующие направления коррекционной работы, каждое из которых преследует свои цели, представленные в порядке постепенного усложнения.</w:t>
      </w:r>
      <w:r w:rsidRPr="00631793">
        <w:rPr>
          <w:rFonts w:ascii="Times New Roman" w:eastAsia="Times New Roman" w:hAnsi="Times New Roman" w:cs="Times New Roman"/>
          <w:b/>
          <w:color w:val="000000"/>
          <w:sz w:val="28"/>
          <w:szCs w:val="28"/>
          <w:lang w:eastAsia="ru-RU"/>
        </w:rPr>
        <w:t xml:space="preserve"> </w:t>
      </w:r>
    </w:p>
    <w:p w:rsidR="00190E38" w:rsidRPr="00631793" w:rsidRDefault="00190E38" w:rsidP="00472E89">
      <w:pPr>
        <w:spacing w:after="0" w:line="240" w:lineRule="auto"/>
        <w:jc w:val="both"/>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Обследование речи (с 1 по 15 сентября, с 15 по 30 мая). </w:t>
      </w:r>
    </w:p>
    <w:p w:rsidR="00190E38" w:rsidRPr="00631793"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Цель: </w:t>
      </w:r>
    </w:p>
    <w:p w:rsidR="00190E38" w:rsidRPr="00631793" w:rsidRDefault="00190E38" w:rsidP="00472E89">
      <w:pPr>
        <w:numPr>
          <w:ilvl w:val="0"/>
          <w:numId w:val="14"/>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Выявить уровень сформированности речи детей, провести количественный и качественный анализ полученных данных; </w:t>
      </w:r>
    </w:p>
    <w:p w:rsidR="00190E38" w:rsidRPr="00631793" w:rsidRDefault="00190E38" w:rsidP="00472E89">
      <w:pPr>
        <w:numPr>
          <w:ilvl w:val="0"/>
          <w:numId w:val="14"/>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На основе анализа полученных данных наметить пути основных направлений </w:t>
      </w:r>
      <w:r w:rsidRPr="00631793">
        <w:rPr>
          <w:rFonts w:ascii="Times New Roman" w:eastAsia="Times New Roman" w:hAnsi="Times New Roman" w:cs="Times New Roman"/>
          <w:color w:val="000000"/>
          <w:sz w:val="28"/>
          <w:szCs w:val="28"/>
          <w:lang w:eastAsia="ru-RU"/>
        </w:rPr>
        <w:tab/>
        <w:t xml:space="preserve">развития </w:t>
      </w:r>
      <w:r w:rsidRPr="00631793">
        <w:rPr>
          <w:rFonts w:ascii="Times New Roman" w:eastAsia="Times New Roman" w:hAnsi="Times New Roman" w:cs="Times New Roman"/>
          <w:color w:val="000000"/>
          <w:sz w:val="28"/>
          <w:szCs w:val="28"/>
          <w:lang w:eastAsia="ru-RU"/>
        </w:rPr>
        <w:tab/>
        <w:t xml:space="preserve">речи, </w:t>
      </w:r>
      <w:r w:rsidRPr="00631793">
        <w:rPr>
          <w:rFonts w:ascii="Times New Roman" w:eastAsia="Times New Roman" w:hAnsi="Times New Roman" w:cs="Times New Roman"/>
          <w:color w:val="000000"/>
          <w:sz w:val="28"/>
          <w:szCs w:val="28"/>
          <w:lang w:eastAsia="ru-RU"/>
        </w:rPr>
        <w:tab/>
        <w:t xml:space="preserve">разработать </w:t>
      </w:r>
      <w:r w:rsidRPr="00631793">
        <w:rPr>
          <w:rFonts w:ascii="Times New Roman" w:eastAsia="Times New Roman" w:hAnsi="Times New Roman" w:cs="Times New Roman"/>
          <w:color w:val="000000"/>
          <w:sz w:val="28"/>
          <w:szCs w:val="28"/>
          <w:lang w:eastAsia="ru-RU"/>
        </w:rPr>
        <w:tab/>
        <w:t xml:space="preserve">индивидуальные </w:t>
      </w:r>
      <w:r w:rsidRPr="00631793">
        <w:rPr>
          <w:rFonts w:ascii="Times New Roman" w:eastAsia="Times New Roman" w:hAnsi="Times New Roman" w:cs="Times New Roman"/>
          <w:color w:val="000000"/>
          <w:sz w:val="28"/>
          <w:szCs w:val="28"/>
          <w:lang w:eastAsia="ru-RU"/>
        </w:rPr>
        <w:tab/>
        <w:t xml:space="preserve">планы коррекционной работы. </w:t>
      </w:r>
    </w:p>
    <w:p w:rsidR="00190E38" w:rsidRPr="00631793" w:rsidRDefault="00190E38" w:rsidP="00472E89">
      <w:pPr>
        <w:spacing w:after="0" w:line="240" w:lineRule="auto"/>
        <w:jc w:val="both"/>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Развитие речевого внимания, слуховой памяти.</w:t>
      </w:r>
    </w:p>
    <w:p w:rsidR="00190E38" w:rsidRPr="00631793"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Цель: </w:t>
      </w:r>
      <w:r w:rsidR="00472E89" w:rsidRPr="00631793">
        <w:rPr>
          <w:rFonts w:ascii="Times New Roman" w:eastAsia="Times New Roman" w:hAnsi="Times New Roman" w:cs="Times New Roman"/>
          <w:color w:val="000000"/>
          <w:sz w:val="28"/>
          <w:szCs w:val="28"/>
          <w:lang w:eastAsia="ru-RU"/>
        </w:rPr>
        <w:t>1.</w:t>
      </w:r>
      <w:r w:rsidRPr="00631793">
        <w:rPr>
          <w:rFonts w:ascii="Times New Roman" w:eastAsia="Times New Roman" w:hAnsi="Times New Roman" w:cs="Times New Roman"/>
          <w:color w:val="000000"/>
          <w:sz w:val="28"/>
          <w:szCs w:val="28"/>
          <w:lang w:eastAsia="ru-RU"/>
        </w:rPr>
        <w:t xml:space="preserve">Учить различать неречевые звуки (различение физических звуков-ударов, звонков, звучащих предметов); </w:t>
      </w:r>
    </w:p>
    <w:p w:rsidR="00190E38" w:rsidRPr="00631793"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2.Учить различать по тембру голоса детей; </w:t>
      </w:r>
    </w:p>
    <w:p w:rsidR="00190E38" w:rsidRPr="00631793"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3. Учить слушать понимать обращенные фразы, инструкции. </w:t>
      </w:r>
    </w:p>
    <w:p w:rsidR="00190E38" w:rsidRPr="00631793" w:rsidRDefault="00190E38" w:rsidP="00472E89">
      <w:pPr>
        <w:spacing w:after="0" w:line="240" w:lineRule="auto"/>
        <w:jc w:val="both"/>
        <w:rPr>
          <w:rFonts w:ascii="Times New Roman" w:eastAsia="Times New Roman" w:hAnsi="Times New Roman" w:cs="Times New Roman"/>
          <w:color w:val="000000"/>
          <w:sz w:val="28"/>
          <w:szCs w:val="28"/>
          <w:u w:val="single"/>
          <w:lang w:eastAsia="ru-RU"/>
        </w:rPr>
      </w:pPr>
      <w:r w:rsidRPr="00631793">
        <w:rPr>
          <w:rFonts w:ascii="Times New Roman" w:eastAsia="Times New Roman" w:hAnsi="Times New Roman" w:cs="Times New Roman"/>
          <w:b/>
          <w:color w:val="000000"/>
          <w:sz w:val="28"/>
          <w:szCs w:val="28"/>
          <w:u w:val="single"/>
          <w:lang w:eastAsia="ru-RU"/>
        </w:rPr>
        <w:t xml:space="preserve">Развитие мелкой моторики. </w:t>
      </w:r>
    </w:p>
    <w:p w:rsidR="00190E38" w:rsidRPr="00631793" w:rsidRDefault="00472E89" w:rsidP="00472E89">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Цель: 1.</w:t>
      </w:r>
      <w:r w:rsidR="00190E38" w:rsidRPr="00631793">
        <w:rPr>
          <w:rFonts w:ascii="Times New Roman" w:eastAsia="Times New Roman" w:hAnsi="Times New Roman" w:cs="Times New Roman"/>
          <w:color w:val="000000"/>
          <w:sz w:val="28"/>
          <w:szCs w:val="28"/>
          <w:lang w:eastAsia="ru-RU"/>
        </w:rPr>
        <w:t xml:space="preserve">Развивать тонкую моторику пальцев рук посредством пальчиковой гимнастики; </w:t>
      </w:r>
    </w:p>
    <w:p w:rsidR="00190E38" w:rsidRPr="00631793" w:rsidRDefault="00472E89" w:rsidP="00472E89">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2. </w:t>
      </w:r>
      <w:r w:rsidR="00190E38" w:rsidRPr="00631793">
        <w:rPr>
          <w:rFonts w:ascii="Times New Roman" w:eastAsia="Times New Roman" w:hAnsi="Times New Roman" w:cs="Times New Roman"/>
          <w:color w:val="000000"/>
          <w:sz w:val="28"/>
          <w:szCs w:val="28"/>
          <w:lang w:eastAsia="ru-RU"/>
        </w:rPr>
        <w:t xml:space="preserve">Учить играть в мелкие настольные игры (мозаики, шнуровки, пазлы, разрезные картинки, выкладывание узоров из палочек, спичек); </w:t>
      </w:r>
    </w:p>
    <w:p w:rsidR="00190E38" w:rsidRPr="00631793" w:rsidRDefault="00472E89" w:rsidP="00472E89">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3. </w:t>
      </w:r>
      <w:r w:rsidR="00190E38" w:rsidRPr="00631793">
        <w:rPr>
          <w:rFonts w:ascii="Times New Roman" w:eastAsia="Times New Roman" w:hAnsi="Times New Roman" w:cs="Times New Roman"/>
          <w:color w:val="000000"/>
          <w:sz w:val="28"/>
          <w:szCs w:val="28"/>
          <w:lang w:eastAsia="ru-RU"/>
        </w:rPr>
        <w:t xml:space="preserve">Учить работать на листе бумаги (обводки шаблонов, трафаретов, штриховки, графические диктанты); </w:t>
      </w:r>
    </w:p>
    <w:p w:rsidR="00190E38" w:rsidRPr="00631793" w:rsidRDefault="00472E89" w:rsidP="00472E89">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4. </w:t>
      </w:r>
      <w:r w:rsidR="00190E38" w:rsidRPr="00631793">
        <w:rPr>
          <w:rFonts w:ascii="Times New Roman" w:eastAsia="Times New Roman" w:hAnsi="Times New Roman" w:cs="Times New Roman"/>
          <w:color w:val="000000"/>
          <w:sz w:val="28"/>
          <w:szCs w:val="28"/>
          <w:lang w:eastAsia="ru-RU"/>
        </w:rPr>
        <w:t xml:space="preserve">Способствовать развитию межполушарного взаимодействия. </w:t>
      </w:r>
    </w:p>
    <w:p w:rsidR="00472E89" w:rsidRPr="00631793" w:rsidRDefault="00190E38" w:rsidP="00472E89">
      <w:pPr>
        <w:spacing w:after="0" w:line="240" w:lineRule="auto"/>
        <w:ind w:left="12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u w:val="single"/>
          <w:lang w:eastAsia="ru-RU"/>
        </w:rPr>
        <w:t>Развитие двигательной функции всех частей артикуляционного аппарата.</w:t>
      </w:r>
      <w:r w:rsidRPr="00631793">
        <w:rPr>
          <w:rFonts w:ascii="Times New Roman" w:eastAsia="Times New Roman" w:hAnsi="Times New Roman" w:cs="Times New Roman"/>
          <w:b/>
          <w:color w:val="000000"/>
          <w:sz w:val="28"/>
          <w:szCs w:val="28"/>
          <w:lang w:eastAsia="ru-RU"/>
        </w:rPr>
        <w:t xml:space="preserve"> </w:t>
      </w:r>
    </w:p>
    <w:p w:rsidR="00190E38" w:rsidRPr="007A7196" w:rsidRDefault="00472E89" w:rsidP="00472E89">
      <w:pPr>
        <w:spacing w:after="0" w:line="240" w:lineRule="auto"/>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  </w:t>
      </w:r>
      <w:r w:rsidR="00190E38" w:rsidRPr="00631793">
        <w:rPr>
          <w:rFonts w:ascii="Times New Roman" w:eastAsia="Times New Roman" w:hAnsi="Times New Roman" w:cs="Times New Roman"/>
          <w:color w:val="000000"/>
          <w:sz w:val="28"/>
          <w:szCs w:val="28"/>
          <w:lang w:eastAsia="ru-RU"/>
        </w:rPr>
        <w:t>Цель:</w:t>
      </w:r>
      <w:r w:rsidR="00190E38" w:rsidRPr="00631793">
        <w:rPr>
          <w:rFonts w:ascii="Times New Roman" w:eastAsia="Times New Roman" w:hAnsi="Times New Roman" w:cs="Times New Roman"/>
          <w:i/>
          <w:color w:val="000000"/>
          <w:sz w:val="28"/>
          <w:szCs w:val="28"/>
          <w:lang w:eastAsia="ru-RU"/>
        </w:rPr>
        <w:t xml:space="preserve"> </w:t>
      </w:r>
      <w:r w:rsidRPr="00631793">
        <w:rPr>
          <w:rFonts w:ascii="Times New Roman" w:eastAsia="Times New Roman" w:hAnsi="Times New Roman" w:cs="Times New Roman"/>
          <w:color w:val="000000"/>
          <w:sz w:val="28"/>
          <w:szCs w:val="28"/>
          <w:lang w:eastAsia="ru-RU"/>
        </w:rPr>
        <w:t>1.</w:t>
      </w:r>
      <w:r w:rsidR="00190E38" w:rsidRPr="00631793">
        <w:rPr>
          <w:rFonts w:ascii="Times New Roman" w:eastAsia="Times New Roman" w:hAnsi="Times New Roman" w:cs="Times New Roman"/>
          <w:color w:val="000000"/>
          <w:sz w:val="28"/>
          <w:szCs w:val="28"/>
          <w:lang w:eastAsia="ru-RU"/>
        </w:rPr>
        <w:t>Укреплять мышцы губ, языка, небной занавески</w:t>
      </w:r>
      <w:r w:rsidR="00190E38" w:rsidRPr="007A7196">
        <w:rPr>
          <w:rFonts w:ascii="Times New Roman" w:eastAsia="Times New Roman" w:hAnsi="Times New Roman" w:cs="Times New Roman"/>
          <w:color w:val="000000"/>
          <w:sz w:val="28"/>
          <w:szCs w:val="28"/>
          <w:lang w:eastAsia="ru-RU"/>
        </w:rPr>
        <w:t xml:space="preserve">; </w:t>
      </w:r>
    </w:p>
    <w:p w:rsidR="00190E38" w:rsidRPr="007A7196" w:rsidRDefault="00190E38" w:rsidP="00472E89">
      <w:pPr>
        <w:numPr>
          <w:ilvl w:val="0"/>
          <w:numId w:val="16"/>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Учить расслаблять и напрягать мышцы языка, губ; удерживать артикуляционную позу; переключаться с одной артикуляционной позы на другую; </w:t>
      </w:r>
    </w:p>
    <w:p w:rsidR="00190E38" w:rsidRPr="007A7196" w:rsidRDefault="00190E38" w:rsidP="00472E89">
      <w:pPr>
        <w:numPr>
          <w:ilvl w:val="0"/>
          <w:numId w:val="16"/>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Развивать силу, подъем языка; четкость, плавность артикуляционных движений. </w:t>
      </w:r>
    </w:p>
    <w:p w:rsidR="00190E38" w:rsidRPr="00472E89" w:rsidRDefault="00190E38" w:rsidP="00472E89">
      <w:pPr>
        <w:spacing w:after="0" w:line="240" w:lineRule="auto"/>
        <w:jc w:val="both"/>
        <w:rPr>
          <w:rFonts w:ascii="Times New Roman" w:eastAsia="Times New Roman" w:hAnsi="Times New Roman" w:cs="Times New Roman"/>
          <w:color w:val="000000"/>
          <w:sz w:val="28"/>
          <w:szCs w:val="28"/>
          <w:u w:val="single"/>
          <w:lang w:eastAsia="ru-RU"/>
        </w:rPr>
      </w:pPr>
      <w:r w:rsidRPr="00472E89">
        <w:rPr>
          <w:rFonts w:ascii="Times New Roman" w:eastAsia="Times New Roman" w:hAnsi="Times New Roman" w:cs="Times New Roman"/>
          <w:b/>
          <w:color w:val="000000"/>
          <w:sz w:val="28"/>
          <w:szCs w:val="28"/>
          <w:u w:val="single"/>
          <w:lang w:eastAsia="ru-RU"/>
        </w:rPr>
        <w:t xml:space="preserve">Развитие общих речевых навыков. </w:t>
      </w:r>
    </w:p>
    <w:p w:rsidR="00190E38" w:rsidRPr="007A7196" w:rsidRDefault="00472E89" w:rsidP="00472E89">
      <w:pPr>
        <w:spacing w:after="0" w:line="240" w:lineRule="auto"/>
        <w:ind w:left="129" w:hanging="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w:t>
      </w:r>
      <w:r w:rsidR="00190E38" w:rsidRPr="007A7196">
        <w:rPr>
          <w:rFonts w:ascii="Times New Roman" w:eastAsia="Times New Roman" w:hAnsi="Times New Roman" w:cs="Times New Roman"/>
          <w:color w:val="000000"/>
          <w:sz w:val="28"/>
          <w:szCs w:val="28"/>
          <w:lang w:eastAsia="ru-RU"/>
        </w:rPr>
        <w:t xml:space="preserve">1.Формировать правильное физиологическое и речевое дыхание; </w:t>
      </w:r>
    </w:p>
    <w:p w:rsidR="00190E38" w:rsidRPr="007A7196"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2.Развивать силу, высоту, тембр, диапазон голоса; </w:t>
      </w:r>
    </w:p>
    <w:p w:rsidR="00190E38" w:rsidRPr="007A7196" w:rsidRDefault="00190E38" w:rsidP="00472E89">
      <w:pPr>
        <w:spacing w:after="0" w:line="240" w:lineRule="auto"/>
        <w:ind w:left="129" w:right="105"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lastRenderedPageBreak/>
        <w:t xml:space="preserve">3.Развивать темпо -ритмическую и мелодико-интонационную выразительность голоса и речи в целом. </w:t>
      </w:r>
    </w:p>
    <w:p w:rsidR="00190E38" w:rsidRPr="00472E89" w:rsidRDefault="00190E38" w:rsidP="00472E89">
      <w:pPr>
        <w:spacing w:after="0" w:line="240" w:lineRule="auto"/>
        <w:ind w:left="120"/>
        <w:jc w:val="both"/>
        <w:rPr>
          <w:rFonts w:ascii="Times New Roman" w:eastAsia="Times New Roman" w:hAnsi="Times New Roman" w:cs="Times New Roman"/>
          <w:color w:val="000000"/>
          <w:sz w:val="28"/>
          <w:szCs w:val="28"/>
          <w:u w:val="single"/>
          <w:lang w:eastAsia="ru-RU"/>
        </w:rPr>
      </w:pPr>
      <w:r w:rsidRPr="00472E89">
        <w:rPr>
          <w:rFonts w:ascii="Times New Roman" w:eastAsia="Times New Roman" w:hAnsi="Times New Roman" w:cs="Times New Roman"/>
          <w:b/>
          <w:color w:val="000000"/>
          <w:sz w:val="28"/>
          <w:szCs w:val="28"/>
          <w:u w:val="single"/>
          <w:lang w:eastAsia="ru-RU"/>
        </w:rPr>
        <w:t xml:space="preserve">Развитие фонематического слуха, навыков фонематического анализа, синтеза, представлений. </w:t>
      </w:r>
    </w:p>
    <w:p w:rsidR="00190E38" w:rsidRPr="007A7196" w:rsidRDefault="00190E38" w:rsidP="00472E89">
      <w:pPr>
        <w:spacing w:after="0" w:line="240" w:lineRule="auto"/>
        <w:ind w:left="115"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Цель: Учить различать слова близкие по звучанию, выделять звуки, определять наличие звука в слове, определять место звука в слове, придумывать слова с заданным звуком; анализировать звуко -слоговой состав слова, составлять схему слова. </w:t>
      </w:r>
    </w:p>
    <w:p w:rsidR="00190E38" w:rsidRPr="007A7196" w:rsidRDefault="00190E38" w:rsidP="00472E89">
      <w:pPr>
        <w:spacing w:after="0" w:line="240" w:lineRule="auto"/>
        <w:ind w:left="120" w:right="1808"/>
        <w:jc w:val="both"/>
        <w:rPr>
          <w:rFonts w:ascii="Times New Roman" w:eastAsia="Times New Roman" w:hAnsi="Times New Roman" w:cs="Times New Roman"/>
          <w:color w:val="000000"/>
          <w:sz w:val="28"/>
          <w:szCs w:val="28"/>
          <w:lang w:eastAsia="ru-RU"/>
        </w:rPr>
      </w:pPr>
      <w:r w:rsidRPr="00472E89">
        <w:rPr>
          <w:rFonts w:ascii="Times New Roman" w:eastAsia="Times New Roman" w:hAnsi="Times New Roman" w:cs="Times New Roman"/>
          <w:b/>
          <w:color w:val="000000"/>
          <w:sz w:val="28"/>
          <w:szCs w:val="28"/>
          <w:u w:val="single"/>
          <w:lang w:eastAsia="ru-RU"/>
        </w:rPr>
        <w:t>Формирование правильного звукопроизношения.</w:t>
      </w:r>
      <w:r w:rsidRPr="007A7196">
        <w:rPr>
          <w:rFonts w:ascii="Times New Roman" w:eastAsia="Times New Roman" w:hAnsi="Times New Roman" w:cs="Times New Roman"/>
          <w:b/>
          <w:color w:val="000000"/>
          <w:sz w:val="28"/>
          <w:szCs w:val="28"/>
          <w:lang w:eastAsia="ru-RU"/>
        </w:rPr>
        <w:t xml:space="preserve"> </w:t>
      </w:r>
      <w:r w:rsidRPr="007A7196">
        <w:rPr>
          <w:rFonts w:ascii="Times New Roman" w:eastAsia="Times New Roman" w:hAnsi="Times New Roman" w:cs="Times New Roman"/>
          <w:color w:val="000000"/>
          <w:sz w:val="28"/>
          <w:szCs w:val="28"/>
          <w:lang w:eastAsia="ru-RU"/>
        </w:rPr>
        <w:t>Цель:</w:t>
      </w:r>
      <w:r w:rsidRPr="007A7196">
        <w:rPr>
          <w:rFonts w:ascii="Times New Roman" w:eastAsia="Times New Roman" w:hAnsi="Times New Roman" w:cs="Times New Roman"/>
          <w:b/>
          <w:color w:val="000000"/>
          <w:sz w:val="28"/>
          <w:szCs w:val="28"/>
          <w:lang w:eastAsia="ru-RU"/>
        </w:rPr>
        <w:t xml:space="preserve"> </w:t>
      </w:r>
      <w:r w:rsidR="00472E89">
        <w:rPr>
          <w:rFonts w:ascii="Times New Roman" w:eastAsia="Times New Roman" w:hAnsi="Times New Roman" w:cs="Times New Roman"/>
          <w:color w:val="000000"/>
          <w:sz w:val="28"/>
          <w:szCs w:val="28"/>
          <w:lang w:eastAsia="ru-RU"/>
        </w:rPr>
        <w:t>1.</w:t>
      </w:r>
      <w:r w:rsidRPr="007A7196">
        <w:rPr>
          <w:rFonts w:ascii="Times New Roman" w:eastAsia="Times New Roman" w:hAnsi="Times New Roman" w:cs="Times New Roman"/>
          <w:color w:val="000000"/>
          <w:sz w:val="28"/>
          <w:szCs w:val="28"/>
          <w:lang w:eastAsia="ru-RU"/>
        </w:rPr>
        <w:t xml:space="preserve">Постановка, автоматизация, дифференциация нарушенных звуков; </w:t>
      </w:r>
    </w:p>
    <w:p w:rsidR="00190E38" w:rsidRPr="007A7196" w:rsidRDefault="00472E89" w:rsidP="00472E89">
      <w:pPr>
        <w:spacing w:after="0" w:line="240" w:lineRule="auto"/>
        <w:ind w:left="4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90E38" w:rsidRPr="007A7196">
        <w:rPr>
          <w:rFonts w:ascii="Times New Roman" w:eastAsia="Times New Roman" w:hAnsi="Times New Roman" w:cs="Times New Roman"/>
          <w:color w:val="000000"/>
          <w:sz w:val="28"/>
          <w:szCs w:val="28"/>
          <w:lang w:eastAsia="ru-RU"/>
        </w:rPr>
        <w:t xml:space="preserve">Развивать кинестетические ощущения отрабатываемых звуков; </w:t>
      </w:r>
    </w:p>
    <w:p w:rsidR="00190E38" w:rsidRPr="007A7196" w:rsidRDefault="00472E89" w:rsidP="00472E89">
      <w:pPr>
        <w:spacing w:after="0" w:line="240" w:lineRule="auto"/>
        <w:ind w:left="4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90E38" w:rsidRPr="007A7196">
        <w:rPr>
          <w:rFonts w:ascii="Times New Roman" w:eastAsia="Times New Roman" w:hAnsi="Times New Roman" w:cs="Times New Roman"/>
          <w:color w:val="000000"/>
          <w:sz w:val="28"/>
          <w:szCs w:val="28"/>
          <w:lang w:eastAsia="ru-RU"/>
        </w:rPr>
        <w:t xml:space="preserve">Уточнять их артикуляцию; </w:t>
      </w:r>
    </w:p>
    <w:p w:rsidR="00190E38" w:rsidRPr="007A7196" w:rsidRDefault="00472E89" w:rsidP="00472E89">
      <w:pPr>
        <w:spacing w:after="0" w:line="240" w:lineRule="auto"/>
        <w:ind w:left="4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190E38" w:rsidRPr="007A7196">
        <w:rPr>
          <w:rFonts w:ascii="Times New Roman" w:eastAsia="Times New Roman" w:hAnsi="Times New Roman" w:cs="Times New Roman"/>
          <w:color w:val="000000"/>
          <w:sz w:val="28"/>
          <w:szCs w:val="28"/>
          <w:lang w:eastAsia="ru-RU"/>
        </w:rPr>
        <w:t xml:space="preserve">Учить характеризовать автоматизируемые звуки. </w:t>
      </w:r>
    </w:p>
    <w:p w:rsidR="00190E38" w:rsidRPr="00472E89" w:rsidRDefault="00472E89" w:rsidP="00472E89">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color w:val="000000"/>
          <w:sz w:val="28"/>
          <w:szCs w:val="28"/>
          <w:u w:val="single"/>
          <w:lang w:eastAsia="ru-RU"/>
        </w:rPr>
        <w:t xml:space="preserve">  </w:t>
      </w:r>
      <w:r w:rsidR="00190E38" w:rsidRPr="00472E89">
        <w:rPr>
          <w:rFonts w:ascii="Times New Roman" w:eastAsia="Times New Roman" w:hAnsi="Times New Roman" w:cs="Times New Roman"/>
          <w:b/>
          <w:color w:val="000000"/>
          <w:sz w:val="28"/>
          <w:szCs w:val="28"/>
          <w:u w:val="single"/>
          <w:lang w:eastAsia="ru-RU"/>
        </w:rPr>
        <w:t xml:space="preserve">Формирование слоговой структуры слова. </w:t>
      </w:r>
    </w:p>
    <w:p w:rsidR="00190E38" w:rsidRPr="007A7196"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Цель</w:t>
      </w:r>
      <w:r w:rsidRPr="007A7196">
        <w:rPr>
          <w:rFonts w:ascii="Times New Roman" w:eastAsia="Times New Roman" w:hAnsi="Times New Roman" w:cs="Times New Roman"/>
          <w:b/>
          <w:color w:val="000000"/>
          <w:sz w:val="28"/>
          <w:szCs w:val="28"/>
          <w:lang w:eastAsia="ru-RU"/>
        </w:rPr>
        <w:t xml:space="preserve">: </w:t>
      </w:r>
      <w:r w:rsidR="00472E89">
        <w:rPr>
          <w:rFonts w:ascii="Times New Roman" w:eastAsia="Times New Roman" w:hAnsi="Times New Roman" w:cs="Times New Roman"/>
          <w:color w:val="000000"/>
          <w:sz w:val="28"/>
          <w:szCs w:val="28"/>
          <w:lang w:eastAsia="ru-RU"/>
        </w:rPr>
        <w:t>1.</w:t>
      </w:r>
      <w:r w:rsidRPr="007A7196">
        <w:rPr>
          <w:rFonts w:ascii="Times New Roman" w:eastAsia="Times New Roman" w:hAnsi="Times New Roman" w:cs="Times New Roman"/>
          <w:color w:val="000000"/>
          <w:sz w:val="28"/>
          <w:szCs w:val="28"/>
          <w:lang w:eastAsia="ru-RU"/>
        </w:rPr>
        <w:t xml:space="preserve">Учить делить слова на слоги неосознанно (четкое проговаривание слов, проговаривание с ритмичными движениями руки, отстукивание, </w:t>
      </w:r>
    </w:p>
    <w:p w:rsidR="00190E38" w:rsidRPr="007A7196" w:rsidRDefault="00190E38" w:rsidP="00472E89">
      <w:pPr>
        <w:spacing w:after="0"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отхлопывание); </w:t>
      </w:r>
    </w:p>
    <w:p w:rsidR="00190E38" w:rsidRPr="007A7196" w:rsidRDefault="00472E89" w:rsidP="00472E89">
      <w:pPr>
        <w:spacing w:after="0" w:line="240" w:lineRule="auto"/>
        <w:ind w:left="12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90E38" w:rsidRPr="007A7196">
        <w:rPr>
          <w:rFonts w:ascii="Times New Roman" w:eastAsia="Times New Roman" w:hAnsi="Times New Roman" w:cs="Times New Roman"/>
          <w:color w:val="000000"/>
          <w:sz w:val="28"/>
          <w:szCs w:val="28"/>
          <w:lang w:eastAsia="ru-RU"/>
        </w:rPr>
        <w:t xml:space="preserve">Учить сознательному слоговому анализу слов (считать и называть количество слогов, выкладывать количество слогов схемами, называть 1-й, 2й, 3-й, последний слог, находить и называть место заданного слога). </w:t>
      </w:r>
      <w:r w:rsidR="00190E38" w:rsidRPr="00472E89">
        <w:rPr>
          <w:rFonts w:ascii="Times New Roman" w:eastAsia="Times New Roman" w:hAnsi="Times New Roman" w:cs="Times New Roman"/>
          <w:b/>
          <w:color w:val="000000"/>
          <w:sz w:val="28"/>
          <w:szCs w:val="28"/>
          <w:u w:val="single"/>
          <w:lang w:eastAsia="ru-RU"/>
        </w:rPr>
        <w:t>Развитие словаря.</w:t>
      </w:r>
      <w:r w:rsidR="00190E38" w:rsidRPr="007A7196">
        <w:rPr>
          <w:rFonts w:ascii="Times New Roman" w:eastAsia="Times New Roman" w:hAnsi="Times New Roman" w:cs="Times New Roman"/>
          <w:b/>
          <w:color w:val="000000"/>
          <w:sz w:val="28"/>
          <w:szCs w:val="28"/>
          <w:lang w:eastAsia="ru-RU"/>
        </w:rPr>
        <w:t xml:space="preserve"> </w:t>
      </w:r>
    </w:p>
    <w:p w:rsidR="00190E38" w:rsidRPr="007A7196" w:rsidRDefault="00190E38" w:rsidP="00472E89">
      <w:pPr>
        <w:spacing w:after="0" w:line="240" w:lineRule="auto"/>
        <w:ind w:left="115"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Цель: Обогащать пассивный и активный словарь номинативной, предикативной, атрибутивной лексикой, категориальными обобщениями в соответствии с программными требованиями. </w:t>
      </w:r>
    </w:p>
    <w:p w:rsidR="00190E38" w:rsidRPr="007A7196" w:rsidRDefault="00472E89" w:rsidP="00472E8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u w:val="single"/>
          <w:lang w:eastAsia="ru-RU"/>
        </w:rPr>
        <w:t xml:space="preserve">  </w:t>
      </w:r>
      <w:r w:rsidR="00190E38" w:rsidRPr="00472E89">
        <w:rPr>
          <w:rFonts w:ascii="Times New Roman" w:eastAsia="Times New Roman" w:hAnsi="Times New Roman" w:cs="Times New Roman"/>
          <w:b/>
          <w:color w:val="000000"/>
          <w:sz w:val="28"/>
          <w:szCs w:val="28"/>
          <w:u w:val="single"/>
          <w:lang w:eastAsia="ru-RU"/>
        </w:rPr>
        <w:t>Формирование грамматических представлений</w:t>
      </w:r>
      <w:r w:rsidR="00190E38" w:rsidRPr="007A7196">
        <w:rPr>
          <w:rFonts w:ascii="Times New Roman" w:eastAsia="Times New Roman" w:hAnsi="Times New Roman" w:cs="Times New Roman"/>
          <w:b/>
          <w:color w:val="000000"/>
          <w:sz w:val="28"/>
          <w:szCs w:val="28"/>
          <w:lang w:eastAsia="ru-RU"/>
        </w:rPr>
        <w:t xml:space="preserve">. </w:t>
      </w:r>
    </w:p>
    <w:p w:rsidR="00190E38" w:rsidRPr="007A7196" w:rsidRDefault="00472E89" w:rsidP="00472E89">
      <w:pPr>
        <w:spacing w:after="0" w:line="240" w:lineRule="auto"/>
        <w:ind w:left="129" w:hanging="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1.</w:t>
      </w:r>
      <w:r w:rsidR="00190E38" w:rsidRPr="007A7196">
        <w:rPr>
          <w:rFonts w:ascii="Times New Roman" w:eastAsia="Times New Roman" w:hAnsi="Times New Roman" w:cs="Times New Roman"/>
          <w:color w:val="000000"/>
          <w:sz w:val="28"/>
          <w:szCs w:val="28"/>
          <w:lang w:eastAsia="ru-RU"/>
        </w:rPr>
        <w:t xml:space="preserve">Учить понимать и употреблять грамматические формы и конструкции соответственно нормам русского языка; </w:t>
      </w:r>
    </w:p>
    <w:p w:rsidR="00190E38" w:rsidRPr="007A7196" w:rsidRDefault="00472E89" w:rsidP="00472E8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w:t>
      </w:r>
      <w:r w:rsidR="00190E38" w:rsidRPr="007A7196">
        <w:rPr>
          <w:rFonts w:ascii="Times New Roman" w:eastAsia="Times New Roman" w:hAnsi="Times New Roman" w:cs="Times New Roman"/>
          <w:color w:val="000000"/>
          <w:sz w:val="28"/>
          <w:szCs w:val="28"/>
          <w:lang w:eastAsia="ru-RU"/>
        </w:rPr>
        <w:t xml:space="preserve">Учить навыкам словоизменения и словообразования. </w:t>
      </w:r>
    </w:p>
    <w:p w:rsidR="00190E38" w:rsidRPr="007A7196" w:rsidRDefault="00472E89" w:rsidP="00472E89">
      <w:pPr>
        <w:spacing w:after="0" w:line="240" w:lineRule="auto"/>
        <w:ind w:left="120" w:right="52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u w:val="single"/>
          <w:lang w:eastAsia="ru-RU"/>
        </w:rPr>
        <w:t xml:space="preserve"> </w:t>
      </w:r>
      <w:r w:rsidR="00190E38" w:rsidRPr="00472E89">
        <w:rPr>
          <w:rFonts w:ascii="Times New Roman" w:eastAsia="Times New Roman" w:hAnsi="Times New Roman" w:cs="Times New Roman"/>
          <w:b/>
          <w:color w:val="000000"/>
          <w:sz w:val="28"/>
          <w:szCs w:val="28"/>
          <w:u w:val="single"/>
          <w:lang w:eastAsia="ru-RU"/>
        </w:rPr>
        <w:t>Развитие связной речи</w:t>
      </w:r>
      <w:r w:rsidR="00190E38" w:rsidRPr="007A7196">
        <w:rPr>
          <w:rFonts w:ascii="Times New Roman" w:eastAsia="Times New Roman" w:hAnsi="Times New Roman" w:cs="Times New Roman"/>
          <w:b/>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 xml:space="preserve">Цель: </w:t>
      </w:r>
    </w:p>
    <w:p w:rsidR="00190E38" w:rsidRPr="007A7196" w:rsidRDefault="00190E38" w:rsidP="00472E89">
      <w:pPr>
        <w:numPr>
          <w:ilvl w:val="0"/>
          <w:numId w:val="20"/>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Распространять бытовую фразу до сложного предложения, учить связно высказывать свои мысли; </w:t>
      </w:r>
    </w:p>
    <w:p w:rsidR="00190E38" w:rsidRPr="007A7196" w:rsidRDefault="00190E38" w:rsidP="00472E89">
      <w:pPr>
        <w:numPr>
          <w:ilvl w:val="0"/>
          <w:numId w:val="20"/>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Учить составлять предложения по картине; </w:t>
      </w:r>
    </w:p>
    <w:p w:rsidR="00190E38" w:rsidRPr="007A7196" w:rsidRDefault="00190E38" w:rsidP="00472E89">
      <w:pPr>
        <w:numPr>
          <w:ilvl w:val="0"/>
          <w:numId w:val="20"/>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Учить пересказу по демонстрируемому действию, по серии сюжетных картин, по сюжетной картине, с элементами творчества; </w:t>
      </w:r>
    </w:p>
    <w:p w:rsidR="00472E89" w:rsidRDefault="00190E38" w:rsidP="00472E89">
      <w:pPr>
        <w:numPr>
          <w:ilvl w:val="0"/>
          <w:numId w:val="20"/>
        </w:numPr>
        <w:spacing w:after="0"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Учить составлять рассказы по демонстрируемому действию, по серии сюжетных картин, по сюжетной картине, с элементами творчества; 5. Учить описательному и сравнительному рассказу. </w:t>
      </w:r>
    </w:p>
    <w:p w:rsidR="00190E38" w:rsidRPr="00472E89" w:rsidRDefault="00472E89" w:rsidP="00472E89">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color w:val="000000"/>
          <w:sz w:val="28"/>
          <w:szCs w:val="28"/>
          <w:u w:val="single"/>
          <w:lang w:eastAsia="ru-RU"/>
        </w:rPr>
        <w:t xml:space="preserve"> </w:t>
      </w:r>
      <w:r w:rsidR="00190E38" w:rsidRPr="00472E89">
        <w:rPr>
          <w:rFonts w:ascii="Times New Roman" w:eastAsia="Times New Roman" w:hAnsi="Times New Roman" w:cs="Times New Roman"/>
          <w:b/>
          <w:color w:val="000000"/>
          <w:sz w:val="28"/>
          <w:szCs w:val="28"/>
          <w:u w:val="single"/>
          <w:lang w:eastAsia="ru-RU"/>
        </w:rPr>
        <w:t xml:space="preserve">Развитие психических процессов. </w:t>
      </w:r>
    </w:p>
    <w:p w:rsidR="00190E38" w:rsidRPr="007A7196" w:rsidRDefault="00472E89" w:rsidP="00472E89">
      <w:pPr>
        <w:spacing w:after="0" w:line="240" w:lineRule="auto"/>
        <w:ind w:left="129" w:hanging="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w:t>
      </w:r>
      <w:r w:rsidR="00190E38" w:rsidRPr="007A7196">
        <w:rPr>
          <w:rFonts w:ascii="Times New Roman" w:eastAsia="Times New Roman" w:hAnsi="Times New Roman" w:cs="Times New Roman"/>
          <w:color w:val="000000"/>
          <w:sz w:val="28"/>
          <w:szCs w:val="28"/>
          <w:lang w:eastAsia="ru-RU"/>
        </w:rPr>
        <w:t>Развивать</w:t>
      </w:r>
      <w:r>
        <w:rPr>
          <w:rFonts w:ascii="Times New Roman" w:eastAsia="Times New Roman" w:hAnsi="Times New Roman" w:cs="Times New Roman"/>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 xml:space="preserve">зрительно- пространственную ориентировку, память, внимание, мыслительные процессы, волевые качества. </w:t>
      </w:r>
    </w:p>
    <w:p w:rsidR="00190E38" w:rsidRPr="007A7196" w:rsidRDefault="00190E38" w:rsidP="00472E89">
      <w:pPr>
        <w:spacing w:after="18" w:line="240" w:lineRule="auto"/>
        <w:ind w:left="120"/>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 </w:t>
      </w:r>
    </w:p>
    <w:p w:rsidR="00190E38" w:rsidRPr="007A7196" w:rsidRDefault="00021FD5" w:rsidP="00472E89">
      <w:pPr>
        <w:spacing w:after="14" w:line="240" w:lineRule="auto"/>
        <w:ind w:left="119" w:firstLine="71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3.1.3</w:t>
      </w:r>
      <w:r w:rsidR="00190E38" w:rsidRPr="007A7196">
        <w:rPr>
          <w:rFonts w:ascii="Times New Roman" w:eastAsia="Times New Roman" w:hAnsi="Times New Roman" w:cs="Times New Roman"/>
          <w:b/>
          <w:color w:val="000000"/>
          <w:sz w:val="28"/>
          <w:szCs w:val="28"/>
          <w:lang w:eastAsia="ru-RU"/>
        </w:rPr>
        <w:t xml:space="preserve">. Система коррекционной и образовательной деятельности </w:t>
      </w:r>
      <w:r w:rsidR="00190E38" w:rsidRPr="007A7196">
        <w:rPr>
          <w:rFonts w:ascii="Times New Roman" w:eastAsia="Times New Roman" w:hAnsi="Times New Roman" w:cs="Times New Roman"/>
          <w:color w:val="000000"/>
          <w:sz w:val="28"/>
          <w:szCs w:val="28"/>
          <w:lang w:eastAsia="ru-RU"/>
        </w:rPr>
        <w:t xml:space="preserve">     Учебный год в логопедическом пункте для детей с тяжелыми нарушениями речи (общим недоразвитием речи</w:t>
      </w:r>
      <w:r w:rsidR="009E6E90" w:rsidRPr="007A7196">
        <w:rPr>
          <w:rFonts w:ascii="Times New Roman" w:eastAsia="Times New Roman" w:hAnsi="Times New Roman" w:cs="Times New Roman"/>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I</w:t>
      </w:r>
      <w:r w:rsidR="009E6E90" w:rsidRPr="007A7196">
        <w:rPr>
          <w:rFonts w:ascii="Times New Roman" w:eastAsia="Times New Roman" w:hAnsi="Times New Roman" w:cs="Times New Roman"/>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и II</w:t>
      </w:r>
      <w:r w:rsidR="009E6E90" w:rsidRPr="007A7196">
        <w:rPr>
          <w:rFonts w:ascii="Times New Roman" w:eastAsia="Times New Roman" w:hAnsi="Times New Roman" w:cs="Times New Roman"/>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уровня) начинается с первого октября, по тридцать первое мая</w:t>
      </w:r>
      <w:r>
        <w:rPr>
          <w:rFonts w:ascii="Times New Roman" w:eastAsia="Times New Roman" w:hAnsi="Times New Roman" w:cs="Times New Roman"/>
          <w:color w:val="000000"/>
          <w:sz w:val="28"/>
          <w:szCs w:val="28"/>
          <w:lang w:eastAsia="ru-RU"/>
        </w:rPr>
        <w:t xml:space="preserve"> </w:t>
      </w:r>
      <w:r w:rsidR="00190E38" w:rsidRPr="007A7196">
        <w:rPr>
          <w:rFonts w:ascii="Times New Roman" w:eastAsia="Times New Roman" w:hAnsi="Times New Roman" w:cs="Times New Roman"/>
          <w:color w:val="000000"/>
          <w:sz w:val="28"/>
          <w:szCs w:val="28"/>
          <w:lang w:eastAsia="ru-RU"/>
        </w:rPr>
        <w:t xml:space="preserve">(восемь месяцев). </w:t>
      </w:r>
    </w:p>
    <w:p w:rsidR="00190E38" w:rsidRPr="007A7196" w:rsidRDefault="00190E38" w:rsidP="00472E89">
      <w:pPr>
        <w:spacing w:after="14"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lastRenderedPageBreak/>
        <w:t xml:space="preserve">Занятия в логопедическом пункте строятся на основании индивидуального плана работы для каждого ребенка, которые включают в себя следующие направления логопедической работы:  </w:t>
      </w:r>
    </w:p>
    <w:p w:rsidR="00190E38"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Развитие моторики артикуляционного аппарата (комплекс артикуляционной гимнастики) и ручной моторики, правильного диафрагмального дыхания, фонематического слуха и внимания;    </w:t>
      </w:r>
    </w:p>
    <w:p w:rsidR="00190E38"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Уточнение правильного произношения и постановка звуков;   </w:t>
      </w:r>
    </w:p>
    <w:p w:rsidR="00190E38"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Закрепление поставленных звуков на уровне слогов, слов, словосочетаний, предложений, текста и в свободной речи;   </w:t>
      </w:r>
    </w:p>
    <w:p w:rsidR="00190E38"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Закрепление навыка практического употребления различных слоговых структур слов доступного звукослогового состава;    </w:t>
      </w:r>
    </w:p>
    <w:p w:rsidR="00190E38"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Формирование фонематического восприятия на основе четкого различения звуков по признакам: глухость-звонкость, твердость-мягкость; уточнение использования в самостоятельной речи звуков в твердом и мягком звучании в обратных и прямых слогах, словах, предложениях; дифференцировать звуки по участию голоса, по месту образования; </w:t>
      </w:r>
    </w:p>
    <w:p w:rsidR="009E6E90" w:rsidRPr="007A7196" w:rsidRDefault="00190E38" w:rsidP="00472E89">
      <w:pPr>
        <w:numPr>
          <w:ilvl w:val="0"/>
          <w:numId w:val="21"/>
        </w:numPr>
        <w:spacing w:after="14" w:line="240" w:lineRule="auto"/>
        <w:ind w:hanging="281"/>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Формирование интонационной выразительности и восприятия устной речи;   </w:t>
      </w:r>
    </w:p>
    <w:p w:rsidR="00190E38" w:rsidRPr="007A7196" w:rsidRDefault="00190E38" w:rsidP="00472E89">
      <w:pPr>
        <w:spacing w:after="14" w:line="240" w:lineRule="auto"/>
        <w:ind w:left="119"/>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7. Формирование слухового контроля качества собственного произношения: </w:t>
      </w:r>
    </w:p>
    <w:p w:rsidR="00190E38" w:rsidRPr="007A7196" w:rsidRDefault="00190E38" w:rsidP="00472E89">
      <w:pPr>
        <w:spacing w:after="14"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8. Закрепление лексико-грамматических категорий и развитие связной речи по лексической теме. </w:t>
      </w:r>
    </w:p>
    <w:p w:rsidR="00190E38" w:rsidRPr="007A7196" w:rsidRDefault="00190E38" w:rsidP="00472E89">
      <w:pPr>
        <w:spacing w:after="14" w:line="240" w:lineRule="auto"/>
        <w:ind w:left="129" w:hanging="10"/>
        <w:jc w:val="both"/>
        <w:rPr>
          <w:rFonts w:ascii="Times New Roman" w:eastAsia="Times New Roman" w:hAnsi="Times New Roman" w:cs="Times New Roman"/>
          <w:color w:val="000000"/>
          <w:sz w:val="28"/>
          <w:szCs w:val="28"/>
          <w:lang w:eastAsia="ru-RU"/>
        </w:rPr>
      </w:pPr>
      <w:r w:rsidRPr="007A7196">
        <w:rPr>
          <w:rFonts w:ascii="Times New Roman" w:eastAsia="Times New Roman" w:hAnsi="Times New Roman" w:cs="Times New Roman"/>
          <w:color w:val="000000"/>
          <w:sz w:val="28"/>
          <w:szCs w:val="28"/>
          <w:lang w:eastAsia="ru-RU"/>
        </w:rPr>
        <w:t xml:space="preserve">       Для отслеживания динамики речевого развития во второй половине мая проводится логопедический мониторинг для определения необходимости дальнейшего пребывания ребенка в логопедическом пункте, уточнения диагноза (при необходимости повторное направление на ПМПК) и составление индивидуального плана работы. </w:t>
      </w:r>
    </w:p>
    <w:p w:rsidR="00021FD5" w:rsidRDefault="00021FD5" w:rsidP="00F852C0">
      <w:pPr>
        <w:spacing w:after="14" w:line="240" w:lineRule="auto"/>
        <w:ind w:left="119"/>
        <w:rPr>
          <w:rFonts w:ascii="Times New Roman" w:eastAsia="Times New Roman" w:hAnsi="Times New Roman" w:cs="Times New Roman"/>
          <w:b/>
          <w:color w:val="000000"/>
          <w:sz w:val="28"/>
          <w:szCs w:val="28"/>
          <w:lang w:eastAsia="ru-RU"/>
        </w:rPr>
      </w:pPr>
    </w:p>
    <w:p w:rsidR="00D47920" w:rsidRDefault="00021FD5" w:rsidP="00D47920">
      <w:pPr>
        <w:spacing w:after="14" w:line="240" w:lineRule="auto"/>
        <w:ind w:left="11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3.1.4</w:t>
      </w:r>
      <w:r w:rsidR="00472E89">
        <w:rPr>
          <w:rFonts w:ascii="Times New Roman" w:eastAsia="Times New Roman" w:hAnsi="Times New Roman" w:cs="Times New Roman"/>
          <w:b/>
          <w:color w:val="000000"/>
          <w:sz w:val="28"/>
          <w:szCs w:val="28"/>
          <w:lang w:eastAsia="ru-RU"/>
        </w:rPr>
        <w:t xml:space="preserve">. </w:t>
      </w:r>
      <w:r w:rsidR="007A7196">
        <w:rPr>
          <w:rFonts w:ascii="Times New Roman" w:eastAsia="Times New Roman" w:hAnsi="Times New Roman" w:cs="Times New Roman"/>
          <w:b/>
          <w:color w:val="000000"/>
          <w:sz w:val="28"/>
          <w:szCs w:val="28"/>
          <w:lang w:eastAsia="ru-RU"/>
        </w:rPr>
        <w:t xml:space="preserve">Тематическое планирование </w:t>
      </w:r>
      <w:r w:rsidR="00A36351" w:rsidRPr="00EE5E49">
        <w:rPr>
          <w:rFonts w:ascii="Times New Roman" w:eastAsia="Times New Roman" w:hAnsi="Times New Roman" w:cs="Times New Roman"/>
          <w:b/>
          <w:color w:val="000000"/>
          <w:sz w:val="28"/>
          <w:szCs w:val="28"/>
          <w:lang w:eastAsia="ru-RU"/>
        </w:rPr>
        <w:t>коррекционно</w:t>
      </w:r>
      <w:r w:rsidR="00A36351" w:rsidRPr="00EE5E49">
        <w:rPr>
          <w:rFonts w:ascii="Times New Roman" w:eastAsia="Times New Roman" w:hAnsi="Times New Roman" w:cs="Times New Roman"/>
          <w:color w:val="000000"/>
          <w:sz w:val="28"/>
          <w:szCs w:val="28"/>
          <w:lang w:eastAsia="ru-RU"/>
        </w:rPr>
        <w:t>-</w:t>
      </w:r>
      <w:r w:rsidR="00A36351" w:rsidRPr="00EE5E49">
        <w:rPr>
          <w:rFonts w:ascii="Times New Roman" w:eastAsia="Times New Roman" w:hAnsi="Times New Roman" w:cs="Times New Roman"/>
          <w:b/>
          <w:color w:val="000000"/>
          <w:sz w:val="28"/>
          <w:szCs w:val="28"/>
          <w:lang w:eastAsia="ru-RU"/>
        </w:rPr>
        <w:t xml:space="preserve">образовательной </w:t>
      </w:r>
      <w:r w:rsidR="00A36351" w:rsidRPr="00EE5E49">
        <w:rPr>
          <w:rFonts w:ascii="Times New Roman" w:eastAsia="Times New Roman" w:hAnsi="Times New Roman" w:cs="Times New Roman"/>
          <w:color w:val="000000"/>
          <w:sz w:val="28"/>
          <w:szCs w:val="28"/>
          <w:lang w:eastAsia="ru-RU"/>
        </w:rPr>
        <w:t xml:space="preserve"> </w:t>
      </w:r>
      <w:r w:rsidR="00F852C0">
        <w:rPr>
          <w:rFonts w:ascii="Times New Roman" w:eastAsia="Times New Roman" w:hAnsi="Times New Roman" w:cs="Times New Roman"/>
          <w:b/>
          <w:color w:val="000000"/>
          <w:sz w:val="28"/>
          <w:szCs w:val="28"/>
          <w:lang w:eastAsia="ru-RU"/>
        </w:rPr>
        <w:t>деятельности.</w:t>
      </w:r>
      <w:r w:rsidR="00D47920">
        <w:rPr>
          <w:rFonts w:ascii="Times New Roman" w:eastAsia="Times New Roman" w:hAnsi="Times New Roman" w:cs="Times New Roman"/>
          <w:b/>
          <w:color w:val="000000"/>
          <w:sz w:val="28"/>
          <w:szCs w:val="28"/>
          <w:lang w:eastAsia="ru-RU"/>
        </w:rPr>
        <w:t xml:space="preserve"> </w:t>
      </w:r>
    </w:p>
    <w:p w:rsidR="00A36351" w:rsidRPr="00D47920" w:rsidRDefault="00A36351" w:rsidP="00D47920">
      <w:pPr>
        <w:spacing w:after="14" w:line="240" w:lineRule="auto"/>
        <w:ind w:left="119"/>
        <w:rPr>
          <w:rFonts w:ascii="Times New Roman" w:eastAsia="Times New Roman" w:hAnsi="Times New Roman" w:cs="Times New Roman"/>
          <w:i/>
          <w:color w:val="000000"/>
          <w:sz w:val="26"/>
          <w:szCs w:val="26"/>
          <w:lang w:eastAsia="ru-RU"/>
        </w:rPr>
      </w:pPr>
      <w:r w:rsidRPr="00D47920">
        <w:rPr>
          <w:rFonts w:ascii="Times New Roman" w:eastAsia="Times New Roman" w:hAnsi="Times New Roman" w:cs="Times New Roman"/>
          <w:i/>
          <w:sz w:val="26"/>
          <w:szCs w:val="26"/>
          <w:lang w:eastAsia="ru-RU"/>
        </w:rPr>
        <w:t>Реализация ОО «Рече</w:t>
      </w:r>
      <w:r w:rsidR="00D47920" w:rsidRPr="00D47920">
        <w:rPr>
          <w:rFonts w:ascii="Times New Roman" w:eastAsia="Times New Roman" w:hAnsi="Times New Roman" w:cs="Times New Roman"/>
          <w:i/>
          <w:sz w:val="26"/>
          <w:szCs w:val="26"/>
          <w:lang w:eastAsia="ru-RU"/>
        </w:rPr>
        <w:t>в</w:t>
      </w:r>
      <w:r w:rsidR="00D47920">
        <w:rPr>
          <w:rFonts w:ascii="Times New Roman" w:eastAsia="Times New Roman" w:hAnsi="Times New Roman" w:cs="Times New Roman"/>
          <w:i/>
          <w:sz w:val="26"/>
          <w:szCs w:val="26"/>
          <w:lang w:eastAsia="ru-RU"/>
        </w:rPr>
        <w:t xml:space="preserve">ое и познавательное </w:t>
      </w:r>
      <w:r w:rsidR="00D47920" w:rsidRPr="00D47920">
        <w:rPr>
          <w:rFonts w:ascii="Times New Roman" w:eastAsia="Times New Roman" w:hAnsi="Times New Roman" w:cs="Times New Roman"/>
          <w:i/>
          <w:sz w:val="26"/>
          <w:szCs w:val="26"/>
          <w:lang w:eastAsia="ru-RU"/>
        </w:rPr>
        <w:t xml:space="preserve">развитие» </w:t>
      </w:r>
      <w:r w:rsidR="006F3FBC" w:rsidRPr="00D47920">
        <w:rPr>
          <w:rFonts w:ascii="Times New Roman" w:eastAsia="Times New Roman" w:hAnsi="Times New Roman" w:cs="Times New Roman"/>
          <w:i/>
          <w:sz w:val="26"/>
          <w:szCs w:val="26"/>
          <w:lang w:eastAsia="ru-RU"/>
        </w:rPr>
        <w:t>дошкольный возраст (4</w:t>
      </w:r>
      <w:r w:rsidRPr="00D47920">
        <w:rPr>
          <w:rFonts w:ascii="Times New Roman" w:eastAsia="Times New Roman" w:hAnsi="Times New Roman" w:cs="Times New Roman"/>
          <w:i/>
          <w:sz w:val="26"/>
          <w:szCs w:val="26"/>
          <w:lang w:eastAsia="ru-RU"/>
        </w:rPr>
        <w:t xml:space="preserve"> – 7</w:t>
      </w:r>
      <w:r w:rsidR="00D47920">
        <w:rPr>
          <w:rFonts w:ascii="Times New Roman" w:eastAsia="Times New Roman" w:hAnsi="Times New Roman" w:cs="Times New Roman"/>
          <w:i/>
          <w:sz w:val="26"/>
          <w:szCs w:val="26"/>
          <w:lang w:eastAsia="ru-RU"/>
        </w:rPr>
        <w:t xml:space="preserve">) </w:t>
      </w:r>
    </w:p>
    <w:tbl>
      <w:tblPr>
        <w:tblStyle w:val="TableGrid1"/>
        <w:tblW w:w="9634" w:type="dxa"/>
        <w:tblInd w:w="12" w:type="dxa"/>
        <w:tblCellMar>
          <w:left w:w="126" w:type="dxa"/>
          <w:right w:w="281" w:type="dxa"/>
        </w:tblCellMar>
        <w:tblLook w:val="04A0" w:firstRow="1" w:lastRow="0" w:firstColumn="1" w:lastColumn="0" w:noHBand="0" w:noVBand="1"/>
      </w:tblPr>
      <w:tblGrid>
        <w:gridCol w:w="1414"/>
        <w:gridCol w:w="2126"/>
        <w:gridCol w:w="6094"/>
      </w:tblGrid>
      <w:tr w:rsidR="006F3FBC" w:rsidRPr="006F3FBC" w:rsidTr="006F3FBC">
        <w:trPr>
          <w:trHeight w:val="838"/>
        </w:trPr>
        <w:tc>
          <w:tcPr>
            <w:tcW w:w="141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b/>
                <w:color w:val="000000"/>
                <w:sz w:val="24"/>
              </w:rPr>
              <w:t xml:space="preserve">Месяц </w: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b/>
                <w:color w:val="000000"/>
                <w:sz w:val="24"/>
              </w:rPr>
              <w:t xml:space="preserve">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after="49" w:line="232" w:lineRule="auto"/>
              <w:jc w:val="center"/>
              <w:rPr>
                <w:rFonts w:ascii="Times New Roman" w:hAnsi="Times New Roman"/>
                <w:color w:val="000000"/>
                <w:sz w:val="28"/>
              </w:rPr>
            </w:pPr>
            <w:r w:rsidRPr="006F3FBC">
              <w:rPr>
                <w:rFonts w:ascii="Times New Roman" w:hAnsi="Times New Roman"/>
                <w:b/>
                <w:color w:val="000000"/>
                <w:sz w:val="24"/>
              </w:rPr>
              <w:t xml:space="preserve">Развитие лексико - грамматических категорий и связной речи </w:t>
            </w:r>
          </w:p>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b/>
                <w:color w:val="000000"/>
                <w:sz w:val="24"/>
              </w:rPr>
              <w:t xml:space="preserve"> </w:t>
            </w:r>
          </w:p>
        </w:tc>
      </w:tr>
      <w:tr w:rsidR="006F3FBC" w:rsidRPr="006F3FBC" w:rsidTr="006F3FBC">
        <w:trPr>
          <w:trHeight w:val="566"/>
        </w:trPr>
        <w:tc>
          <w:tcPr>
            <w:tcW w:w="1414" w:type="dxa"/>
            <w:tcBorders>
              <w:top w:val="single" w:sz="4" w:space="0" w:color="000000"/>
              <w:left w:val="single" w:sz="4" w:space="0" w:color="000000"/>
              <w:bottom w:val="single" w:sz="4" w:space="0" w:color="000000"/>
              <w:right w:val="nil"/>
            </w:tcBorders>
          </w:tcPr>
          <w:p w:rsidR="006F3FBC" w:rsidRPr="006F3FBC" w:rsidRDefault="006F3FBC" w:rsidP="006F3FBC">
            <w:pPr>
              <w:spacing w:line="276" w:lineRule="auto"/>
              <w:rPr>
                <w:rFonts w:ascii="Times New Roman" w:hAnsi="Times New Roman"/>
                <w:color w:val="000000"/>
                <w:sz w:val="28"/>
              </w:rPr>
            </w:pPr>
          </w:p>
        </w:tc>
        <w:tc>
          <w:tcPr>
            <w:tcW w:w="8220" w:type="dxa"/>
            <w:gridSpan w:val="2"/>
            <w:tcBorders>
              <w:top w:val="single" w:sz="4" w:space="0" w:color="000000"/>
              <w:left w:val="nil"/>
              <w:bottom w:val="single" w:sz="4" w:space="0" w:color="000000"/>
              <w:right w:val="single" w:sz="4" w:space="0" w:color="000000"/>
            </w:tcBorders>
            <w:hideMark/>
          </w:tcPr>
          <w:p w:rsidR="006F3FBC" w:rsidRPr="006F3FBC" w:rsidRDefault="006F3FBC" w:rsidP="006F3FBC">
            <w:pPr>
              <w:spacing w:line="276" w:lineRule="auto"/>
              <w:ind w:left="879"/>
              <w:rPr>
                <w:rFonts w:ascii="Times New Roman" w:hAnsi="Times New Roman"/>
                <w:color w:val="000000"/>
                <w:sz w:val="28"/>
              </w:rPr>
            </w:pPr>
            <w:r w:rsidRPr="006F3FBC">
              <w:rPr>
                <w:rFonts w:ascii="Times New Roman" w:hAnsi="Times New Roman"/>
                <w:b/>
                <w:color w:val="000000"/>
                <w:sz w:val="24"/>
              </w:rPr>
              <w:t xml:space="preserve">Первый п ериод (сентябрь, октябрь, ноябрь) </w:t>
            </w:r>
          </w:p>
        </w:tc>
      </w:tr>
      <w:tr w:rsidR="006F3FBC" w:rsidRPr="006F3FBC" w:rsidTr="006F3FBC">
        <w:trPr>
          <w:trHeight w:val="456"/>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309558F6" wp14:editId="3ABFAC9C">
                      <wp:extent cx="164465" cy="875030"/>
                      <wp:effectExtent l="0" t="0" r="0" b="0"/>
                      <wp:docPr id="160227" name="Group 160227"/>
                      <wp:cNvGraphicFramePr/>
                      <a:graphic xmlns:a="http://schemas.openxmlformats.org/drawingml/2006/main">
                        <a:graphicData uri="http://schemas.microsoft.com/office/word/2010/wordprocessingGroup">
                          <wpg:wgp>
                            <wpg:cNvGrpSpPr/>
                            <wpg:grpSpPr>
                              <a:xfrm>
                                <a:off x="0" y="0"/>
                                <a:ext cx="164465" cy="874395"/>
                                <a:chOff x="1" y="-104250"/>
                                <a:chExt cx="218705" cy="979003"/>
                              </a:xfrm>
                            </wpg:grpSpPr>
                            <wps:wsp>
                              <wps:cNvPr id="26" name="Rectangle 20922"/>
                              <wps:cNvSpPr/>
                              <wps:spPr>
                                <a:xfrm rot="-5399999">
                                  <a:off x="-380148" y="275899"/>
                                  <a:ext cx="979003" cy="218705"/>
                                </a:xfrm>
                                <a:prstGeom prst="rect">
                                  <a:avLst/>
                                </a:prstGeom>
                                <a:ln>
                                  <a:noFill/>
                                </a:ln>
                              </wps:spPr>
                              <wps:txbx>
                                <w:txbxContent>
                                  <w:p w:rsidR="000E788D" w:rsidRDefault="000E788D" w:rsidP="006F3FBC">
                                    <w:pPr>
                                      <w:spacing w:after="0" w:line="276" w:lineRule="auto"/>
                                    </w:pPr>
                                    <w:r>
                                      <w:rPr>
                                        <w:b/>
                                        <w:sz w:val="24"/>
                                      </w:rPr>
                                      <w:t xml:space="preserve">СЕНТЯБРЬ </w:t>
                                    </w:r>
                                  </w:p>
                                </w:txbxContent>
                              </wps:txbx>
                              <wps:bodyPr lIns="0" tIns="0" rIns="0" bIns="0" rtlCol="0">
                                <a:noAutofit/>
                              </wps:bodyPr>
                            </wps:wsp>
                            <wps:wsp>
                              <wps:cNvPr id="27" name="Rectangle 20923"/>
                              <wps:cNvSpPr/>
                              <wps:spPr>
                                <a:xfrm rot="-5399999">
                                  <a:off x="93474"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309558F6" id="Group 160227" o:spid="_x0000_s1026" style="width:12.95pt;height:68.9pt;mso-position-horizontal-relative:char;mso-position-vertical-relative:line" coordorigin=",-1042" coordsize="2187,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">
                      <v:rect id="Rectangle 20922" o:spid="_x0000_s1027" style="position:absolute;left:-3801;top:2759;width:9789;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EsUA&#10;AADbAAAADwAAAGRycy9kb3ducmV2LnhtbESPS2vDMBCE74X8B7GB3mo5pqTBsRJCoLiXBvJoyXFr&#10;rR/UWrmW4rj/vgoUchxm5hsmW4+mFQP1rrGsYBbFIIgLqxuuFJyOr08LEM4ja2wtk4JfcrBeTR4y&#10;TLW98p6Gg69EgLBLUUHtfZdK6YqaDLrIdsTBK21v0AfZV1L3eA1w08okjufSYMNhocaOtjUV34eL&#10;UfAxO14+c7f74nP58/L87vNdWeVKPU7HzRKEp9Hfw//tN60gmcP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4IS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СЕНТЯБРЬ </w:t>
                              </w:r>
                            </w:p>
                          </w:txbxContent>
                        </v:textbox>
                      </v:rect>
                      <v:rect id="Rectangle 20923" o:spid="_x0000_s1028"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nicUA&#10;AADbAAAADwAAAGRycy9kb3ducmV2LnhtbESPT2vCQBTE74V+h+UVvDUbg2iJWaUUJF4Uqm3x+Jp9&#10;+UOzb2N2jfHbdwsFj8PM/IbJ1qNpxUC9aywrmEYxCOLC6oYrBR/HzfMLCOeRNbaWScGNHKxXjw8Z&#10;ptpe+Z2Gg69EgLBLUUHtfZdK6YqaDLrIdsTBK21v0AfZV1L3eA1w08okjufSYMNhocaO3moqfg4X&#10;o+Bzerx85W7/zafyvJjtfL4vq1ypydP4ugThafT38H97qxUkC/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yeJ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vMerge w:val="restart"/>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Мониторинг.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Семья.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Мой детский сад. </w:t>
            </w:r>
          </w:p>
        </w:tc>
      </w:tr>
      <w:tr w:rsidR="006F3FBC" w:rsidRPr="006F3FBC" w:rsidTr="006F3FBC">
        <w:trPr>
          <w:trHeight w:val="458"/>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6C82A038" wp14:editId="70F6192E">
                      <wp:extent cx="164465" cy="774065"/>
                      <wp:effectExtent l="0" t="0" r="0" b="0"/>
                      <wp:docPr id="160280" name="Group 160280"/>
                      <wp:cNvGraphicFramePr/>
                      <a:graphic xmlns:a="http://schemas.openxmlformats.org/drawingml/2006/main">
                        <a:graphicData uri="http://schemas.microsoft.com/office/word/2010/wordprocessingGroup">
                          <wpg:wgp>
                            <wpg:cNvGrpSpPr/>
                            <wpg:grpSpPr>
                              <a:xfrm>
                                <a:off x="0" y="0"/>
                                <a:ext cx="164465" cy="774065"/>
                                <a:chOff x="1" y="-71056"/>
                                <a:chExt cx="218705" cy="845226"/>
                              </a:xfrm>
                            </wpg:grpSpPr>
                            <wps:wsp>
                              <wps:cNvPr id="23" name="Rectangle 20986"/>
                              <wps:cNvSpPr/>
                              <wps:spPr>
                                <a:xfrm rot="-5399999">
                                  <a:off x="-313259" y="242204"/>
                                  <a:ext cx="845226" cy="218705"/>
                                </a:xfrm>
                                <a:prstGeom prst="rect">
                                  <a:avLst/>
                                </a:prstGeom>
                                <a:ln>
                                  <a:noFill/>
                                </a:ln>
                              </wps:spPr>
                              <wps:txbx>
                                <w:txbxContent>
                                  <w:p w:rsidR="000E788D" w:rsidRDefault="000E788D" w:rsidP="006F3FBC">
                                    <w:pPr>
                                      <w:spacing w:after="0" w:line="276" w:lineRule="auto"/>
                                    </w:pPr>
                                    <w:r>
                                      <w:rPr>
                                        <w:b/>
                                        <w:sz w:val="24"/>
                                      </w:rPr>
                                      <w:t xml:space="preserve">ОКТЯБРЬ </w:t>
                                    </w:r>
                                  </w:p>
                                </w:txbxContent>
                              </wps:txbx>
                              <wps:bodyPr lIns="0" tIns="0" rIns="0" bIns="0" rtlCol="0">
                                <a:noAutofit/>
                              </wps:bodyPr>
                            </wps:wsp>
                            <wps:wsp>
                              <wps:cNvPr id="24" name="Rectangle 20987"/>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6C82A038" id="Group 160280" o:spid="_x0000_s1029" style="width:12.95pt;height:60.95pt;mso-position-horizontal-relative:char;mso-position-vertical-relative:line" coordorigin=",-710" coordsize="2187,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">
                      <v:rect id="Rectangle 20986" o:spid="_x0000_s1030" style="position:absolute;left:-3132;top:2422;width:8451;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UA&#10;AADbAAAADwAAAGRycy9kb3ducmV2LnhtbESPT2vCQBTE7wW/w/KE3upGW6rEbKQUJF4Uqq30+Jp9&#10;+YPZtzG7avrtXUHwOMzMb5hk0ZtGnKlztWUF41EEgji3uuZSwfdu+TID4TyyxsYyKfgnB4t08JRg&#10;rO2Fv+i89aUIEHYxKqi8b2MpXV6RQTeyLXHwCtsZ9EF2pdQdXgLcNHISRe/SYM1hocKWPivKD9uT&#10;UfAz3p32mdv88W9xnL6tfbYpykyp52H/MQfhqfeP8L290gomr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CGK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ОКТЯБРЬ </w:t>
                              </w:r>
                            </w:p>
                          </w:txbxContent>
                        </v:textbox>
                      </v:rect>
                      <v:rect id="Rectangle 20987" o:spid="_x0000_s1031"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sUA&#10;AADbAAAADwAAAGRycy9kb3ducmV2LnhtbESPT2vCQBTE74V+h+UVeqsbQ9ASXaUUJL0oVNvi8TX7&#10;8odm38bsmsRv7xYEj8PM/IZZrkfTiJ46V1tWMJ1EIIhzq2suFXwdNi+vIJxH1thYJgUXcrBePT4s&#10;MdV24E/q974UAcIuRQWV920qpcsrMugmtiUOXmE7gz7IrpS6wyHATSPjKJpJgzWHhQpbeq8o/9uf&#10;jYLv6eH8k7ndLx+L0zzZ+mxXlJlSz0/j2wKEp9Hfw7f2h1YQJ/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bn+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Мир предметов и техники.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Труд взрослых. Профессии. </w:t>
            </w:r>
            <w:r w:rsidRPr="006F3FBC">
              <w:rPr>
                <w:rFonts w:ascii="Times New Roman" w:hAnsi="Times New Roman"/>
                <w:color w:val="FF0000"/>
                <w:sz w:val="24"/>
              </w:rPr>
              <w:t xml:space="preserve"> </w:t>
            </w:r>
          </w:p>
        </w:tc>
      </w:tr>
      <w:tr w:rsidR="006F3FBC" w:rsidRPr="006F3FBC" w:rsidTr="006F3FBC">
        <w:trPr>
          <w:trHeight w:val="4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Перелётные птицы.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Моя Родина – Россия. Моя столица. </w:t>
            </w:r>
          </w:p>
        </w:tc>
      </w:tr>
      <w:tr w:rsidR="006F3FBC" w:rsidRPr="006F3FBC" w:rsidTr="006F3FBC">
        <w:trPr>
          <w:trHeight w:val="511"/>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w:lastRenderedPageBreak/>
              <mc:AlternateContent>
                <mc:Choice Requires="wpg">
                  <w:drawing>
                    <wp:inline distT="0" distB="0" distL="0" distR="0" wp14:anchorId="6A496FCA" wp14:editId="7C4B2218">
                      <wp:extent cx="164465" cy="679450"/>
                      <wp:effectExtent l="0" t="0" r="0" b="0"/>
                      <wp:docPr id="160338" name="Group 160338"/>
                      <wp:cNvGraphicFramePr/>
                      <a:graphic xmlns:a="http://schemas.openxmlformats.org/drawingml/2006/main">
                        <a:graphicData uri="http://schemas.microsoft.com/office/word/2010/wordprocessingGroup">
                          <wpg:wgp>
                            <wpg:cNvGrpSpPr/>
                            <wpg:grpSpPr>
                              <a:xfrm>
                                <a:off x="0" y="0"/>
                                <a:ext cx="164465" cy="679450"/>
                                <a:chOff x="1" y="-39874"/>
                                <a:chExt cx="218705" cy="719556"/>
                              </a:xfrm>
                            </wpg:grpSpPr>
                            <wps:wsp>
                              <wps:cNvPr id="20" name="Rectangle 21070"/>
                              <wps:cNvSpPr/>
                              <wps:spPr>
                                <a:xfrm rot="-5399999">
                                  <a:off x="-250424" y="210551"/>
                                  <a:ext cx="719556" cy="218705"/>
                                </a:xfrm>
                                <a:prstGeom prst="rect">
                                  <a:avLst/>
                                </a:prstGeom>
                                <a:ln>
                                  <a:noFill/>
                                </a:ln>
                              </wps:spPr>
                              <wps:txbx>
                                <w:txbxContent>
                                  <w:p w:rsidR="000E788D" w:rsidRDefault="000E788D" w:rsidP="006F3FBC">
                                    <w:pPr>
                                      <w:spacing w:after="0" w:line="276" w:lineRule="auto"/>
                                    </w:pPr>
                                    <w:r>
                                      <w:rPr>
                                        <w:b/>
                                        <w:sz w:val="24"/>
                                      </w:rPr>
                                      <w:t xml:space="preserve">НОЯБРЬ </w:t>
                                    </w:r>
                                  </w:p>
                                </w:txbxContent>
                              </wps:txbx>
                              <wps:bodyPr lIns="0" tIns="0" rIns="0" bIns="0" rtlCol="0">
                                <a:noAutofit/>
                              </wps:bodyPr>
                            </wps:wsp>
                            <wps:wsp>
                              <wps:cNvPr id="21" name="Rectangle 21071"/>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6A496FCA" id="Group 160338" o:spid="_x0000_s1032" style="width:12.95pt;height:53.5pt;mso-position-horizontal-relative:char;mso-position-vertical-relative:line" coordorigin=",-398" coordsize="218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">
                      <v:rect id="Rectangle 21070" o:spid="_x0000_s1033" style="position:absolute;left:-2503;top:2105;width:7194;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rsidR="000E788D" w:rsidRDefault="000E788D" w:rsidP="006F3FBC">
                              <w:pPr>
                                <w:spacing w:after="0" w:line="276" w:lineRule="auto"/>
                              </w:pPr>
                              <w:r>
                                <w:rPr>
                                  <w:b/>
                                  <w:sz w:val="24"/>
                                </w:rPr>
                                <w:t xml:space="preserve">НОЯБРЬ </w:t>
                              </w:r>
                            </w:p>
                          </w:txbxContent>
                        </v:textbox>
                      </v:rect>
                      <v:rect id="Rectangle 21071" o:spid="_x0000_s1034"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aZsUA&#10;AADbAAAADwAAAGRycy9kb3ducmV2LnhtbESPT2vCQBTE7wW/w/KE3ppNpLQlugkiSHqpoLalx2f2&#10;5Q9m36bZVeO3d4VCj8PM/IZZ5KPpxJkG11pWkEQxCOLS6pZrBZ/79dMbCOeRNXaWScGVHOTZ5GGB&#10;qbYX3tJ552sRIOxSVNB436dSurIhgy6yPXHwKjsY9EEOtdQDXgLcdHIWxy/SYMthocGeVg2Vx93J&#10;KPhK9qfvwm0O/FP9vj5/+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pm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Времена года. Осень. Изменения в природе.  </w:t>
            </w:r>
          </w:p>
        </w:tc>
      </w:tr>
      <w:tr w:rsidR="006F3FBC" w:rsidRPr="006F3FBC" w:rsidTr="006F3FBC">
        <w:trPr>
          <w:trHeight w:val="5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Домашние животные и их детеныши. </w:t>
            </w:r>
            <w:r w:rsidRPr="006F3FBC">
              <w:rPr>
                <w:rFonts w:ascii="Times New Roman" w:hAnsi="Times New Roman"/>
                <w:color w:val="FF0000"/>
                <w:sz w:val="24"/>
              </w:rPr>
              <w:t xml:space="preserve"> </w:t>
            </w:r>
          </w:p>
        </w:tc>
      </w:tr>
      <w:tr w:rsidR="006F3FBC" w:rsidRPr="006F3FBC" w:rsidTr="006F3FBC">
        <w:trPr>
          <w:trHeight w:val="5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Мир комнатных растений. </w:t>
            </w:r>
          </w:p>
        </w:tc>
      </w:tr>
      <w:tr w:rsidR="006F3FBC" w:rsidRPr="006F3FBC" w:rsidTr="006F3FBC">
        <w:trPr>
          <w:trHeight w:val="5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Дикие животные и их детеныши.</w:t>
            </w:r>
            <w:r w:rsidRPr="006F3FBC">
              <w:rPr>
                <w:rFonts w:ascii="Times New Roman" w:hAnsi="Times New Roman"/>
                <w:color w:val="FF0000"/>
                <w:sz w:val="24"/>
              </w:rPr>
              <w:t xml:space="preserve"> </w:t>
            </w:r>
          </w:p>
        </w:tc>
      </w:tr>
      <w:tr w:rsidR="006F3FBC" w:rsidRPr="006F3FBC" w:rsidTr="006F3FBC">
        <w:trPr>
          <w:trHeight w:val="458"/>
        </w:trPr>
        <w:tc>
          <w:tcPr>
            <w:tcW w:w="1414" w:type="dxa"/>
            <w:tcBorders>
              <w:top w:val="single" w:sz="4" w:space="0" w:color="000000"/>
              <w:left w:val="single" w:sz="4" w:space="0" w:color="000000"/>
              <w:bottom w:val="single" w:sz="4" w:space="0" w:color="000000"/>
              <w:right w:val="nil"/>
            </w:tcBorders>
          </w:tcPr>
          <w:p w:rsidR="006F3FBC" w:rsidRPr="006F3FBC" w:rsidRDefault="006F3FBC" w:rsidP="006F3FBC">
            <w:pPr>
              <w:spacing w:line="276" w:lineRule="auto"/>
              <w:rPr>
                <w:rFonts w:ascii="Times New Roman" w:hAnsi="Times New Roman"/>
                <w:color w:val="000000"/>
                <w:sz w:val="28"/>
              </w:rPr>
            </w:pPr>
          </w:p>
        </w:tc>
        <w:tc>
          <w:tcPr>
            <w:tcW w:w="8220" w:type="dxa"/>
            <w:gridSpan w:val="2"/>
            <w:tcBorders>
              <w:top w:val="single" w:sz="4" w:space="0" w:color="000000"/>
              <w:left w:val="nil"/>
              <w:bottom w:val="single" w:sz="4" w:space="0" w:color="000000"/>
              <w:right w:val="single" w:sz="4" w:space="0" w:color="000000"/>
            </w:tcBorders>
            <w:hideMark/>
          </w:tcPr>
          <w:p w:rsidR="006F3FBC" w:rsidRPr="006F3FBC" w:rsidRDefault="006F3FBC" w:rsidP="006F3FBC">
            <w:pPr>
              <w:spacing w:line="276" w:lineRule="auto"/>
              <w:ind w:left="961"/>
              <w:rPr>
                <w:rFonts w:ascii="Times New Roman" w:hAnsi="Times New Roman"/>
                <w:color w:val="000000"/>
                <w:sz w:val="28"/>
              </w:rPr>
            </w:pPr>
            <w:r w:rsidRPr="006F3FBC">
              <w:rPr>
                <w:rFonts w:ascii="Times New Roman" w:hAnsi="Times New Roman"/>
                <w:b/>
                <w:color w:val="000000"/>
                <w:sz w:val="24"/>
              </w:rPr>
              <w:t xml:space="preserve">Второй п ериод (декабрь, январь, февраль) </w:t>
            </w:r>
          </w:p>
        </w:tc>
      </w:tr>
      <w:tr w:rsidR="006F3FBC" w:rsidRPr="006F3FBC" w:rsidTr="006F3FBC">
        <w:trPr>
          <w:trHeight w:val="458"/>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1E528482" wp14:editId="00362B17">
                      <wp:extent cx="164465" cy="760730"/>
                      <wp:effectExtent l="0" t="0" r="0" b="0"/>
                      <wp:docPr id="160404" name="Group 160404"/>
                      <wp:cNvGraphicFramePr/>
                      <a:graphic xmlns:a="http://schemas.openxmlformats.org/drawingml/2006/main">
                        <a:graphicData uri="http://schemas.microsoft.com/office/word/2010/wordprocessingGroup">
                          <wpg:wgp>
                            <wpg:cNvGrpSpPr/>
                            <wpg:grpSpPr>
                              <a:xfrm>
                                <a:off x="0" y="0"/>
                                <a:ext cx="164465" cy="760095"/>
                                <a:chOff x="1" y="-66530"/>
                                <a:chExt cx="218705" cy="826983"/>
                              </a:xfrm>
                            </wpg:grpSpPr>
                            <wps:wsp>
                              <wps:cNvPr id="17" name="Rectangle 21184"/>
                              <wps:cNvSpPr/>
                              <wps:spPr>
                                <a:xfrm rot="-5399999">
                                  <a:off x="-304138" y="237609"/>
                                  <a:ext cx="826983" cy="218705"/>
                                </a:xfrm>
                                <a:prstGeom prst="rect">
                                  <a:avLst/>
                                </a:prstGeom>
                                <a:ln>
                                  <a:noFill/>
                                </a:ln>
                              </wps:spPr>
                              <wps:txbx>
                                <w:txbxContent>
                                  <w:p w:rsidR="000E788D" w:rsidRDefault="000E788D" w:rsidP="006F3FBC">
                                    <w:pPr>
                                      <w:spacing w:after="0" w:line="276" w:lineRule="auto"/>
                                    </w:pPr>
                                    <w:r>
                                      <w:rPr>
                                        <w:b/>
                                        <w:sz w:val="24"/>
                                      </w:rPr>
                                      <w:t xml:space="preserve">ДЕКАБРЬ </w:t>
                                    </w:r>
                                  </w:p>
                                </w:txbxContent>
                              </wps:txbx>
                              <wps:bodyPr lIns="0" tIns="0" rIns="0" bIns="0" rtlCol="0">
                                <a:noAutofit/>
                              </wps:bodyPr>
                            </wps:wsp>
                            <wps:wsp>
                              <wps:cNvPr id="18" name="Rectangle 21185"/>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1E528482" id="Group 160404" o:spid="_x0000_s1035" style="width:12.95pt;height:59.9pt;mso-position-horizontal-relative:char;mso-position-vertical-relative:line" coordorigin=",-665" coordsize="2187,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">
                      <v:rect id="Rectangle 21184" o:spid="_x0000_s1036" style="position:absolute;left:-3041;top:2376;width:8269;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NMMA&#10;AADbAAAADwAAAGRycy9kb3ducmV2LnhtbERPS2vCQBC+C/6HZYTezMZStKSuUgRJLw1obOlxmp08&#10;aHY2zW40/nu3UPA2H99z1tvRtOJMvWssK1hEMQjiwuqGKwWnfD9/BuE8ssbWMim4koPtZjpZY6Lt&#10;hQ90PvpKhBB2CSqove8SKV1Rk0EX2Y44cKXtDfoA+0rqHi8h3LTyMY6X0mDDoaHGjnY1FT/HwSj4&#10;WOTDZ+qyb/4qf1dP7z7NyipV6mE2vr6A8DT6u/jf/abD/BX8/RI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tNMMAAADbAAAADwAAAAAAAAAAAAAAAACYAgAAZHJzL2Rv&#10;d25yZXYueG1sUEsFBgAAAAAEAAQA9QAAAIgDAAAAAA==&#10;" filled="f" stroked="f">
                        <v:textbox inset="0,0,0,0">
                          <w:txbxContent>
                            <w:p w:rsidR="000E788D" w:rsidRDefault="000E788D" w:rsidP="006F3FBC">
                              <w:pPr>
                                <w:spacing w:after="0" w:line="276" w:lineRule="auto"/>
                              </w:pPr>
                              <w:r>
                                <w:rPr>
                                  <w:b/>
                                  <w:sz w:val="24"/>
                                </w:rPr>
                                <w:t xml:space="preserve">ДЕКАБРЬ </w:t>
                              </w:r>
                            </w:p>
                          </w:txbxContent>
                        </v:textbox>
                      </v:rect>
                      <v:rect id="Rectangle 21185" o:spid="_x0000_s1037"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5RsUA&#10;AADbAAAADwAAAGRycy9kb3ducmV2LnhtbESPS2sCQRCE70L+w9ABbzqrhERWRwmCbC4K8RFybHd6&#10;H2SnZ90ZdfPv04eAt26quurrxap3jbpRF2rPBibjBBRx7m3NpYHjYTOagQoR2WLjmQz8UoDV8mmw&#10;wNT6O3/SbR9LJSEcUjRQxdimWoe8Iodh7Fti0QrfOYyydqW2Hd4l3DV6miSv2mHN0lBhS+uK8p/9&#10;1Rk4TQ7XryzszvxdXN5etjHbFWVmzPC5f5+DitTHh/n/+sMKvsDK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HlGxQAAANsAAAAPAAAAAAAAAAAAAAAAAJgCAABkcnMv&#10;ZG93bnJldi54bWxQSwUGAAAAAAQABAD1AAAAigM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Время года. Зима.  </w:t>
            </w:r>
          </w:p>
        </w:tc>
      </w:tr>
      <w:tr w:rsidR="006F3FBC" w:rsidRPr="006F3FBC" w:rsidTr="006F3FBC">
        <w:trPr>
          <w:trHeight w:val="4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Посуда, виды посуды.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Животные и птицы зимой.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Готовимся к новогоднему празднику. </w:t>
            </w:r>
          </w:p>
        </w:tc>
      </w:tr>
      <w:tr w:rsidR="006F3FBC" w:rsidRPr="006F3FBC" w:rsidTr="00F852C0">
        <w:trPr>
          <w:trHeight w:val="627"/>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5EB226D2" wp14:editId="5D2DB2DE">
                      <wp:extent cx="164465" cy="671830"/>
                      <wp:effectExtent l="0" t="0" r="0" b="0"/>
                      <wp:docPr id="160462" name="Group 160462"/>
                      <wp:cNvGraphicFramePr/>
                      <a:graphic xmlns:a="http://schemas.openxmlformats.org/drawingml/2006/main">
                        <a:graphicData uri="http://schemas.microsoft.com/office/word/2010/wordprocessingGroup">
                          <wpg:wgp>
                            <wpg:cNvGrpSpPr/>
                            <wpg:grpSpPr>
                              <a:xfrm>
                                <a:off x="0" y="0"/>
                                <a:ext cx="164465" cy="671830"/>
                                <a:chOff x="2" y="-37383"/>
                                <a:chExt cx="218705" cy="709521"/>
                              </a:xfrm>
                            </wpg:grpSpPr>
                            <wps:wsp>
                              <wps:cNvPr id="14" name="Rectangle 21267"/>
                              <wps:cNvSpPr/>
                              <wps:spPr>
                                <a:xfrm rot="-5399999">
                                  <a:off x="-245406" y="208025"/>
                                  <a:ext cx="709521" cy="218705"/>
                                </a:xfrm>
                                <a:prstGeom prst="rect">
                                  <a:avLst/>
                                </a:prstGeom>
                                <a:ln>
                                  <a:noFill/>
                                </a:ln>
                              </wps:spPr>
                              <wps:txbx>
                                <w:txbxContent>
                                  <w:p w:rsidR="000E788D" w:rsidRDefault="000E788D" w:rsidP="006F3FBC">
                                    <w:pPr>
                                      <w:spacing w:after="0" w:line="276" w:lineRule="auto"/>
                                    </w:pPr>
                                    <w:r>
                                      <w:rPr>
                                        <w:b/>
                                        <w:sz w:val="24"/>
                                      </w:rPr>
                                      <w:t xml:space="preserve">ЯНВАРЬ </w:t>
                                    </w:r>
                                  </w:p>
                                </w:txbxContent>
                              </wps:txbx>
                              <wps:bodyPr lIns="0" tIns="0" rIns="0" bIns="0" rtlCol="0">
                                <a:noAutofit/>
                              </wps:bodyPr>
                            </wps:wsp>
                            <wps:wsp>
                              <wps:cNvPr id="15" name="Rectangle 21268"/>
                              <wps:cNvSpPr/>
                              <wps:spPr>
                                <a:xfrm rot="-5399999">
                                  <a:off x="93474" y="-78455"/>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5EB226D2" id="Group 160462" o:spid="_x0000_s1038" style="width:12.95pt;height:52.9pt;mso-position-horizontal-relative:char;mso-position-vertical-relative:line" coordorigin=",-373" coordsize="2187,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">
                      <v:rect id="Rectangle 21267" o:spid="_x0000_s1039" style="position:absolute;left:-2453;top:2080;width:7094;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Q8EA&#10;AADbAAAADwAAAGRycy9kb3ducmV2LnhtbERPS4vCMBC+C/6HMMLeNFVEl2qURZDuRWHVFY9jM32w&#10;zaQ2Ueu/NwuCt/n4njNftqYSN2pcaVnBcBCBIE6tLjlXcNiv+58gnEfWWFkmBQ9ysFx0O3OMtb3z&#10;D912PhchhF2MCgrv61hKlxZk0A1sTRy4zDYGfYBNLnWD9xBuKjmKook0WHJoKLCmVUHp3+5qFPwO&#10;99dj4rZnPmWX6Xjjk22WJ0p99NqvGQhPrX+LX+5vHeaP4f+XcI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c0PBAAAA2wAAAA8AAAAAAAAAAAAAAAAAmAIAAGRycy9kb3du&#10;cmV2LnhtbFBLBQYAAAAABAAEAPUAAACGAwAAAAA=&#10;" filled="f" stroked="f">
                        <v:textbox inset="0,0,0,0">
                          <w:txbxContent>
                            <w:p w:rsidR="000E788D" w:rsidRDefault="000E788D" w:rsidP="006F3FBC">
                              <w:pPr>
                                <w:spacing w:after="0" w:line="276" w:lineRule="auto"/>
                              </w:pPr>
                              <w:r>
                                <w:rPr>
                                  <w:b/>
                                  <w:sz w:val="24"/>
                                </w:rPr>
                                <w:t xml:space="preserve">ЯНВАРЬ </w:t>
                              </w:r>
                            </w:p>
                          </w:txbxContent>
                        </v:textbox>
                      </v:rect>
                      <v:rect id="Rectangle 21268" o:spid="_x0000_s1040"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W2MIA&#10;AADbAAAADwAAAGRycy9kb3ducmV2LnhtbERPS2sCMRC+C/0PYYTeNKtUK1ujFEHWi4JaxeN0M/vA&#10;zWTdRF3/vREKvc3H95zpvDWVuFHjSssKBv0IBHFqdcm5gp/9sjcB4TyyxsoyKXiQg/nsrTPFWNs7&#10;b+m287kIIexiVFB4X8dSurQgg65va+LAZbYx6ANscqkbvIdwU8lhFI2lwZJDQ4E1LQpKz7urUXAY&#10;7K/HxG1++ZRdPj/WPtlkeaLUe7f9/gLhqfX/4j/3Sof5I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dbYwgAAANsAAAAPAAAAAAAAAAAAAAAAAJgCAABkcnMvZG93&#10;bnJldi54bWxQSwUGAAAAAAQABAD1AAAAhwM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Неделя сказки</w:t>
            </w:r>
            <w:r w:rsidRPr="006F3FBC">
              <w:rPr>
                <w:rFonts w:ascii="Times New Roman" w:hAnsi="Times New Roman"/>
                <w:color w:val="FF0000"/>
                <w:sz w:val="24"/>
              </w:rPr>
              <w:t xml:space="preserve">.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Мебель. Назначение мебели. Части мебели.</w:t>
            </w:r>
            <w:r w:rsidRPr="006F3FBC">
              <w:rPr>
                <w:rFonts w:ascii="Times New Roman" w:hAnsi="Times New Roman"/>
                <w:color w:val="FF0000"/>
                <w:sz w:val="24"/>
              </w:rPr>
              <w:t xml:space="preserve">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Транспорт. Виды транспорта.  </w:t>
            </w:r>
          </w:p>
        </w:tc>
      </w:tr>
      <w:tr w:rsidR="006F3FBC" w:rsidRPr="006F3FBC" w:rsidTr="006F3FBC">
        <w:trPr>
          <w:trHeight w:val="456"/>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73883DF2" wp14:editId="461CCE8B">
                      <wp:extent cx="164465" cy="789305"/>
                      <wp:effectExtent l="0" t="0" r="0" b="0"/>
                      <wp:docPr id="160507" name="Group 160507"/>
                      <wp:cNvGraphicFramePr/>
                      <a:graphic xmlns:a="http://schemas.openxmlformats.org/drawingml/2006/main">
                        <a:graphicData uri="http://schemas.microsoft.com/office/word/2010/wordprocessingGroup">
                          <wpg:wgp>
                            <wpg:cNvGrpSpPr/>
                            <wpg:grpSpPr>
                              <a:xfrm>
                                <a:off x="0" y="0"/>
                                <a:ext cx="164465" cy="789305"/>
                                <a:chOff x="2" y="-78111"/>
                                <a:chExt cx="218705" cy="867522"/>
                              </a:xfrm>
                            </wpg:grpSpPr>
                            <wps:wsp>
                              <wps:cNvPr id="11" name="Rectangle 21330"/>
                              <wps:cNvSpPr/>
                              <wps:spPr>
                                <a:xfrm rot="-5399999">
                                  <a:off x="-324406" y="246297"/>
                                  <a:ext cx="867522" cy="218705"/>
                                </a:xfrm>
                                <a:prstGeom prst="rect">
                                  <a:avLst/>
                                </a:prstGeom>
                                <a:ln>
                                  <a:noFill/>
                                </a:ln>
                              </wps:spPr>
                              <wps:txbx>
                                <w:txbxContent>
                                  <w:p w:rsidR="000E788D" w:rsidRDefault="000E788D" w:rsidP="006F3FBC">
                                    <w:pPr>
                                      <w:spacing w:after="0" w:line="276" w:lineRule="auto"/>
                                    </w:pPr>
                                    <w:r>
                                      <w:rPr>
                                        <w:b/>
                                        <w:sz w:val="24"/>
                                      </w:rPr>
                                      <w:t xml:space="preserve">ФЕВРАЛЬ </w:t>
                                    </w:r>
                                  </w:p>
                                </w:txbxContent>
                              </wps:txbx>
                              <wps:bodyPr lIns="0" tIns="0" rIns="0" bIns="0" rtlCol="0">
                                <a:noAutofit/>
                              </wps:bodyPr>
                            </wps:wsp>
                            <wps:wsp>
                              <wps:cNvPr id="12" name="Rectangle 21331"/>
                              <wps:cNvSpPr/>
                              <wps:spPr>
                                <a:xfrm rot="-5399999">
                                  <a:off x="93474" y="-78455"/>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73883DF2" id="Group 160507" o:spid="_x0000_s1041" style="width:12.95pt;height:62.15pt;mso-position-horizontal-relative:char;mso-position-vertical-relative:line" coordorigin=",-781" coordsize="2187,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">
                      <v:rect id="Rectangle 21330" o:spid="_x0000_s1042" style="position:absolute;left:-3244;top:2463;width:8675;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rsidR="000E788D" w:rsidRDefault="000E788D" w:rsidP="006F3FBC">
                              <w:pPr>
                                <w:spacing w:after="0" w:line="276" w:lineRule="auto"/>
                              </w:pPr>
                              <w:r>
                                <w:rPr>
                                  <w:b/>
                                  <w:sz w:val="24"/>
                                </w:rPr>
                                <w:t xml:space="preserve">ФЕВРАЛЬ </w:t>
                              </w:r>
                            </w:p>
                          </w:txbxContent>
                        </v:textbox>
                      </v:rect>
                      <v:rect id="Rectangle 21331" o:spid="_x0000_s1043"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Неделя зимних игр и забав.</w:t>
            </w:r>
            <w:r w:rsidRPr="006F3FBC">
              <w:rPr>
                <w:rFonts w:ascii="Times New Roman" w:hAnsi="Times New Roman"/>
                <w:color w:val="FF0000"/>
                <w:sz w:val="24"/>
              </w:rPr>
              <w:t xml:space="preserve"> </w:t>
            </w:r>
          </w:p>
        </w:tc>
      </w:tr>
      <w:tr w:rsidR="006F3FBC" w:rsidRPr="006F3FBC" w:rsidTr="006F3FBC">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Путешествие по странам и континентам.  (животные жарких стран, повадки, детеныши)</w:t>
            </w:r>
            <w:r w:rsidRPr="006F3FBC">
              <w:rPr>
                <w:rFonts w:ascii="Times New Roman" w:hAnsi="Times New Roman"/>
                <w:color w:val="FF0000"/>
                <w:sz w:val="24"/>
              </w:rPr>
              <w:t xml:space="preserve">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Защитники отечества.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Путешествие в прошлое предметов</w:t>
            </w:r>
            <w:r w:rsidRPr="006F3FBC">
              <w:rPr>
                <w:rFonts w:ascii="Times New Roman" w:hAnsi="Times New Roman"/>
                <w:color w:val="FF0000"/>
                <w:sz w:val="24"/>
              </w:rPr>
              <w:t xml:space="preserve">. </w:t>
            </w:r>
          </w:p>
        </w:tc>
      </w:tr>
      <w:tr w:rsidR="006F3FBC" w:rsidRPr="006F3FBC" w:rsidTr="006F3FBC">
        <w:trPr>
          <w:trHeight w:val="458"/>
        </w:trPr>
        <w:tc>
          <w:tcPr>
            <w:tcW w:w="1414" w:type="dxa"/>
            <w:tcBorders>
              <w:top w:val="single" w:sz="4" w:space="0" w:color="000000"/>
              <w:left w:val="single" w:sz="4" w:space="0" w:color="000000"/>
              <w:bottom w:val="single" w:sz="4" w:space="0" w:color="000000"/>
              <w:right w:val="nil"/>
            </w:tcBorders>
          </w:tcPr>
          <w:p w:rsidR="006F3FBC" w:rsidRPr="006F3FBC" w:rsidRDefault="006F3FBC" w:rsidP="006F3FBC">
            <w:pPr>
              <w:spacing w:line="276" w:lineRule="auto"/>
              <w:rPr>
                <w:rFonts w:ascii="Times New Roman" w:hAnsi="Times New Roman"/>
                <w:color w:val="000000"/>
                <w:sz w:val="28"/>
              </w:rPr>
            </w:pPr>
          </w:p>
        </w:tc>
        <w:tc>
          <w:tcPr>
            <w:tcW w:w="8220" w:type="dxa"/>
            <w:gridSpan w:val="2"/>
            <w:tcBorders>
              <w:top w:val="single" w:sz="4" w:space="0" w:color="000000"/>
              <w:left w:val="nil"/>
              <w:bottom w:val="single" w:sz="4" w:space="0" w:color="000000"/>
              <w:right w:val="single" w:sz="4" w:space="0" w:color="000000"/>
            </w:tcBorders>
            <w:hideMark/>
          </w:tcPr>
          <w:p w:rsidR="006F3FBC" w:rsidRPr="006F3FBC" w:rsidRDefault="006F3FBC" w:rsidP="006F3FBC">
            <w:pPr>
              <w:spacing w:line="276" w:lineRule="auto"/>
              <w:ind w:left="1381"/>
              <w:rPr>
                <w:rFonts w:ascii="Times New Roman" w:hAnsi="Times New Roman"/>
                <w:color w:val="000000"/>
                <w:sz w:val="28"/>
              </w:rPr>
            </w:pPr>
            <w:r w:rsidRPr="006F3FBC">
              <w:rPr>
                <w:rFonts w:ascii="Times New Roman" w:hAnsi="Times New Roman"/>
                <w:b/>
                <w:color w:val="000000"/>
                <w:sz w:val="24"/>
              </w:rPr>
              <w:t xml:space="preserve">Третий период (март, апрель, май) </w:t>
            </w:r>
          </w:p>
        </w:tc>
      </w:tr>
      <w:tr w:rsidR="006F3FBC" w:rsidRPr="006F3FBC" w:rsidTr="006F3FBC">
        <w:trPr>
          <w:trHeight w:val="458"/>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4CBD7030" wp14:editId="46A2398C">
                      <wp:extent cx="164465" cy="486410"/>
                      <wp:effectExtent l="0" t="0" r="0" b="0"/>
                      <wp:docPr id="160575" name="Group 160575"/>
                      <wp:cNvGraphicFramePr/>
                      <a:graphic xmlns:a="http://schemas.openxmlformats.org/drawingml/2006/main">
                        <a:graphicData uri="http://schemas.microsoft.com/office/word/2010/wordprocessingGroup">
                          <wpg:wgp>
                            <wpg:cNvGrpSpPr/>
                            <wpg:grpSpPr>
                              <a:xfrm>
                                <a:off x="0" y="0"/>
                                <a:ext cx="164465" cy="485775"/>
                                <a:chOff x="2" y="-12564"/>
                                <a:chExt cx="218705" cy="498697"/>
                              </a:xfrm>
                            </wpg:grpSpPr>
                            <wps:wsp>
                              <wps:cNvPr id="8" name="Rectangle 21457"/>
                              <wps:cNvSpPr/>
                              <wps:spPr>
                                <a:xfrm rot="-5399999">
                                  <a:off x="-120701" y="146725"/>
                                  <a:ext cx="460111" cy="218705"/>
                                </a:xfrm>
                                <a:prstGeom prst="rect">
                                  <a:avLst/>
                                </a:prstGeom>
                                <a:ln>
                                  <a:noFill/>
                                </a:ln>
                              </wps:spPr>
                              <wps:txbx>
                                <w:txbxContent>
                                  <w:p w:rsidR="000E788D" w:rsidRDefault="000E788D" w:rsidP="006F3FBC">
                                    <w:pPr>
                                      <w:spacing w:after="0" w:line="276" w:lineRule="auto"/>
                                    </w:pPr>
                                    <w:r>
                                      <w:rPr>
                                        <w:b/>
                                        <w:sz w:val="24"/>
                                      </w:rPr>
                                      <w:t xml:space="preserve">МАРТ </w:t>
                                    </w:r>
                                  </w:p>
                                </w:txbxContent>
                              </wps:txbx>
                              <wps:bodyPr lIns="0" tIns="0" rIns="0" bIns="0" rtlCol="0">
                                <a:noAutofit/>
                              </wps:bodyPr>
                            </wps:wsp>
                            <wps:wsp>
                              <wps:cNvPr id="9" name="Rectangle 21458"/>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4CBD7030" id="Group 160575" o:spid="_x0000_s1044" style="width:12.95pt;height:38.3pt;mso-position-horizontal-relative:char;mso-position-vertical-relative:line" coordorigin="2,-12564" coordsize="218705,49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">
                      <v:rect id="Rectangle 21457" o:spid="_x0000_s1045" style="position:absolute;left:-120701;top:146725;width:460111;height:2187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0E788D" w:rsidRDefault="000E788D" w:rsidP="006F3FBC">
                              <w:pPr>
                                <w:spacing w:after="0" w:line="276" w:lineRule="auto"/>
                              </w:pPr>
                              <w:r>
                                <w:rPr>
                                  <w:b/>
                                  <w:sz w:val="24"/>
                                </w:rPr>
                                <w:t xml:space="preserve">МАРТ </w:t>
                              </w:r>
                            </w:p>
                          </w:txbxContent>
                        </v:textbox>
                      </v:rect>
                      <v:rect id="Rectangle 21458" o:spid="_x0000_s1046" style="position:absolute;left:93475;top:-78454;width:50643;height:1824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n8MA&#10;AADaAAAADwAAAGRycy9kb3ducmV2LnhtbESPS2sCQRCE7wH/w9CCtziriNHVUUQIm0uE+MJju9P7&#10;wJ2ezc6o6793hECORVV9Rc2XranEjRpXWlYw6EcgiFOrS84V7Hef7xMQziNrrCyTggc5WC46b3OM&#10;tb3zD922PhcBwi5GBYX3dSylSwsy6Pq2Jg5eZhuDPsgml7rBe4CbSg6jaCwNlhwWCqxpXVB62V6N&#10;gsNgdz0mbnPmU/b7Mfr2ySbLE6V63XY1A+Gp9f/hv/aXVjCF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Jn8MAAADaAAAADwAAAAAAAAAAAAAAAACYAgAAZHJzL2Rv&#10;d25yZXYueG1sUEsFBgAAAAAEAAQA9QAAAIgDA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Мамин праздник.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Время года. Весна.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Экологическая неделя.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Неделя книги. </w:t>
            </w:r>
          </w:p>
        </w:tc>
      </w:tr>
      <w:tr w:rsidR="006F3FBC" w:rsidRPr="006F3FBC" w:rsidTr="006F3FBC">
        <w:trPr>
          <w:trHeight w:val="458"/>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1A85C445" wp14:editId="5BDE13F8">
                      <wp:extent cx="164465" cy="675005"/>
                      <wp:effectExtent l="0" t="0" r="0" b="0"/>
                      <wp:docPr id="160633" name="Group 160633"/>
                      <wp:cNvGraphicFramePr/>
                      <a:graphic xmlns:a="http://schemas.openxmlformats.org/drawingml/2006/main">
                        <a:graphicData uri="http://schemas.microsoft.com/office/word/2010/wordprocessingGroup">
                          <wpg:wgp>
                            <wpg:cNvGrpSpPr/>
                            <wpg:grpSpPr>
                              <a:xfrm>
                                <a:off x="0" y="0"/>
                                <a:ext cx="164465" cy="675005"/>
                                <a:chOff x="1" y="-40395"/>
                                <a:chExt cx="218705" cy="715504"/>
                              </a:xfrm>
                            </wpg:grpSpPr>
                            <wps:wsp>
                              <wps:cNvPr id="5" name="Rectangle 21532"/>
                              <wps:cNvSpPr/>
                              <wps:spPr>
                                <a:xfrm rot="-5399999">
                                  <a:off x="-248398" y="208004"/>
                                  <a:ext cx="715504" cy="218705"/>
                                </a:xfrm>
                                <a:prstGeom prst="rect">
                                  <a:avLst/>
                                </a:prstGeom>
                                <a:ln>
                                  <a:noFill/>
                                </a:ln>
                              </wps:spPr>
                              <wps:txbx>
                                <w:txbxContent>
                                  <w:p w:rsidR="000E788D" w:rsidRDefault="000E788D" w:rsidP="006F3FBC">
                                    <w:pPr>
                                      <w:spacing w:after="0" w:line="276" w:lineRule="auto"/>
                                    </w:pPr>
                                    <w:r>
                                      <w:rPr>
                                        <w:b/>
                                        <w:sz w:val="24"/>
                                      </w:rPr>
                                      <w:t xml:space="preserve">АПРЕЛЬ </w:t>
                                    </w:r>
                                  </w:p>
                                </w:txbxContent>
                              </wps:txbx>
                              <wps:bodyPr lIns="0" tIns="0" rIns="0" bIns="0" rtlCol="0">
                                <a:noAutofit/>
                              </wps:bodyPr>
                            </wps:wsp>
                            <wps:wsp>
                              <wps:cNvPr id="6" name="Rectangle 21533"/>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1A85C445" id="Group 160633" o:spid="_x0000_s1047" style="width:12.95pt;height:53.15pt;mso-position-horizontal-relative:char;mso-position-vertical-relative:line" coordorigin=",-403" coordsize="2187,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">
                      <v:rect id="Rectangle 21532" o:spid="_x0000_s1048" style="position:absolute;left:-2483;top:2080;width:7154;height:21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0E788D" w:rsidRDefault="000E788D" w:rsidP="006F3FBC">
                              <w:pPr>
                                <w:spacing w:after="0" w:line="276" w:lineRule="auto"/>
                              </w:pPr>
                              <w:r>
                                <w:rPr>
                                  <w:b/>
                                  <w:sz w:val="24"/>
                                </w:rPr>
                                <w:t xml:space="preserve">АПРЕЛЬ </w:t>
                              </w:r>
                            </w:p>
                          </w:txbxContent>
                        </v:textbox>
                      </v:rect>
                      <v:rect id="Rectangle 21533" o:spid="_x0000_s1049" style="position:absolute;left:935;top:-785;width:505;height:18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Неделя здоровья. </w:t>
            </w:r>
          </w:p>
        </w:tc>
      </w:tr>
      <w:tr w:rsidR="006F3FBC" w:rsidRPr="006F3FBC" w:rsidTr="006F3FBC">
        <w:trPr>
          <w:trHeight w:val="45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Космические просторы.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Мой город. Моя улица.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4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«Путешествие в весенний лес». </w:t>
            </w:r>
          </w:p>
        </w:tc>
      </w:tr>
      <w:tr w:rsidR="006F3FBC" w:rsidRPr="006F3FBC" w:rsidTr="006F3FBC">
        <w:trPr>
          <w:trHeight w:val="458"/>
        </w:trPr>
        <w:tc>
          <w:tcPr>
            <w:tcW w:w="1414" w:type="dxa"/>
            <w:vMerge w:val="restart"/>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spacing w:line="276" w:lineRule="auto"/>
              <w:jc w:val="both"/>
              <w:rPr>
                <w:rFonts w:ascii="Times New Roman" w:hAnsi="Times New Roman"/>
                <w:color w:val="000000"/>
                <w:sz w:val="28"/>
              </w:rPr>
            </w:pPr>
            <w:r w:rsidRPr="006F3FBC">
              <w:rPr>
                <w:rFonts w:ascii="Times New Roman" w:hAnsi="Times New Roman"/>
                <w:noProof/>
                <w:color w:val="000000"/>
                <w:sz w:val="28"/>
              </w:rPr>
              <mc:AlternateContent>
                <mc:Choice Requires="wpg">
                  <w:drawing>
                    <wp:inline distT="0" distB="0" distL="0" distR="0" wp14:anchorId="18C754F3" wp14:editId="510BD096">
                      <wp:extent cx="164465" cy="410210"/>
                      <wp:effectExtent l="0" t="0" r="0" b="0"/>
                      <wp:docPr id="160691" name="Group 160691"/>
                      <wp:cNvGraphicFramePr/>
                      <a:graphic xmlns:a="http://schemas.openxmlformats.org/drawingml/2006/main">
                        <a:graphicData uri="http://schemas.microsoft.com/office/word/2010/wordprocessingGroup">
                          <wpg:wgp>
                            <wpg:cNvGrpSpPr/>
                            <wpg:grpSpPr>
                              <a:xfrm>
                                <a:off x="0" y="0"/>
                                <a:ext cx="164465" cy="409575"/>
                                <a:chOff x="1" y="-12564"/>
                                <a:chExt cx="218705" cy="422497"/>
                              </a:xfrm>
                            </wpg:grpSpPr>
                            <wps:wsp>
                              <wps:cNvPr id="2" name="Rectangle 21611"/>
                              <wps:cNvSpPr/>
                              <wps:spPr>
                                <a:xfrm rot="-5399999">
                                  <a:off x="-58881" y="132346"/>
                                  <a:ext cx="336469" cy="218705"/>
                                </a:xfrm>
                                <a:prstGeom prst="rect">
                                  <a:avLst/>
                                </a:prstGeom>
                                <a:ln>
                                  <a:noFill/>
                                </a:ln>
                              </wps:spPr>
                              <wps:txbx>
                                <w:txbxContent>
                                  <w:p w:rsidR="000E788D" w:rsidRDefault="000E788D" w:rsidP="006F3FBC">
                                    <w:pPr>
                                      <w:spacing w:after="0" w:line="276" w:lineRule="auto"/>
                                    </w:pPr>
                                    <w:r>
                                      <w:rPr>
                                        <w:b/>
                                        <w:sz w:val="24"/>
                                      </w:rPr>
                                      <w:t xml:space="preserve">МАЙ </w:t>
                                    </w:r>
                                  </w:p>
                                </w:txbxContent>
                              </wps:txbx>
                              <wps:bodyPr lIns="0" tIns="0" rIns="0" bIns="0" rtlCol="0">
                                <a:noAutofit/>
                              </wps:bodyPr>
                            </wps:wsp>
                            <wps:wsp>
                              <wps:cNvPr id="3" name="Rectangle 21612"/>
                              <wps:cNvSpPr/>
                              <wps:spPr>
                                <a:xfrm rot="-5399999">
                                  <a:off x="93475" y="-78454"/>
                                  <a:ext cx="50643" cy="182423"/>
                                </a:xfrm>
                                <a:prstGeom prst="rect">
                                  <a:avLst/>
                                </a:prstGeom>
                                <a:ln>
                                  <a:noFill/>
                                </a:ln>
                              </wps:spPr>
                              <wps:txbx>
                                <w:txbxContent>
                                  <w:p w:rsidR="000E788D" w:rsidRDefault="000E788D" w:rsidP="006F3FBC">
                                    <w:pPr>
                                      <w:spacing w:after="0" w:line="276" w:lineRule="auto"/>
                                    </w:pPr>
                                    <w:r>
                                      <w:rPr>
                                        <w:b/>
                                        <w:sz w:val="24"/>
                                      </w:rPr>
                                      <w:t xml:space="preserve"> </w:t>
                                    </w:r>
                                  </w:p>
                                </w:txbxContent>
                              </wps:txbx>
                              <wps:bodyPr lIns="0" tIns="0" rIns="0" bIns="0" rtlCol="0">
                                <a:noAutofit/>
                              </wps:bodyPr>
                            </wps:wsp>
                          </wpg:wgp>
                        </a:graphicData>
                      </a:graphic>
                    </wp:inline>
                  </w:drawing>
                </mc:Choice>
                <mc:Fallback>
                  <w:pict>
                    <v:group w14:anchorId="18C754F3" id="Group 160691" o:spid="_x0000_s1050" style="width:12.95pt;height:32.3pt;mso-position-horizontal-relative:char;mso-position-vertical-relative:line" coordorigin="1,-12564" coordsize="218705,42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">
                      <v:rect id="Rectangle 21611" o:spid="_x0000_s1051" style="position:absolute;left:-58881;top:132346;width:336469;height:2187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7sQA&#10;AADaAAAADwAAAGRycy9kb3ducmV2LnhtbESPT2vCQBTE7wW/w/IEb3VjkFZSVxFB0ksDai09vmZf&#10;/mD2bZpdk/Tbd4VCj8PM/IZZb0fTiJ46V1tWsJhHIIhzq2suFbyfD48rEM4ja2wsk4IfcrDdTB7W&#10;mGg78JH6ky9FgLBLUEHlfZtI6fKKDLq5bYmDV9jOoA+yK6XucAhw08g4ip6kwZrDQoUt7SvKr6eb&#10;UXBZnG8fqcu++LP4fl6++TQrylSp2XTcvYDwNPr/8F/7VSuI4X4l3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7EAAAA2gAAAA8AAAAAAAAAAAAAAAAAmAIAAGRycy9k&#10;b3ducmV2LnhtbFBLBQYAAAAABAAEAPUAAACJAwAAAAA=&#10;" filled="f" stroked="f">
                        <v:textbox inset="0,0,0,0">
                          <w:txbxContent>
                            <w:p w:rsidR="000E788D" w:rsidRDefault="000E788D" w:rsidP="006F3FBC">
                              <w:pPr>
                                <w:spacing w:after="0" w:line="276" w:lineRule="auto"/>
                              </w:pPr>
                              <w:r>
                                <w:rPr>
                                  <w:b/>
                                  <w:sz w:val="24"/>
                                </w:rPr>
                                <w:t xml:space="preserve">МАЙ </w:t>
                              </w:r>
                            </w:p>
                          </w:txbxContent>
                        </v:textbox>
                      </v:rect>
                      <v:rect id="Rectangle 21612" o:spid="_x0000_s1052" style="position:absolute;left:93475;top:-78454;width:50643;height:1824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dcMA&#10;AADaAAAADwAAAGRycy9kb3ducmV2LnhtbESPS2sCQRCE7wH/w9CCtzjrgyiro4gQNpcI8YXHdqf3&#10;gTs9m51R13/vCIEci6r6ipovW1OJGzWutKxg0I9AEKdWl5wr2O8+36cgnEfWWFkmBQ9ysFx03uYY&#10;a3vnH7ptfS4ChF2MCgrv61hKlxZk0PVtTRy8zDYGfZBNLnWD9wA3lRxG0Yc0WHJYKLCmdUHpZXs1&#10;Cg6D3fWYuM2ZT9nvZPztk02WJ0r1uu1qBsJT6//Df+0vrWAEryvhB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dcMAAADaAAAADwAAAAAAAAAAAAAAAACYAgAAZHJzL2Rv&#10;d25yZXYueG1sUEsFBgAAAAAEAAQA9QAAAIgDAAAAAA==&#10;" filled="f" stroked="f">
                        <v:textbox inset="0,0,0,0">
                          <w:txbxContent>
                            <w:p w:rsidR="000E788D" w:rsidRDefault="000E788D" w:rsidP="006F3FBC">
                              <w:pPr>
                                <w:spacing w:after="0" w:line="276" w:lineRule="auto"/>
                              </w:pPr>
                              <w:r>
                                <w:rPr>
                                  <w:b/>
                                  <w:sz w:val="24"/>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1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Цветущая весна. Травы.</w:t>
            </w:r>
            <w:r w:rsidRPr="006F3FBC">
              <w:rPr>
                <w:rFonts w:ascii="Times New Roman" w:hAnsi="Times New Roman"/>
                <w:color w:val="FF0000"/>
                <w:sz w:val="24"/>
              </w:rPr>
              <w:t xml:space="preserve">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2 неделя </w:t>
            </w:r>
          </w:p>
        </w:tc>
        <w:tc>
          <w:tcPr>
            <w:tcW w:w="6094"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Правила дорожного движения.</w:t>
            </w:r>
            <w:r w:rsidRPr="006F3FBC">
              <w:rPr>
                <w:rFonts w:ascii="Times New Roman" w:hAnsi="Times New Roman"/>
                <w:color w:val="FF0000"/>
                <w:sz w:val="24"/>
              </w:rPr>
              <w:t xml:space="preserve">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3 неделя </w:t>
            </w:r>
          </w:p>
        </w:tc>
        <w:tc>
          <w:tcPr>
            <w:tcW w:w="6094" w:type="dxa"/>
            <w:vMerge w:val="restart"/>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4"/>
              </w:rPr>
              <w:t xml:space="preserve">Мониторинг. </w:t>
            </w:r>
          </w:p>
        </w:tc>
      </w:tr>
      <w:tr w:rsidR="006F3FBC" w:rsidRPr="006F3FBC" w:rsidTr="006F3FBC">
        <w:trPr>
          <w:trHeight w:val="4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c>
          <w:tcPr>
            <w:tcW w:w="2126" w:type="dxa"/>
            <w:tcBorders>
              <w:top w:val="single" w:sz="4" w:space="0" w:color="000000"/>
              <w:left w:val="single" w:sz="4" w:space="0" w:color="000000"/>
              <w:bottom w:val="single" w:sz="4" w:space="0" w:color="000000"/>
              <w:right w:val="single" w:sz="4" w:space="0" w:color="000000"/>
            </w:tcBorders>
            <w:hideMark/>
          </w:tcPr>
          <w:p w:rsidR="006F3FBC" w:rsidRPr="006F3FBC" w:rsidRDefault="006F3FBC" w:rsidP="006F3FBC">
            <w:pPr>
              <w:spacing w:line="276" w:lineRule="auto"/>
              <w:jc w:val="center"/>
              <w:rPr>
                <w:rFonts w:ascii="Times New Roman" w:hAnsi="Times New Roman"/>
                <w:color w:val="000000"/>
                <w:sz w:val="28"/>
              </w:rPr>
            </w:pPr>
            <w:r w:rsidRPr="006F3FBC">
              <w:rPr>
                <w:rFonts w:ascii="Times New Roman" w:hAnsi="Times New Roman"/>
                <w:color w:val="000000"/>
                <w:sz w:val="28"/>
              </w:rPr>
              <w:t xml:space="preserve">4 неделя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FBC" w:rsidRPr="006F3FBC" w:rsidRDefault="006F3FBC" w:rsidP="006F3FBC">
            <w:pPr>
              <w:rPr>
                <w:rFonts w:ascii="Times New Roman" w:hAnsi="Times New Roman"/>
                <w:color w:val="000000"/>
                <w:sz w:val="28"/>
              </w:rPr>
            </w:pPr>
          </w:p>
        </w:tc>
      </w:tr>
    </w:tbl>
    <w:p w:rsidR="00D62463" w:rsidRPr="00631793" w:rsidRDefault="006F3FBC" w:rsidP="00472E89">
      <w:pPr>
        <w:spacing w:after="0" w:line="240" w:lineRule="auto"/>
        <w:ind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Образовательные области «Физическое развитие», «Социально</w:t>
      </w:r>
      <w:r w:rsidR="00B17892" w:rsidRPr="00631793">
        <w:rPr>
          <w:rFonts w:ascii="Times New Roman" w:eastAsia="Times New Roman" w:hAnsi="Times New Roman" w:cs="Times New Roman"/>
          <w:color w:val="000000"/>
          <w:sz w:val="28"/>
          <w:szCs w:val="28"/>
          <w:lang w:eastAsia="ru-RU"/>
        </w:rPr>
        <w:t>-</w:t>
      </w:r>
      <w:r w:rsidRPr="00631793">
        <w:rPr>
          <w:rFonts w:ascii="Times New Roman" w:eastAsia="Times New Roman" w:hAnsi="Times New Roman" w:cs="Times New Roman"/>
          <w:color w:val="000000"/>
          <w:sz w:val="28"/>
          <w:szCs w:val="28"/>
          <w:lang w:eastAsia="ru-RU"/>
        </w:rPr>
        <w:t xml:space="preserve">коммуникативное развитие» и «Художественно-эстетическое развитие» </w:t>
      </w:r>
      <w:r w:rsidRPr="00631793">
        <w:rPr>
          <w:rFonts w:ascii="Times New Roman" w:eastAsia="Times New Roman" w:hAnsi="Times New Roman" w:cs="Times New Roman"/>
          <w:color w:val="000000"/>
          <w:sz w:val="28"/>
          <w:szCs w:val="28"/>
          <w:lang w:eastAsia="ru-RU"/>
        </w:rPr>
        <w:lastRenderedPageBreak/>
        <w:t xml:space="preserve">осуществляется </w:t>
      </w:r>
      <w:r w:rsidR="00B17892" w:rsidRPr="00631793">
        <w:rPr>
          <w:rFonts w:ascii="Times New Roman" w:eastAsia="Times New Roman" w:hAnsi="Times New Roman" w:cs="Times New Roman"/>
          <w:color w:val="000000"/>
          <w:sz w:val="28"/>
          <w:szCs w:val="28"/>
          <w:lang w:eastAsia="ru-RU"/>
        </w:rPr>
        <w:t>педагогами (инструктором по физической культуре</w:t>
      </w:r>
      <w:r w:rsidRPr="00631793">
        <w:rPr>
          <w:rFonts w:ascii="Times New Roman" w:eastAsia="Times New Roman" w:hAnsi="Times New Roman" w:cs="Times New Roman"/>
          <w:color w:val="000000"/>
          <w:sz w:val="28"/>
          <w:szCs w:val="28"/>
          <w:lang w:eastAsia="ru-RU"/>
        </w:rPr>
        <w:t>, воспитателями, музыкальным руководителем) в совместной деятельности с детьми в течении дня через реализацию основной образовательной программы ДОУ</w:t>
      </w:r>
    </w:p>
    <w:p w:rsidR="00D62463" w:rsidRPr="00EE5E49" w:rsidRDefault="00D62463" w:rsidP="00D62463">
      <w:pPr>
        <w:spacing w:after="14" w:line="228" w:lineRule="auto"/>
        <w:ind w:left="119" w:firstLine="708"/>
        <w:jc w:val="both"/>
        <w:rPr>
          <w:rFonts w:ascii="Times New Roman" w:eastAsia="Times New Roman" w:hAnsi="Times New Roman" w:cs="Times New Roman"/>
          <w:b/>
          <w:color w:val="000000"/>
          <w:sz w:val="26"/>
          <w:szCs w:val="26"/>
          <w:lang w:eastAsia="ru-RU"/>
        </w:rPr>
      </w:pPr>
    </w:p>
    <w:p w:rsidR="00D62463" w:rsidRDefault="00D62463" w:rsidP="007A7196">
      <w:pPr>
        <w:keepNext/>
        <w:keepLines/>
        <w:spacing w:after="0" w:line="240" w:lineRule="auto"/>
        <w:ind w:right="-15"/>
        <w:jc w:val="center"/>
        <w:outlineLvl w:val="2"/>
        <w:rPr>
          <w:rFonts w:ascii="Times New Roman" w:eastAsia="Times New Roman" w:hAnsi="Times New Roman" w:cs="Times New Roman"/>
          <w:b/>
          <w:color w:val="000000"/>
          <w:sz w:val="28"/>
          <w:lang w:eastAsia="ru-RU"/>
        </w:rPr>
      </w:pPr>
      <w:r w:rsidRPr="00D62463">
        <w:rPr>
          <w:rFonts w:ascii="Times New Roman" w:eastAsia="Times New Roman" w:hAnsi="Times New Roman" w:cs="Times New Roman"/>
          <w:b/>
          <w:color w:val="000000"/>
          <w:sz w:val="28"/>
          <w:lang w:eastAsia="ru-RU"/>
        </w:rPr>
        <w:t>Перспективный план коррекционно – развивающей работы с детьми ОНР (1 уровень)</w:t>
      </w:r>
    </w:p>
    <w:p w:rsidR="00D62463" w:rsidRPr="00D62463" w:rsidRDefault="00D62463" w:rsidP="007A7196">
      <w:pPr>
        <w:pStyle w:val="a3"/>
        <w:keepNext/>
        <w:keepLines/>
        <w:numPr>
          <w:ilvl w:val="0"/>
          <w:numId w:val="31"/>
        </w:numPr>
        <w:spacing w:after="0" w:line="240" w:lineRule="auto"/>
        <w:ind w:right="-15"/>
        <w:jc w:val="center"/>
        <w:outlineLvl w:val="2"/>
        <w:rPr>
          <w:rFonts w:ascii="Times New Roman" w:eastAsia="Times New Roman" w:hAnsi="Times New Roman" w:cs="Times New Roman"/>
          <w:b/>
          <w:color w:val="000000"/>
          <w:sz w:val="28"/>
          <w:lang w:eastAsia="ru-RU"/>
        </w:rPr>
      </w:pPr>
      <w:r w:rsidRPr="00D62463">
        <w:rPr>
          <w:rFonts w:ascii="Times New Roman" w:eastAsia="Times New Roman" w:hAnsi="Times New Roman" w:cs="Times New Roman"/>
          <w:color w:val="000000"/>
          <w:sz w:val="24"/>
          <w:lang w:eastAsia="ru-RU"/>
        </w:rPr>
        <w:t xml:space="preserve">ПЕРИОД (СЕНТЯБРЬ, ОКТЯБРЬ, НОЯБРЬ)  </w:t>
      </w:r>
    </w:p>
    <w:tbl>
      <w:tblPr>
        <w:tblStyle w:val="TableGrid2"/>
        <w:tblW w:w="10156" w:type="dxa"/>
        <w:tblInd w:w="-431" w:type="dxa"/>
        <w:tblCellMar>
          <w:left w:w="108" w:type="dxa"/>
          <w:right w:w="48" w:type="dxa"/>
        </w:tblCellMar>
        <w:tblLook w:val="04A0" w:firstRow="1" w:lastRow="0" w:firstColumn="1" w:lastColumn="0" w:noHBand="0" w:noVBand="1"/>
      </w:tblPr>
      <w:tblGrid>
        <w:gridCol w:w="3120"/>
        <w:gridCol w:w="7036"/>
      </w:tblGrid>
      <w:tr w:rsidR="00D62463" w:rsidRPr="00D62463" w:rsidTr="00696DAF">
        <w:trPr>
          <w:trHeight w:val="28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Виды работы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Методы и средства реализации </w:t>
            </w:r>
          </w:p>
        </w:tc>
      </w:tr>
      <w:tr w:rsidR="00D62463" w:rsidRPr="00D62463" w:rsidTr="00696DAF">
        <w:trPr>
          <w:trHeight w:val="1862"/>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детей находить предметы, игрушки.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детей по инструкции логопеда узнавать и правильно показывать предметы и игрушки.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показывать части тела в соответствии с просьбой взрослого.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понимать слова обобщающего значения.  </w:t>
            </w:r>
          </w:p>
          <w:p w:rsidR="00D62463" w:rsidRPr="00D62463" w:rsidRDefault="00D62463" w:rsidP="007A7196">
            <w:pPr>
              <w:ind w:right="34"/>
              <w:rPr>
                <w:rFonts w:ascii="Times New Roman" w:hAnsi="Times New Roman"/>
                <w:color w:val="000000"/>
                <w:sz w:val="24"/>
                <w:szCs w:val="24"/>
              </w:rPr>
            </w:pPr>
            <w:r w:rsidRPr="00D62463">
              <w:rPr>
                <w:rFonts w:ascii="Times New Roman" w:hAnsi="Times New Roman"/>
                <w:color w:val="000000"/>
                <w:sz w:val="24"/>
                <w:szCs w:val="24"/>
              </w:rPr>
              <w:t xml:space="preserve">Учить детей показывать и выполнять действия, связанные с окружающим миром, знакомой бытовой или игровой ситуацией.  </w:t>
            </w:r>
          </w:p>
        </w:tc>
      </w:tr>
      <w:tr w:rsidR="007A7196" w:rsidRPr="00D62463" w:rsidTr="007A7196">
        <w:trPr>
          <w:trHeight w:val="5070"/>
        </w:trPr>
        <w:tc>
          <w:tcPr>
            <w:tcW w:w="3120" w:type="dxa"/>
            <w:tcBorders>
              <w:top w:val="single" w:sz="4" w:space="0" w:color="000000"/>
              <w:left w:val="single" w:sz="4" w:space="0" w:color="000000"/>
              <w:right w:val="single" w:sz="4" w:space="0" w:color="000000"/>
            </w:tcBorders>
            <w:hideMark/>
          </w:tcPr>
          <w:p w:rsidR="007A7196" w:rsidRPr="00D62463" w:rsidRDefault="007A7196" w:rsidP="007A7196">
            <w:pPr>
              <w:rPr>
                <w:rFonts w:ascii="Times New Roman" w:hAnsi="Times New Roman"/>
                <w:color w:val="000000"/>
                <w:sz w:val="24"/>
                <w:szCs w:val="24"/>
              </w:rPr>
            </w:pPr>
            <w:r w:rsidRPr="00D62463">
              <w:rPr>
                <w:rFonts w:ascii="Times New Roman" w:hAnsi="Times New Roman"/>
                <w:b/>
                <w:color w:val="000000"/>
                <w:sz w:val="24"/>
                <w:szCs w:val="24"/>
              </w:rPr>
              <w:t xml:space="preserve">Формирование грамматического строя речи </w:t>
            </w:r>
          </w:p>
          <w:p w:rsidR="007A7196" w:rsidRPr="00D62463" w:rsidRDefault="007A7196"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right w:val="single" w:sz="4" w:space="0" w:color="000000"/>
            </w:tcBorders>
            <w:hideMark/>
          </w:tcPr>
          <w:p w:rsidR="007A7196" w:rsidRPr="00D62463" w:rsidRDefault="007A7196"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пониманию грамматических форм единственного и множественного числа существительных, уменьшительно-</w:t>
            </w:r>
          </w:p>
          <w:p w:rsidR="007A7196" w:rsidRPr="00D62463" w:rsidRDefault="007A71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ласкательной формы (например, покажи, где мяч - мячи, возьми шар- шары, возьми стул- возьми стульчик.); </w:t>
            </w:r>
          </w:p>
          <w:p w:rsidR="007A7196" w:rsidRPr="00D62463" w:rsidRDefault="007A7196"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пониманию грамматических форм единственного и множественного числа существительных, уменьшительно-</w:t>
            </w:r>
          </w:p>
          <w:p w:rsidR="007A7196" w:rsidRPr="00D62463" w:rsidRDefault="007A71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ласкательной формы (например, покажи, где мяч - мячи, возьми шар- шары, возьми стул- возьми стульчик.); </w:t>
            </w:r>
          </w:p>
          <w:p w:rsidR="007A7196" w:rsidRPr="00D62463" w:rsidRDefault="007A7196"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w:t>
            </w:r>
            <w:r w:rsidRPr="00D62463">
              <w:rPr>
                <w:rFonts w:ascii="Times New Roman" w:hAnsi="Times New Roman"/>
                <w:color w:val="000000"/>
                <w:sz w:val="24"/>
                <w:szCs w:val="24"/>
              </w:rPr>
              <w:tab/>
              <w:t xml:space="preserve">детей </w:t>
            </w:r>
            <w:r w:rsidRPr="00D62463">
              <w:rPr>
                <w:rFonts w:ascii="Times New Roman" w:hAnsi="Times New Roman"/>
                <w:color w:val="000000"/>
                <w:sz w:val="24"/>
                <w:szCs w:val="24"/>
              </w:rPr>
              <w:tab/>
              <w:t xml:space="preserve">различению </w:t>
            </w:r>
            <w:r w:rsidRPr="00D62463">
              <w:rPr>
                <w:rFonts w:ascii="Times New Roman" w:hAnsi="Times New Roman"/>
                <w:color w:val="000000"/>
                <w:sz w:val="24"/>
                <w:szCs w:val="24"/>
              </w:rPr>
              <w:tab/>
              <w:t xml:space="preserve">формы </w:t>
            </w:r>
            <w:r w:rsidRPr="00D62463">
              <w:rPr>
                <w:rFonts w:ascii="Times New Roman" w:hAnsi="Times New Roman"/>
                <w:color w:val="000000"/>
                <w:sz w:val="24"/>
                <w:szCs w:val="24"/>
              </w:rPr>
              <w:tab/>
              <w:t xml:space="preserve">Родительного </w:t>
            </w:r>
            <w:r w:rsidRPr="00D62463">
              <w:rPr>
                <w:rFonts w:ascii="Times New Roman" w:hAnsi="Times New Roman"/>
                <w:color w:val="000000"/>
                <w:sz w:val="24"/>
                <w:szCs w:val="24"/>
              </w:rPr>
              <w:tab/>
              <w:t xml:space="preserve">падежа множественного числа существительных (покажи, где нарисован стол, а где нарисованы столы.) </w:t>
            </w:r>
          </w:p>
          <w:p w:rsidR="007A7196" w:rsidRPr="00D62463" w:rsidRDefault="007A71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различению форм утвердительных и отрицательных приказаний, отличающихся друг от друга частицей </w:t>
            </w:r>
            <w:r w:rsidRPr="00D62463">
              <w:rPr>
                <w:rFonts w:ascii="Times New Roman" w:hAnsi="Times New Roman"/>
                <w:i/>
                <w:color w:val="000000"/>
                <w:sz w:val="24"/>
                <w:szCs w:val="24"/>
              </w:rPr>
              <w:t>не</w:t>
            </w:r>
            <w:r w:rsidRPr="00D62463">
              <w:rPr>
                <w:rFonts w:ascii="Times New Roman" w:hAnsi="Times New Roman"/>
                <w:color w:val="000000"/>
                <w:sz w:val="24"/>
                <w:szCs w:val="24"/>
              </w:rPr>
              <w:t xml:space="preserve">, (например, вставай- не вставай, пой- не пой.) </w:t>
            </w:r>
          </w:p>
          <w:p w:rsidR="007A7196" w:rsidRPr="00D62463" w:rsidRDefault="007A7196" w:rsidP="007A7196">
            <w:pPr>
              <w:rPr>
                <w:rFonts w:ascii="Times New Roman" w:hAnsi="Times New Roman"/>
                <w:color w:val="000000"/>
                <w:sz w:val="24"/>
                <w:szCs w:val="24"/>
              </w:rPr>
            </w:pPr>
            <w:r w:rsidRPr="00D62463">
              <w:rPr>
                <w:rFonts w:ascii="Times New Roman" w:hAnsi="Times New Roman"/>
                <w:color w:val="000000"/>
                <w:sz w:val="24"/>
                <w:szCs w:val="24"/>
              </w:rPr>
              <w:t xml:space="preserve">Упражнять </w:t>
            </w:r>
            <w:r w:rsidRPr="00D62463">
              <w:rPr>
                <w:rFonts w:ascii="Times New Roman" w:hAnsi="Times New Roman"/>
                <w:color w:val="000000"/>
                <w:sz w:val="24"/>
                <w:szCs w:val="24"/>
              </w:rPr>
              <w:tab/>
              <w:t xml:space="preserve">детей </w:t>
            </w:r>
            <w:r w:rsidRPr="00D62463">
              <w:rPr>
                <w:rFonts w:ascii="Times New Roman" w:hAnsi="Times New Roman"/>
                <w:color w:val="000000"/>
                <w:sz w:val="24"/>
                <w:szCs w:val="24"/>
              </w:rPr>
              <w:tab/>
              <w:t xml:space="preserve">в </w:t>
            </w:r>
            <w:r w:rsidRPr="00D62463">
              <w:rPr>
                <w:rFonts w:ascii="Times New Roman" w:hAnsi="Times New Roman"/>
                <w:color w:val="000000"/>
                <w:sz w:val="24"/>
                <w:szCs w:val="24"/>
              </w:rPr>
              <w:tab/>
              <w:t xml:space="preserve">составлении </w:t>
            </w:r>
            <w:r w:rsidRPr="00D62463">
              <w:rPr>
                <w:rFonts w:ascii="Times New Roman" w:hAnsi="Times New Roman"/>
                <w:color w:val="000000"/>
                <w:sz w:val="24"/>
                <w:szCs w:val="24"/>
              </w:rPr>
              <w:tab/>
              <w:t xml:space="preserve">простого </w:t>
            </w:r>
            <w:r w:rsidRPr="00D62463">
              <w:rPr>
                <w:rFonts w:ascii="Times New Roman" w:hAnsi="Times New Roman"/>
                <w:color w:val="000000"/>
                <w:sz w:val="24"/>
                <w:szCs w:val="24"/>
              </w:rPr>
              <w:tab/>
              <w:t xml:space="preserve">двусоставного предложения: </w:t>
            </w:r>
          </w:p>
          <w:p w:rsidR="007A7196" w:rsidRPr="00D62463" w:rsidRDefault="007A7196" w:rsidP="007A7196">
            <w:pPr>
              <w:rPr>
                <w:rFonts w:ascii="Times New Roman" w:hAnsi="Times New Roman"/>
                <w:color w:val="000000"/>
                <w:sz w:val="24"/>
                <w:szCs w:val="24"/>
              </w:rPr>
            </w:pPr>
            <w:r>
              <w:rPr>
                <w:rFonts w:ascii="Times New Roman" w:hAnsi="Times New Roman"/>
                <w:color w:val="000000"/>
                <w:sz w:val="24"/>
                <w:szCs w:val="24"/>
              </w:rPr>
              <w:t xml:space="preserve">-Кто это? - Это мама.  </w:t>
            </w:r>
            <w:r w:rsidRPr="00D62463">
              <w:rPr>
                <w:rFonts w:ascii="Times New Roman" w:hAnsi="Times New Roman"/>
                <w:color w:val="000000"/>
                <w:sz w:val="24"/>
                <w:szCs w:val="24"/>
              </w:rPr>
              <w:t xml:space="preserve">-Где мама? - Вот мама. </w:t>
            </w:r>
          </w:p>
          <w:p w:rsidR="007A7196" w:rsidRPr="00D62463" w:rsidRDefault="007A7196" w:rsidP="007A7196">
            <w:pPr>
              <w:rPr>
                <w:rFonts w:ascii="Times New Roman" w:hAnsi="Times New Roman"/>
                <w:color w:val="000000"/>
                <w:sz w:val="24"/>
                <w:szCs w:val="24"/>
              </w:rPr>
            </w:pPr>
            <w:r w:rsidRPr="00D62463">
              <w:rPr>
                <w:rFonts w:ascii="Times New Roman" w:hAnsi="Times New Roman"/>
                <w:color w:val="000000"/>
                <w:sz w:val="24"/>
                <w:szCs w:val="24"/>
              </w:rPr>
              <w:t xml:space="preserve">-Что мама делает? - </w:t>
            </w:r>
            <w:r>
              <w:rPr>
                <w:rFonts w:ascii="Times New Roman" w:hAnsi="Times New Roman"/>
                <w:color w:val="000000"/>
                <w:sz w:val="24"/>
                <w:szCs w:val="24"/>
              </w:rPr>
              <w:t xml:space="preserve">Мама спит. </w:t>
            </w:r>
            <w:r w:rsidRPr="00D62463">
              <w:rPr>
                <w:rFonts w:ascii="Times New Roman" w:hAnsi="Times New Roman"/>
                <w:color w:val="000000"/>
                <w:sz w:val="24"/>
                <w:szCs w:val="24"/>
              </w:rPr>
              <w:t>-Это чья мама? - Моя мама.</w:t>
            </w:r>
            <w:r w:rsidRPr="00D62463">
              <w:rPr>
                <w:rFonts w:ascii="Times New Roman" w:eastAsia="Arial" w:hAnsi="Times New Roman"/>
                <w:color w:val="767676"/>
                <w:sz w:val="24"/>
                <w:szCs w:val="24"/>
              </w:rPr>
              <w:t xml:space="preserve"> </w:t>
            </w:r>
          </w:p>
        </w:tc>
      </w:tr>
      <w:tr w:rsidR="00D62463" w:rsidRPr="00D62463" w:rsidTr="00696DAF">
        <w:trPr>
          <w:trHeight w:val="1591"/>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Формирование фонетикофонематической системы языка и навыков языкового анализа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Начать работу по формированию правильного произношения с гласных фонем А,У,О,И,Э, согласных Б,П,М,Н,Д,Т и их мягких вариантов.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Отрабатывать чистое произношение в звукоподражаниях: но -но, му му, пы -пы, ту -ту и т.д. </w:t>
            </w:r>
          </w:p>
        </w:tc>
      </w:tr>
      <w:tr w:rsidR="00D62463" w:rsidRPr="00D62463" w:rsidTr="00696DAF">
        <w:trPr>
          <w:trHeight w:val="1390"/>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Коррекция произносительной стороны речи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Уточнение произношения гласных звуков и согласных раннего онтогенеза в словах и предложениях с ними, в звукоподражаниях, в небольших потешках и игре.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Активизация движений речевого аппарата, подготовка его к формированию правильной артикуляции свистящих звуков. </w:t>
            </w:r>
          </w:p>
        </w:tc>
      </w:tr>
      <w:tr w:rsidR="00D62463" w:rsidRPr="00D62463" w:rsidTr="00696DAF">
        <w:trPr>
          <w:trHeight w:val="1114"/>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57"/>
              <w:jc w:val="both"/>
              <w:rPr>
                <w:rFonts w:ascii="Times New Roman" w:hAnsi="Times New Roman"/>
                <w:color w:val="000000"/>
                <w:sz w:val="24"/>
                <w:szCs w:val="24"/>
              </w:rPr>
            </w:pPr>
            <w:r w:rsidRPr="00D62463">
              <w:rPr>
                <w:rFonts w:ascii="Times New Roman" w:hAnsi="Times New Roman"/>
                <w:b/>
                <w:color w:val="000000"/>
                <w:sz w:val="24"/>
                <w:szCs w:val="24"/>
              </w:rPr>
              <w:t xml:space="preserve">Работа над звукослоговой структурой слова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детей воспроизведению ритмико-интонационного рисунка двухсложных слов (типа во-да</w:t>
            </w:r>
            <w:r w:rsidR="007A7196">
              <w:rPr>
                <w:rFonts w:ascii="Times New Roman" w:hAnsi="Times New Roman"/>
                <w:color w:val="000000"/>
                <w:sz w:val="24"/>
                <w:szCs w:val="24"/>
              </w:rPr>
              <w:t>),</w:t>
            </w:r>
            <w:r w:rsidR="00F852C0">
              <w:rPr>
                <w:rFonts w:ascii="Times New Roman" w:hAnsi="Times New Roman"/>
                <w:color w:val="000000"/>
                <w:sz w:val="24"/>
                <w:szCs w:val="24"/>
              </w:rPr>
              <w:t xml:space="preserve"> </w:t>
            </w:r>
            <w:r w:rsidR="007A7196">
              <w:rPr>
                <w:rFonts w:ascii="Times New Roman" w:hAnsi="Times New Roman"/>
                <w:color w:val="000000"/>
                <w:sz w:val="24"/>
                <w:szCs w:val="24"/>
              </w:rPr>
              <w:t xml:space="preserve">односложных слов( типа кот). </w:t>
            </w:r>
          </w:p>
        </w:tc>
      </w:tr>
      <w:tr w:rsidR="00D62463" w:rsidRPr="00D62463" w:rsidTr="00696DAF">
        <w:trPr>
          <w:trHeight w:val="3598"/>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Работа над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развитием связной речи и навыков 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Научить детей различению количества предметов (много – мало один), величины ( большой – маленький), вкуса( сладкий –соленый), а также их пространственного расположения, если предметы находятся в привычных для ребенка местах. Если ребенок не соотносит цвет и величину с их словесным обозначением, то необходимо ограничиться сличением предметов по их цвету и величине, отложив работу по запоминанию названий на более поздние сроки.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Научить узнаванию предметов по назначению (например, «Покажи, чем ты нарисуешь домик?»).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Научить узнаванию демонстрируемых игрушек по описанию, (например, «У него пушистый хвост, длинные усы, мягкая шерсть»).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Научить детей быстрому переключению по словесной просьбе с одного действия на другое (например, иди - стой, сиди - лети и т.д.).</w:t>
            </w:r>
            <w:r w:rsidRPr="00D62463">
              <w:rPr>
                <w:rFonts w:ascii="Times New Roman" w:eastAsia="Arial" w:hAnsi="Times New Roman"/>
                <w:color w:val="767676"/>
                <w:sz w:val="24"/>
                <w:szCs w:val="24"/>
              </w:rPr>
              <w:t xml:space="preserve"> </w:t>
            </w:r>
          </w:p>
        </w:tc>
      </w:tr>
    </w:tbl>
    <w:p w:rsidR="007A7196" w:rsidRDefault="007A7196" w:rsidP="007A7196">
      <w:pPr>
        <w:spacing w:after="0" w:line="240" w:lineRule="auto"/>
        <w:ind w:left="285" w:right="-15"/>
        <w:jc w:val="both"/>
        <w:rPr>
          <w:rFonts w:ascii="Times New Roman" w:eastAsia="Times New Roman" w:hAnsi="Times New Roman" w:cs="Times New Roman"/>
          <w:b/>
          <w:color w:val="000000"/>
          <w:sz w:val="24"/>
          <w:szCs w:val="24"/>
          <w:lang w:eastAsia="ru-RU"/>
        </w:rPr>
      </w:pPr>
    </w:p>
    <w:p w:rsidR="00D62463" w:rsidRPr="00F852C0" w:rsidRDefault="002F5227" w:rsidP="007A7196">
      <w:pPr>
        <w:spacing w:after="0" w:line="240" w:lineRule="auto"/>
        <w:ind w:left="285" w:right="-15"/>
        <w:jc w:val="both"/>
        <w:rPr>
          <w:rFonts w:ascii="Times New Roman" w:eastAsia="Times New Roman" w:hAnsi="Times New Roman" w:cs="Times New Roman"/>
          <w:color w:val="000000"/>
          <w:sz w:val="24"/>
          <w:szCs w:val="24"/>
          <w:lang w:eastAsia="ru-RU"/>
        </w:rPr>
      </w:pPr>
      <w:r w:rsidRPr="00F852C0">
        <w:rPr>
          <w:rFonts w:ascii="Times New Roman" w:eastAsia="Times New Roman" w:hAnsi="Times New Roman" w:cs="Times New Roman"/>
          <w:color w:val="000000"/>
          <w:sz w:val="24"/>
          <w:szCs w:val="24"/>
          <w:lang w:eastAsia="ru-RU"/>
        </w:rPr>
        <w:t>2.</w:t>
      </w:r>
      <w:r w:rsidR="00D62463" w:rsidRPr="00F852C0">
        <w:rPr>
          <w:rFonts w:ascii="Times New Roman" w:eastAsia="Times New Roman" w:hAnsi="Times New Roman" w:cs="Times New Roman"/>
          <w:color w:val="000000"/>
          <w:sz w:val="24"/>
          <w:szCs w:val="24"/>
          <w:lang w:eastAsia="ru-RU"/>
        </w:rPr>
        <w:t xml:space="preserve">ПЕРИОД (ДЕКАБРЬ, ЯНВАРЬ, ФЕВРАЛЬ) </w:t>
      </w:r>
    </w:p>
    <w:tbl>
      <w:tblPr>
        <w:tblStyle w:val="TableGrid2"/>
        <w:tblW w:w="10156" w:type="dxa"/>
        <w:tblInd w:w="-431" w:type="dxa"/>
        <w:tblCellMar>
          <w:left w:w="108" w:type="dxa"/>
          <w:right w:w="31" w:type="dxa"/>
        </w:tblCellMar>
        <w:tblLook w:val="04A0" w:firstRow="1" w:lastRow="0" w:firstColumn="1" w:lastColumn="0" w:noHBand="0" w:noVBand="1"/>
      </w:tblPr>
      <w:tblGrid>
        <w:gridCol w:w="3120"/>
        <w:gridCol w:w="7036"/>
      </w:tblGrid>
      <w:tr w:rsidR="00D62463" w:rsidRPr="00D62463" w:rsidTr="00F70682">
        <w:trPr>
          <w:trHeight w:val="288"/>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Виды работы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2A7D72" w:rsidRPr="00D62463" w:rsidTr="00F70682">
        <w:trPr>
          <w:trHeight w:val="2615"/>
        </w:trPr>
        <w:tc>
          <w:tcPr>
            <w:tcW w:w="3120" w:type="dxa"/>
            <w:tcBorders>
              <w:top w:val="single" w:sz="4" w:space="0" w:color="000000"/>
              <w:left w:val="single" w:sz="4" w:space="0" w:color="000000"/>
              <w:right w:val="single" w:sz="4" w:space="0" w:color="000000"/>
            </w:tcBorders>
            <w:hideMark/>
          </w:tcPr>
          <w:p w:rsidR="002A7D72" w:rsidRPr="00D62463" w:rsidRDefault="002A7D72" w:rsidP="007A7196">
            <w:pPr>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p w:rsidR="002A7D72" w:rsidRPr="00D62463" w:rsidRDefault="002A7D72"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right w:val="single" w:sz="4" w:space="0" w:color="000000"/>
            </w:tcBorders>
            <w:hideMark/>
          </w:tcPr>
          <w:p w:rsidR="002A7D72" w:rsidRPr="00D62463" w:rsidRDefault="002A7D72"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Закреплять навык ведения одностороннего диалога (логопед задает вопрос по содержанию сюжетной картинки, а ребенок жестом отвечает на него).   </w:t>
            </w:r>
          </w:p>
          <w:p w:rsidR="002A7D72" w:rsidRPr="00D62463" w:rsidRDefault="002A7D72"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дифференцированно воспринимать вопросы: </w:t>
            </w:r>
            <w:r w:rsidRPr="00D62463">
              <w:rPr>
                <w:rFonts w:ascii="Times New Roman" w:hAnsi="Times New Roman"/>
                <w:i/>
                <w:color w:val="000000"/>
                <w:sz w:val="24"/>
                <w:szCs w:val="24"/>
              </w:rPr>
              <w:t xml:space="preserve">кто?, куда?, откуда?, с кем?. </w:t>
            </w:r>
            <w:r w:rsidRPr="00D62463">
              <w:rPr>
                <w:rFonts w:ascii="Times New Roman" w:hAnsi="Times New Roman"/>
                <w:color w:val="000000"/>
                <w:sz w:val="24"/>
                <w:szCs w:val="24"/>
              </w:rPr>
              <w:t xml:space="preserve"> </w:t>
            </w:r>
          </w:p>
          <w:p w:rsidR="002A7D72" w:rsidRPr="00D62463" w:rsidRDefault="002A7D72"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w:t>
            </w:r>
            <w:r w:rsidRPr="00D62463">
              <w:rPr>
                <w:rFonts w:ascii="Times New Roman" w:hAnsi="Times New Roman"/>
                <w:color w:val="000000"/>
                <w:sz w:val="24"/>
                <w:szCs w:val="24"/>
              </w:rPr>
              <w:tab/>
              <w:t xml:space="preserve">детей </w:t>
            </w:r>
            <w:r w:rsidRPr="00D62463">
              <w:rPr>
                <w:rFonts w:ascii="Times New Roman" w:hAnsi="Times New Roman"/>
                <w:color w:val="000000"/>
                <w:sz w:val="24"/>
                <w:szCs w:val="24"/>
              </w:rPr>
              <w:tab/>
              <w:t>поним</w:t>
            </w:r>
            <w:r>
              <w:rPr>
                <w:rFonts w:ascii="Times New Roman" w:hAnsi="Times New Roman"/>
                <w:color w:val="000000"/>
                <w:sz w:val="24"/>
                <w:szCs w:val="24"/>
              </w:rPr>
              <w:t xml:space="preserve">ать </w:t>
            </w:r>
            <w:r>
              <w:rPr>
                <w:rFonts w:ascii="Times New Roman" w:hAnsi="Times New Roman"/>
                <w:color w:val="000000"/>
                <w:sz w:val="24"/>
                <w:szCs w:val="24"/>
              </w:rPr>
              <w:tab/>
              <w:t xml:space="preserve">грамматические </w:t>
            </w:r>
            <w:r>
              <w:rPr>
                <w:rFonts w:ascii="Times New Roman" w:hAnsi="Times New Roman"/>
                <w:color w:val="000000"/>
                <w:sz w:val="24"/>
                <w:szCs w:val="24"/>
              </w:rPr>
              <w:tab/>
              <w:t xml:space="preserve">категории </w:t>
            </w:r>
            <w:r w:rsidRPr="00D62463">
              <w:rPr>
                <w:rFonts w:ascii="Times New Roman" w:hAnsi="Times New Roman"/>
                <w:color w:val="000000"/>
                <w:sz w:val="24"/>
                <w:szCs w:val="24"/>
              </w:rPr>
              <w:t xml:space="preserve">числа существительных, глаголов.  </w:t>
            </w:r>
          </w:p>
          <w:p w:rsidR="002A7D72" w:rsidRPr="00D62463" w:rsidRDefault="002A7D72"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различать на слух обращения к одному или нескольким лицам.  </w:t>
            </w:r>
          </w:p>
        </w:tc>
      </w:tr>
      <w:tr w:rsidR="00D62463" w:rsidRPr="00D62463" w:rsidTr="007A7196">
        <w:trPr>
          <w:trHeight w:val="1278"/>
        </w:trPr>
        <w:tc>
          <w:tcPr>
            <w:tcW w:w="3120" w:type="dxa"/>
            <w:tcBorders>
              <w:top w:val="single" w:sz="4" w:space="0" w:color="000000"/>
              <w:left w:val="single" w:sz="4" w:space="0" w:color="000000"/>
              <w:bottom w:val="single" w:sz="4" w:space="0" w:color="auto"/>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Формирование грамматического строя речи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auto"/>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понимание грамматических форм единственного и множественного числа существительных (возьми карандаш -возьми карандаши), уменьшительно-ласкательной формы существительных (покажи, где цветок, а где цветочек),формы Родительного падежа множественного числа существительных(покажи, где кошка- где много кошек);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Закрепить понимание действий, противоположных по значению (включи-выключи);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Продолжать обучать детей различению по форме глаголов повелительного наклонения, к кому обращены просьбы- к одному лицу или нескольким лицам(рисуй - рисуйте);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определению по грамматической форме глагола, ко му принадлежит совершаемое действие -одному лицу или нескольким лицам ( идет - идут);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определению по глаголу прошедшего времени лица, которому принадлежит совершаемое действие (например, Женя встал Женя встала.)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различение форм утвердительных и отрицательных приказаний, отличающихся друг от друга частицей не (беги - не беги).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Закрепить умения в составлении двухсловных предложений: </w:t>
            </w:r>
          </w:p>
          <w:p w:rsidR="00D62463" w:rsidRPr="00D62463" w:rsidRDefault="00D62463" w:rsidP="007A7196">
            <w:pPr>
              <w:numPr>
                <w:ilvl w:val="0"/>
                <w:numId w:val="27"/>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Коля, дай. (обращение +повеление) </w:t>
            </w:r>
          </w:p>
          <w:p w:rsidR="00D62463" w:rsidRPr="00D62463" w:rsidRDefault="00D62463" w:rsidP="007A7196">
            <w:pPr>
              <w:numPr>
                <w:ilvl w:val="0"/>
                <w:numId w:val="27"/>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Дай кисю. (повеление +название предмета);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умения в составлении простого двусоставного предложения: -Кто это? - Это кот. -Где кот? - Вот кот. </w:t>
            </w:r>
          </w:p>
          <w:p w:rsidR="00D62463" w:rsidRPr="00D62463" w:rsidRDefault="00D62463" w:rsidP="007A7196">
            <w:pPr>
              <w:numPr>
                <w:ilvl w:val="0"/>
                <w:numId w:val="27"/>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Что кот делает? - Кот спит.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lastRenderedPageBreak/>
              <w:t xml:space="preserve">-Это чей кот? - Мой кот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Упражнять детей в составлении предложений из нескольких слов: </w:t>
            </w:r>
          </w:p>
          <w:p w:rsidR="00D62463" w:rsidRPr="00D62463" w:rsidRDefault="00D62463" w:rsidP="007A7196">
            <w:pPr>
              <w:numPr>
                <w:ilvl w:val="0"/>
                <w:numId w:val="27"/>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Мама, дай кота. - предложение с обращением.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-Это белый кот. - предложение с указательным местоимением.</w:t>
            </w:r>
            <w:r w:rsidRPr="00D62463">
              <w:rPr>
                <w:rFonts w:ascii="Times New Roman" w:hAnsi="Times New Roman"/>
                <w:b/>
                <w:color w:val="000000"/>
                <w:sz w:val="24"/>
                <w:szCs w:val="24"/>
              </w:rPr>
              <w:t xml:space="preserve"> </w:t>
            </w:r>
          </w:p>
        </w:tc>
      </w:tr>
      <w:tr w:rsidR="002A7D72" w:rsidRPr="00D62463" w:rsidTr="00F70682">
        <w:trPr>
          <w:trHeight w:val="1963"/>
        </w:trPr>
        <w:tc>
          <w:tcPr>
            <w:tcW w:w="3120" w:type="dxa"/>
            <w:tcBorders>
              <w:top w:val="single" w:sz="4" w:space="0" w:color="auto"/>
              <w:left w:val="single" w:sz="4" w:space="0" w:color="000000"/>
              <w:right w:val="single" w:sz="4" w:space="0" w:color="000000"/>
            </w:tcBorders>
          </w:tcPr>
          <w:p w:rsidR="002A7D72" w:rsidRPr="00D62463" w:rsidRDefault="002A7D72" w:rsidP="007A7196">
            <w:pPr>
              <w:rPr>
                <w:rFonts w:ascii="Times New Roman" w:hAnsi="Times New Roman"/>
                <w:b/>
                <w:color w:val="000000"/>
                <w:sz w:val="24"/>
                <w:szCs w:val="24"/>
              </w:rPr>
            </w:pPr>
            <w:r w:rsidRPr="00D62463">
              <w:rPr>
                <w:rFonts w:ascii="Times New Roman" w:hAnsi="Times New Roman"/>
                <w:b/>
                <w:color w:val="000000"/>
                <w:sz w:val="24"/>
                <w:szCs w:val="24"/>
              </w:rPr>
              <w:lastRenderedPageBreak/>
              <w:t xml:space="preserve">Формирование фонетикофонематической системы языка и навыков языкового анализа </w:t>
            </w:r>
          </w:p>
        </w:tc>
        <w:tc>
          <w:tcPr>
            <w:tcW w:w="7036" w:type="dxa"/>
            <w:tcBorders>
              <w:top w:val="single" w:sz="4" w:space="0" w:color="auto"/>
              <w:left w:val="single" w:sz="4" w:space="0" w:color="000000"/>
              <w:right w:val="single" w:sz="4" w:space="0" w:color="000000"/>
            </w:tcBorders>
          </w:tcPr>
          <w:p w:rsidR="002A7D72" w:rsidRPr="00D62463" w:rsidRDefault="002A7D72"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произношение гласных фонем А,У,О,И,Э, согласных Б,П,М,Н,Д,Т и их мягких вариантов. </w:t>
            </w:r>
          </w:p>
          <w:p w:rsidR="002A7D72" w:rsidRPr="00D62463" w:rsidRDefault="002A7D72"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Работать над формированием артикуляционных укладов Г,К,Х. Отрабатывать чистое произношение в звукоподражаниях: ко-ко-ко, га-га-га. </w:t>
            </w:r>
          </w:p>
          <w:p w:rsidR="002A7D72" w:rsidRPr="00D62463" w:rsidRDefault="002A7D72" w:rsidP="007A7196">
            <w:pPr>
              <w:jc w:val="both"/>
              <w:rPr>
                <w:rFonts w:ascii="Times New Roman" w:hAnsi="Times New Roman"/>
                <w:color w:val="000000"/>
                <w:sz w:val="24"/>
                <w:szCs w:val="24"/>
              </w:rPr>
            </w:pPr>
            <w:r w:rsidRPr="00D62463">
              <w:rPr>
                <w:rFonts w:ascii="Times New Roman" w:hAnsi="Times New Roman"/>
                <w:color w:val="000000"/>
                <w:sz w:val="24"/>
                <w:szCs w:val="24"/>
              </w:rPr>
              <w:t>Работать над формированием звука Й, этот звук может быть вызван по подражанию в дифтонгах.</w:t>
            </w:r>
            <w:r w:rsidRPr="00D62463">
              <w:rPr>
                <w:rFonts w:ascii="Times New Roman" w:hAnsi="Times New Roman"/>
                <w:b/>
                <w:color w:val="000000"/>
                <w:sz w:val="24"/>
                <w:szCs w:val="24"/>
              </w:rPr>
              <w:t xml:space="preserve"> </w:t>
            </w:r>
          </w:p>
        </w:tc>
      </w:tr>
      <w:tr w:rsidR="00D62463" w:rsidRPr="00D62463" w:rsidTr="00F70682">
        <w:trPr>
          <w:trHeight w:val="2770"/>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Коррекция произносительной стороны речи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правильного произношения гласных звуков и согласных раннего онтогенеза в игровой и свободной речевой деятельности.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Формирование правильных укладов свистящих звуков и их автоматизация в слогах, словах, словосочетаниях, предложениях, чистоговорках, потешках, небольших текстах, в игровой и свободной речевой деятельности.</w:t>
            </w:r>
            <w:r w:rsidRPr="00D62463">
              <w:rPr>
                <w:rFonts w:ascii="Times New Roman" w:hAnsi="Times New Roman"/>
                <w:b/>
                <w:color w:val="000000"/>
                <w:sz w:val="24"/>
                <w:szCs w:val="24"/>
              </w:rPr>
              <w:t xml:space="preserve"> </w:t>
            </w:r>
          </w:p>
        </w:tc>
      </w:tr>
      <w:tr w:rsidR="00170F01" w:rsidRPr="00D62463" w:rsidTr="00F70682">
        <w:trPr>
          <w:trHeight w:val="2222"/>
        </w:trPr>
        <w:tc>
          <w:tcPr>
            <w:tcW w:w="3120" w:type="dxa"/>
            <w:tcBorders>
              <w:top w:val="single" w:sz="4" w:space="0" w:color="000000"/>
              <w:left w:val="single" w:sz="4" w:space="0" w:color="000000"/>
              <w:right w:val="single" w:sz="4" w:space="0" w:color="000000"/>
            </w:tcBorders>
            <w:hideMark/>
          </w:tcPr>
          <w:p w:rsidR="00170F01" w:rsidRPr="00D62463" w:rsidRDefault="00170F01" w:rsidP="007A7196">
            <w:pPr>
              <w:ind w:right="57"/>
              <w:jc w:val="both"/>
              <w:rPr>
                <w:rFonts w:ascii="Times New Roman" w:hAnsi="Times New Roman"/>
                <w:color w:val="000000"/>
                <w:sz w:val="24"/>
                <w:szCs w:val="24"/>
              </w:rPr>
            </w:pPr>
            <w:r w:rsidRPr="00D62463">
              <w:rPr>
                <w:rFonts w:ascii="Times New Roman" w:hAnsi="Times New Roman"/>
                <w:b/>
                <w:color w:val="000000"/>
                <w:sz w:val="24"/>
                <w:szCs w:val="24"/>
              </w:rPr>
              <w:t xml:space="preserve">Работа над звукослоговой структурой слова </w:t>
            </w:r>
          </w:p>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понятия слог и формирование умения оперировать им. Закрепить воспроизведение ритмико-интонационного рисунка двусложных и односложных слов; </w:t>
            </w:r>
          </w:p>
          <w:p w:rsidR="00170F01" w:rsidRPr="00D62463" w:rsidRDefault="00170F01"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Учить воспроизведению рисунка трехсложных слов с прямыми открытыми слогами (типа со - ба- ка).При воспроизведении слова необходимо обязательное сопровождение отхлопыванием с соблюдением соответствующего ритма. </w:t>
            </w:r>
          </w:p>
        </w:tc>
      </w:tr>
      <w:tr w:rsidR="00D62463" w:rsidRPr="00D62463" w:rsidTr="00F70682">
        <w:trPr>
          <w:trHeight w:val="2218"/>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 связной речи и навыков 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различение количества предметов (много - мало- один), величины (большой - маленький), вкуса.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различению существительных, сходных по звучанию (например, полено - колено, земля-змея.)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различению глаголов, сходных по звучанию(например, кто копает, а кто покупает.)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различению глаголов, сходных по звучанию(например, кто копает, а кто покупает.) </w:t>
            </w:r>
          </w:p>
        </w:tc>
      </w:tr>
    </w:tbl>
    <w:p w:rsidR="00D62463" w:rsidRPr="00F852C0" w:rsidRDefault="00D62463" w:rsidP="007A7196">
      <w:pPr>
        <w:numPr>
          <w:ilvl w:val="0"/>
          <w:numId w:val="26"/>
        </w:numPr>
        <w:spacing w:after="0" w:line="240" w:lineRule="auto"/>
        <w:ind w:right="-15" w:hanging="180"/>
        <w:jc w:val="both"/>
        <w:rPr>
          <w:rFonts w:ascii="Times New Roman" w:eastAsia="Times New Roman" w:hAnsi="Times New Roman" w:cs="Times New Roman"/>
          <w:color w:val="000000"/>
          <w:sz w:val="24"/>
          <w:szCs w:val="24"/>
          <w:lang w:eastAsia="ru-RU"/>
        </w:rPr>
      </w:pPr>
      <w:r w:rsidRPr="00F852C0">
        <w:rPr>
          <w:rFonts w:ascii="Times New Roman" w:eastAsia="Times New Roman" w:hAnsi="Times New Roman" w:cs="Times New Roman"/>
          <w:color w:val="000000"/>
          <w:sz w:val="24"/>
          <w:szCs w:val="24"/>
          <w:lang w:eastAsia="ru-RU"/>
        </w:rPr>
        <w:t xml:space="preserve">ПЕРИОД (МАРТ, АПРЕЛЬ, МАЙ) </w:t>
      </w:r>
    </w:p>
    <w:tbl>
      <w:tblPr>
        <w:tblStyle w:val="TableGrid2"/>
        <w:tblW w:w="10156" w:type="dxa"/>
        <w:tblInd w:w="-431" w:type="dxa"/>
        <w:tblCellMar>
          <w:left w:w="108" w:type="dxa"/>
          <w:right w:w="12" w:type="dxa"/>
        </w:tblCellMar>
        <w:tblLook w:val="04A0" w:firstRow="1" w:lastRow="0" w:firstColumn="1" w:lastColumn="0" w:noHBand="0" w:noVBand="1"/>
      </w:tblPr>
      <w:tblGrid>
        <w:gridCol w:w="3120"/>
        <w:gridCol w:w="7036"/>
      </w:tblGrid>
      <w:tr w:rsidR="00D62463" w:rsidRPr="00D62463" w:rsidTr="00696DAF">
        <w:trPr>
          <w:trHeight w:val="28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Виды работ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D62463" w:rsidRPr="00D62463" w:rsidTr="00696DAF">
        <w:trPr>
          <w:trHeight w:val="2770"/>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понимать категории рода глаголов прошедшего времени единственного числа: </w:t>
            </w:r>
            <w:r w:rsidRPr="00D62463">
              <w:rPr>
                <w:rFonts w:ascii="Times New Roman" w:hAnsi="Times New Roman"/>
                <w:i/>
                <w:color w:val="000000"/>
                <w:sz w:val="24"/>
                <w:szCs w:val="24"/>
              </w:rPr>
              <w:t>Валя читала книгу; Валя читал книгу.</w:t>
            </w:r>
            <w:r w:rsidRPr="00D62463">
              <w:rPr>
                <w:rFonts w:ascii="Times New Roman" w:hAnsi="Times New Roman"/>
                <w:color w:val="000000"/>
                <w:sz w:val="24"/>
                <w:szCs w:val="24"/>
              </w:rPr>
              <w:t xml:space="preserve">  Учить детей отгадывать предметы, игрушки, животных, птиц по их словесному описанию (</w:t>
            </w:r>
            <w:r w:rsidRPr="00D62463">
              <w:rPr>
                <w:rFonts w:ascii="Times New Roman" w:hAnsi="Times New Roman"/>
                <w:i/>
                <w:color w:val="000000"/>
                <w:sz w:val="24"/>
                <w:szCs w:val="24"/>
              </w:rPr>
              <w:t>большой, бурый, косолапый, живет в берлоге, сосет лапу</w:t>
            </w:r>
            <w:r w:rsidRPr="00D62463">
              <w:rPr>
                <w:rFonts w:ascii="Times New Roman" w:hAnsi="Times New Roman"/>
                <w:color w:val="000000"/>
                <w:sz w:val="24"/>
                <w:szCs w:val="24"/>
              </w:rPr>
              <w:t xml:space="preserve">).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по просьбе взрослого выбирать предметы для выполнения названных действий (</w:t>
            </w:r>
            <w:r w:rsidRPr="00D62463">
              <w:rPr>
                <w:rFonts w:ascii="Times New Roman" w:hAnsi="Times New Roman"/>
                <w:i/>
                <w:color w:val="000000"/>
                <w:sz w:val="24"/>
                <w:szCs w:val="24"/>
              </w:rPr>
              <w:t>резать — нож, шить — игла, наливать суп — половник</w:t>
            </w:r>
            <w:r w:rsidRPr="00D62463">
              <w:rPr>
                <w:rFonts w:ascii="Times New Roman" w:hAnsi="Times New Roman"/>
                <w:color w:val="000000"/>
                <w:sz w:val="24"/>
                <w:szCs w:val="24"/>
              </w:rPr>
              <w:t xml:space="preserve">).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определять причинно-следственные связи (</w:t>
            </w:r>
            <w:r w:rsidRPr="00D62463">
              <w:rPr>
                <w:rFonts w:ascii="Times New Roman" w:hAnsi="Times New Roman"/>
                <w:i/>
                <w:color w:val="000000"/>
                <w:sz w:val="24"/>
                <w:szCs w:val="24"/>
              </w:rPr>
              <w:t>снег — санки, коньки, снежная баба</w:t>
            </w:r>
            <w:r w:rsidRPr="00D62463">
              <w:rPr>
                <w:rFonts w:ascii="Times New Roman" w:hAnsi="Times New Roman"/>
                <w:color w:val="000000"/>
                <w:sz w:val="24"/>
                <w:szCs w:val="24"/>
              </w:rPr>
              <w:t xml:space="preserve">). </w:t>
            </w:r>
          </w:p>
        </w:tc>
      </w:tr>
      <w:tr w:rsidR="00170F01" w:rsidRPr="00D62463" w:rsidTr="00E54D76">
        <w:trPr>
          <w:trHeight w:val="1278"/>
        </w:trPr>
        <w:tc>
          <w:tcPr>
            <w:tcW w:w="3120" w:type="dxa"/>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грамматического строя речи </w:t>
            </w:r>
          </w:p>
          <w:p w:rsidR="00170F01" w:rsidRDefault="00170F01" w:rsidP="007A7196">
            <w:pPr>
              <w:rPr>
                <w:rFonts w:ascii="Times New Roman" w:hAnsi="Times New Roman"/>
                <w:b/>
                <w:color w:val="000000"/>
                <w:sz w:val="24"/>
                <w:szCs w:val="24"/>
              </w:rPr>
            </w:pPr>
            <w:r w:rsidRPr="00D62463">
              <w:rPr>
                <w:rFonts w:ascii="Times New Roman" w:hAnsi="Times New Roman"/>
                <w:b/>
                <w:color w:val="000000"/>
                <w:sz w:val="24"/>
                <w:szCs w:val="24"/>
              </w:rPr>
              <w:t xml:space="preserve"> </w:t>
            </w: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Default="00696DAF" w:rsidP="007A7196">
            <w:pPr>
              <w:rPr>
                <w:rFonts w:ascii="Times New Roman" w:hAnsi="Times New Roman"/>
                <w:b/>
                <w:color w:val="000000"/>
                <w:sz w:val="24"/>
                <w:szCs w:val="24"/>
              </w:rPr>
            </w:pPr>
          </w:p>
          <w:p w:rsidR="00696DAF" w:rsidRPr="00D62463" w:rsidRDefault="00696DAF" w:rsidP="007A7196">
            <w:pPr>
              <w:rPr>
                <w:rFonts w:ascii="Times New Roman" w:hAnsi="Times New Roman"/>
                <w:color w:val="000000"/>
                <w:sz w:val="24"/>
                <w:szCs w:val="24"/>
              </w:rPr>
            </w:pPr>
          </w:p>
        </w:tc>
        <w:tc>
          <w:tcPr>
            <w:tcW w:w="7036" w:type="dxa"/>
            <w:tcBorders>
              <w:top w:val="single" w:sz="4" w:space="0" w:color="auto"/>
              <w:left w:val="single" w:sz="4" w:space="0" w:color="000000"/>
              <w:bottom w:val="single" w:sz="4" w:space="0" w:color="auto"/>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Закрепить понимание грамматических форм единственного и множественного числа существительных (стол - столы), уменьшительно - ласкательной формы существительных</w:t>
            </w:r>
            <w:r w:rsidR="00696DAF">
              <w:rPr>
                <w:rFonts w:ascii="Times New Roman" w:hAnsi="Times New Roman"/>
                <w:color w:val="000000"/>
                <w:sz w:val="24"/>
                <w:szCs w:val="24"/>
              </w:rPr>
              <w:t xml:space="preserve"> </w:t>
            </w:r>
            <w:r w:rsidRPr="00D62463">
              <w:rPr>
                <w:rFonts w:ascii="Times New Roman" w:hAnsi="Times New Roman"/>
                <w:color w:val="000000"/>
                <w:sz w:val="24"/>
                <w:szCs w:val="24"/>
              </w:rPr>
              <w:t xml:space="preserve">(стол - столик), формы Родительного падежа множественного числа существительных (много столов)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Закрепить понимание действий, близких по значению (бежит</w:t>
            </w:r>
            <w:r w:rsidR="00696DAF">
              <w:rPr>
                <w:rFonts w:ascii="Times New Roman" w:hAnsi="Times New Roman"/>
                <w:color w:val="000000"/>
                <w:sz w:val="24"/>
                <w:szCs w:val="24"/>
              </w:rPr>
              <w:t xml:space="preserve"> </w:t>
            </w:r>
            <w:r w:rsidRPr="00D62463">
              <w:rPr>
                <w:rFonts w:ascii="Times New Roman" w:hAnsi="Times New Roman"/>
                <w:color w:val="000000"/>
                <w:sz w:val="24"/>
                <w:szCs w:val="24"/>
              </w:rPr>
              <w:t xml:space="preserve">прыгает)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понимание действий, противоположных по значению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(найди-спрячь, войди-выйди)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определять взаимоотношения действующих лиц по сюжетным картинкам (например, Где девочка везет на санках мишку, а где мишка везет девочку?)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Учить детей понимать пространственные отношения двух предметов, выраженные пр</w:t>
            </w:r>
            <w:r w:rsidR="00696DAF">
              <w:rPr>
                <w:rFonts w:ascii="Times New Roman" w:hAnsi="Times New Roman"/>
                <w:color w:val="000000"/>
                <w:sz w:val="24"/>
                <w:szCs w:val="24"/>
              </w:rPr>
              <w:t>едлогами</w:t>
            </w:r>
            <w:r w:rsidRPr="00D62463">
              <w:rPr>
                <w:rFonts w:ascii="Times New Roman" w:hAnsi="Times New Roman"/>
                <w:color w:val="000000"/>
                <w:sz w:val="24"/>
                <w:szCs w:val="24"/>
              </w:rPr>
              <w:t xml:space="preserve">: на, под, в, около, из, из-под; (например, «Возьми карандаш, который лежит </w:t>
            </w:r>
            <w:r w:rsidRPr="00D62463">
              <w:rPr>
                <w:rFonts w:ascii="Times New Roman" w:hAnsi="Times New Roman"/>
                <w:color w:val="000000"/>
                <w:sz w:val="24"/>
                <w:szCs w:val="24"/>
                <w:u w:val="single" w:color="000000"/>
              </w:rPr>
              <w:t>в</w:t>
            </w:r>
            <w:r w:rsidRPr="00D62463">
              <w:rPr>
                <w:rFonts w:ascii="Times New Roman" w:hAnsi="Times New Roman"/>
                <w:color w:val="000000"/>
                <w:sz w:val="24"/>
                <w:szCs w:val="24"/>
              </w:rPr>
              <w:t xml:space="preserve"> коробке»)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Учить детей различать падежные значения (например, «Покажи ручку карандашом»)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различение по форме глаголов повелительного наклонения, к кому обращены просьбы - к одному лицу или нескольким лицам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(например, остановись- остановитесь)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определение по грамматической форме глагола, кому принадлежит совершаемое действие – одному лицу или нескольким лицам (например, стоит - стоят)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понимать значения прилагательных, противоположных по значению (большой- маленький, толстый- тонкий, узкий- широкий, длинный- короткий, низкий- высокий) </w:t>
            </w:r>
          </w:p>
          <w:p w:rsidR="00170F01" w:rsidRPr="00D62463" w:rsidRDefault="00170F01"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Упражнять в определении по глаголу прошедшего времени лица, которому принадлежит совершаемое действие (например, Саша убрал мусор.  Саша убрала мусор.)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умения в составлении двусловных предложений о предмете, по картинке, по демонстрации действия; </w:t>
            </w:r>
          </w:p>
          <w:p w:rsidR="00170F01" w:rsidRPr="00D62463" w:rsidRDefault="00170F01" w:rsidP="007A7196">
            <w:pPr>
              <w:numPr>
                <w:ilvl w:val="0"/>
                <w:numId w:val="28"/>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обращение + повеление (Папа, дай.) </w:t>
            </w:r>
          </w:p>
          <w:p w:rsidR="00170F01" w:rsidRPr="00D62463" w:rsidRDefault="00170F01" w:rsidP="007A7196">
            <w:pPr>
              <w:numPr>
                <w:ilvl w:val="0"/>
                <w:numId w:val="28"/>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повеление + название предмета (Дай куклу.)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Закрепить </w:t>
            </w:r>
            <w:r w:rsidRPr="00D62463">
              <w:rPr>
                <w:rFonts w:ascii="Times New Roman" w:hAnsi="Times New Roman"/>
                <w:color w:val="000000"/>
                <w:sz w:val="24"/>
                <w:szCs w:val="24"/>
              </w:rPr>
              <w:tab/>
              <w:t xml:space="preserve">умения в составлении простого двусоставного предложения; </w:t>
            </w:r>
          </w:p>
          <w:p w:rsidR="00170F01" w:rsidRPr="00D62463" w:rsidRDefault="00170F01" w:rsidP="007A7196">
            <w:pPr>
              <w:numPr>
                <w:ilvl w:val="0"/>
                <w:numId w:val="28"/>
              </w:numPr>
              <w:ind w:hanging="139"/>
              <w:jc w:val="both"/>
              <w:rPr>
                <w:rFonts w:ascii="Times New Roman" w:hAnsi="Times New Roman"/>
                <w:color w:val="000000"/>
                <w:sz w:val="24"/>
                <w:szCs w:val="24"/>
              </w:rPr>
            </w:pPr>
            <w:r w:rsidRPr="00D62463">
              <w:rPr>
                <w:rFonts w:ascii="Times New Roman" w:hAnsi="Times New Roman"/>
                <w:color w:val="000000"/>
                <w:sz w:val="24"/>
                <w:szCs w:val="24"/>
              </w:rPr>
              <w:t xml:space="preserve">Это кошка. Вот кошка. Кошка кушает. Моя кошка. </w:t>
            </w:r>
          </w:p>
          <w:p w:rsidR="00170F01" w:rsidRPr="00D62463" w:rsidRDefault="00170F01"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умения в составлении предложений из нескольких слов; с обращением - Мама, дай куклу, с </w:t>
            </w:r>
            <w:r w:rsidR="00696DAF">
              <w:rPr>
                <w:rFonts w:ascii="Times New Roman" w:hAnsi="Times New Roman"/>
                <w:color w:val="000000"/>
                <w:sz w:val="24"/>
                <w:szCs w:val="24"/>
              </w:rPr>
              <w:t xml:space="preserve">указательным местоимением – Это </w:t>
            </w:r>
            <w:r w:rsidRPr="00D62463">
              <w:rPr>
                <w:rFonts w:ascii="Times New Roman" w:hAnsi="Times New Roman"/>
                <w:color w:val="000000"/>
                <w:sz w:val="24"/>
                <w:szCs w:val="24"/>
              </w:rPr>
              <w:t xml:space="preserve">новая кукла. </w:t>
            </w:r>
          </w:p>
          <w:p w:rsidR="00170F01" w:rsidRPr="00D62463" w:rsidRDefault="00170F01"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Упражнять детей в составлении предложений с прямым дополнением - Мама несет ку</w:t>
            </w:r>
            <w:r w:rsidR="00E54D76">
              <w:rPr>
                <w:rFonts w:ascii="Times New Roman" w:hAnsi="Times New Roman"/>
                <w:color w:val="000000"/>
                <w:sz w:val="24"/>
                <w:szCs w:val="24"/>
              </w:rPr>
              <w:t xml:space="preserve">клу. </w:t>
            </w:r>
          </w:p>
        </w:tc>
      </w:tr>
      <w:tr w:rsidR="00D62463" w:rsidRPr="00D62463" w:rsidTr="00E54D76">
        <w:trPr>
          <w:trHeight w:val="1562"/>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17"/>
              <w:rPr>
                <w:rFonts w:ascii="Times New Roman" w:hAnsi="Times New Roman"/>
                <w:color w:val="000000"/>
                <w:sz w:val="24"/>
                <w:szCs w:val="24"/>
              </w:rPr>
            </w:pPr>
            <w:r w:rsidRPr="00D62463">
              <w:rPr>
                <w:rFonts w:ascii="Times New Roman" w:hAnsi="Times New Roman"/>
                <w:b/>
                <w:color w:val="000000"/>
                <w:sz w:val="24"/>
                <w:szCs w:val="24"/>
              </w:rPr>
              <w:t>Формирование фонетико</w:t>
            </w:r>
            <w:r w:rsidR="00170F01">
              <w:rPr>
                <w:rFonts w:ascii="Times New Roman" w:hAnsi="Times New Roman"/>
                <w:b/>
                <w:color w:val="000000"/>
                <w:sz w:val="24"/>
                <w:szCs w:val="24"/>
              </w:rPr>
              <w:t>-</w:t>
            </w:r>
            <w:r w:rsidRPr="00D62463">
              <w:rPr>
                <w:rFonts w:ascii="Times New Roman" w:hAnsi="Times New Roman"/>
                <w:b/>
                <w:color w:val="000000"/>
                <w:sz w:val="24"/>
                <w:szCs w:val="24"/>
              </w:rPr>
              <w:t xml:space="preserve">фонематической системы языка и навыков языкового анализа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произношение гласных звуков А,У,О,И,Э и согласных Б,П,М,Н,Д,Т и их мягких вариантов.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Продолжать работу по формированию и дальнейшему закреплению артикуляционных укладов Г,К,Х;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Закрепить произношение звука</w:t>
            </w:r>
            <w:r w:rsidRPr="00D62463">
              <w:rPr>
                <w:rFonts w:ascii="Times New Roman" w:hAnsi="Times New Roman"/>
                <w:b/>
                <w:color w:val="000000"/>
                <w:sz w:val="24"/>
                <w:szCs w:val="24"/>
              </w:rPr>
              <w:t xml:space="preserve"> </w:t>
            </w:r>
            <w:r w:rsidRPr="00D62463">
              <w:rPr>
                <w:rFonts w:ascii="Times New Roman" w:hAnsi="Times New Roman"/>
                <w:color w:val="000000"/>
                <w:sz w:val="24"/>
                <w:szCs w:val="24"/>
              </w:rPr>
              <w:t>Й в дифтонгах.</w:t>
            </w:r>
            <w:r w:rsidRPr="00D62463">
              <w:rPr>
                <w:rFonts w:ascii="Times New Roman" w:hAnsi="Times New Roman"/>
                <w:b/>
                <w:color w:val="000000"/>
                <w:sz w:val="24"/>
                <w:szCs w:val="24"/>
              </w:rPr>
              <w:t xml:space="preserve"> </w:t>
            </w:r>
          </w:p>
        </w:tc>
      </w:tr>
      <w:tr w:rsidR="00D62463" w:rsidRPr="00D62463" w:rsidTr="00696DAF">
        <w:trPr>
          <w:trHeight w:val="3874"/>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36"/>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Работа над звуко- слоговой структурой слова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передавать ритмический рисунок односложных слов и двух-, трехсложных слов, состоящих из открытых слогов. Формирование умения делить на слоги двусложные слова с закрытым слогом (бидон, вагон) и двусложные слова со стечением согласных в начале, середине, конце (стена, паста, окно).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D62463" w:rsidRPr="00D62463" w:rsidRDefault="00D62463"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понятий звук, гласный звук и умения оперировать ими. Формирование понятия согласный звук и умения оперировать им. Формирование умения выделять согласные звуки [т], [п], [н], [м], из ряда звуков, слогов, слов, из конца и начала слов. Формирование навыков анализа и синтеза сначала обратных, ном и прямых слогов с пройденными звуками (ам, ит, ну, по). Нормировать умение подбирать слова с заданным звуком. </w:t>
            </w:r>
            <w:r w:rsidRPr="00D62463">
              <w:rPr>
                <w:rFonts w:ascii="Times New Roman" w:hAnsi="Times New Roman"/>
                <w:b/>
                <w:color w:val="000000"/>
                <w:sz w:val="24"/>
                <w:szCs w:val="24"/>
              </w:rPr>
              <w:t xml:space="preserve"> </w:t>
            </w:r>
          </w:p>
        </w:tc>
      </w:tr>
      <w:tr w:rsidR="00170F01" w:rsidRPr="00D62463" w:rsidTr="00696DAF">
        <w:trPr>
          <w:trHeight w:val="5434"/>
        </w:trPr>
        <w:tc>
          <w:tcPr>
            <w:tcW w:w="3120" w:type="dxa"/>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 связной речи и навыков речевого общения  </w:t>
            </w:r>
          </w:p>
        </w:tc>
        <w:tc>
          <w:tcPr>
            <w:tcW w:w="7036" w:type="dxa"/>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различение глаголов, сходных по звучанию (например, кто купается, а кто катается).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не смешивать названия действий, обозначающих похожие ситуации (например, лежит-спит, бежит-прыгает…).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различение названий действий, противоположных по значению (например, намочи- отожми, вымой-вытри…).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Закрепить понимание действий, изображенных на сюжетных картинках (например, обувается - обувают). </w:t>
            </w:r>
          </w:p>
          <w:p w:rsidR="00170F01" w:rsidRPr="00D62463" w:rsidRDefault="00170F01"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Упражнять в определении по грамматической форме глагола, кому принадлежит совершаемое действие -одному лицу или нескольким лицам (например, идет- идут, летит- летят…). </w:t>
            </w:r>
          </w:p>
          <w:p w:rsidR="00170F01" w:rsidRPr="00D62463" w:rsidRDefault="00170F01" w:rsidP="007A7196">
            <w:pPr>
              <w:ind w:right="36"/>
              <w:jc w:val="both"/>
              <w:rPr>
                <w:rFonts w:ascii="Times New Roman" w:hAnsi="Times New Roman"/>
                <w:color w:val="000000"/>
                <w:sz w:val="24"/>
                <w:szCs w:val="24"/>
              </w:rPr>
            </w:pPr>
            <w:r w:rsidRPr="00D62463">
              <w:rPr>
                <w:rFonts w:ascii="Times New Roman" w:hAnsi="Times New Roman"/>
                <w:color w:val="000000"/>
                <w:sz w:val="24"/>
                <w:szCs w:val="24"/>
              </w:rPr>
              <w:t xml:space="preserve">Упражнять детей по глаголу прошедшего времени определять лицо, которому принадлежит совершаемое действие (например, Саша подмел пол - Саша подмела пол.),закрепить различение количества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предметов, величины. вкуса и пространственного расположения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(предлоги: на, в, из, под, от, около, из-под).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Учить детей различать падежные значения (например, «Покажи карандашом книгу», закрепить различение существительных, сходных по звучанию (бочка-точка, мыло-Мила). </w:t>
            </w:r>
          </w:p>
        </w:tc>
      </w:tr>
    </w:tbl>
    <w:p w:rsidR="00DC097E" w:rsidRDefault="00DC097E" w:rsidP="007A7196">
      <w:pPr>
        <w:keepNext/>
        <w:keepLines/>
        <w:spacing w:after="0" w:line="240" w:lineRule="auto"/>
        <w:ind w:right="-15"/>
        <w:outlineLvl w:val="2"/>
        <w:rPr>
          <w:rFonts w:ascii="Times New Roman" w:eastAsia="Times New Roman" w:hAnsi="Times New Roman" w:cs="Times New Roman"/>
          <w:b/>
          <w:color w:val="000000"/>
          <w:sz w:val="26"/>
          <w:szCs w:val="26"/>
          <w:lang w:eastAsia="ru-RU"/>
        </w:rPr>
      </w:pPr>
    </w:p>
    <w:p w:rsidR="005F6C0F" w:rsidRDefault="00D62463" w:rsidP="00DC097E">
      <w:pPr>
        <w:keepNext/>
        <w:keepLines/>
        <w:spacing w:after="0" w:line="240" w:lineRule="auto"/>
        <w:ind w:right="-15"/>
        <w:jc w:val="center"/>
        <w:outlineLvl w:val="2"/>
        <w:rPr>
          <w:rFonts w:ascii="Times New Roman" w:eastAsia="Times New Roman" w:hAnsi="Times New Roman" w:cs="Times New Roman"/>
          <w:b/>
          <w:color w:val="000000"/>
          <w:sz w:val="26"/>
          <w:szCs w:val="26"/>
          <w:lang w:eastAsia="ru-RU"/>
        </w:rPr>
      </w:pPr>
      <w:r w:rsidRPr="007A7196">
        <w:rPr>
          <w:rFonts w:ascii="Times New Roman" w:eastAsia="Times New Roman" w:hAnsi="Times New Roman" w:cs="Times New Roman"/>
          <w:b/>
          <w:color w:val="000000"/>
          <w:sz w:val="26"/>
          <w:szCs w:val="26"/>
          <w:lang w:eastAsia="ru-RU"/>
        </w:rPr>
        <w:t xml:space="preserve">Перспективный план коррекционно – развивающей работы с детьми </w:t>
      </w:r>
    </w:p>
    <w:p w:rsidR="007A7196" w:rsidRPr="007A7196" w:rsidRDefault="00D62463" w:rsidP="005F6C0F">
      <w:pPr>
        <w:keepNext/>
        <w:keepLines/>
        <w:spacing w:after="0" w:line="240" w:lineRule="auto"/>
        <w:ind w:right="-15"/>
        <w:jc w:val="center"/>
        <w:outlineLvl w:val="2"/>
        <w:rPr>
          <w:rFonts w:ascii="Times New Roman" w:eastAsia="Times New Roman" w:hAnsi="Times New Roman" w:cs="Times New Roman"/>
          <w:b/>
          <w:color w:val="000000"/>
          <w:sz w:val="26"/>
          <w:szCs w:val="26"/>
          <w:lang w:eastAsia="ru-RU"/>
        </w:rPr>
      </w:pPr>
      <w:r w:rsidRPr="007A7196">
        <w:rPr>
          <w:rFonts w:ascii="Times New Roman" w:eastAsia="Times New Roman" w:hAnsi="Times New Roman" w:cs="Times New Roman"/>
          <w:b/>
          <w:color w:val="000000"/>
          <w:sz w:val="26"/>
          <w:szCs w:val="26"/>
          <w:lang w:eastAsia="ru-RU"/>
        </w:rPr>
        <w:t xml:space="preserve">ОНР </w:t>
      </w:r>
      <w:r w:rsidR="005F6C0F">
        <w:rPr>
          <w:rFonts w:ascii="Times New Roman" w:eastAsia="Times New Roman" w:hAnsi="Times New Roman" w:cs="Times New Roman"/>
          <w:b/>
          <w:color w:val="000000"/>
          <w:sz w:val="26"/>
          <w:szCs w:val="26"/>
          <w:lang w:eastAsia="ru-RU"/>
        </w:rPr>
        <w:t xml:space="preserve"> </w:t>
      </w:r>
      <w:r w:rsidRPr="007A7196">
        <w:rPr>
          <w:rFonts w:ascii="Times New Roman" w:eastAsia="Times New Roman" w:hAnsi="Times New Roman" w:cs="Times New Roman"/>
          <w:b/>
          <w:color w:val="000000"/>
          <w:sz w:val="26"/>
          <w:szCs w:val="26"/>
          <w:lang w:eastAsia="ru-RU"/>
        </w:rPr>
        <w:t>(2 уровень)</w:t>
      </w:r>
    </w:p>
    <w:p w:rsidR="00D62463" w:rsidRPr="00116AEC" w:rsidRDefault="007A7196" w:rsidP="007A7196">
      <w:pPr>
        <w:keepNext/>
        <w:keepLines/>
        <w:spacing w:after="0" w:line="240" w:lineRule="auto"/>
        <w:ind w:left="162" w:right="-15" w:hanging="10"/>
        <w:jc w:val="center"/>
        <w:outlineLvl w:val="2"/>
        <w:rPr>
          <w:rFonts w:ascii="Times New Roman" w:eastAsia="Times New Roman" w:hAnsi="Times New Roman" w:cs="Times New Roman"/>
          <w:color w:val="000000"/>
          <w:sz w:val="24"/>
          <w:szCs w:val="24"/>
          <w:lang w:eastAsia="ru-RU"/>
        </w:rPr>
      </w:pPr>
      <w:r w:rsidRPr="00116AEC">
        <w:rPr>
          <w:rFonts w:ascii="Times New Roman" w:eastAsia="Times New Roman" w:hAnsi="Times New Roman" w:cs="Times New Roman"/>
          <w:color w:val="000000"/>
          <w:sz w:val="24"/>
          <w:szCs w:val="24"/>
          <w:lang w:eastAsia="ru-RU"/>
        </w:rPr>
        <w:t>1.</w:t>
      </w:r>
      <w:r w:rsidR="00D62463" w:rsidRPr="00116AEC">
        <w:rPr>
          <w:rFonts w:ascii="Times New Roman" w:eastAsia="Times New Roman" w:hAnsi="Times New Roman" w:cs="Times New Roman"/>
          <w:color w:val="000000"/>
          <w:sz w:val="24"/>
          <w:szCs w:val="24"/>
          <w:lang w:eastAsia="ru-RU"/>
        </w:rPr>
        <w:t xml:space="preserve">ПЕРИОД (СЕНТЯБРЬ, ОКТЯБРЬ, НОЯБРЬ)  </w:t>
      </w:r>
    </w:p>
    <w:tbl>
      <w:tblPr>
        <w:tblStyle w:val="TableGrid2"/>
        <w:tblW w:w="10156" w:type="dxa"/>
        <w:tblInd w:w="-431" w:type="dxa"/>
        <w:tblCellMar>
          <w:left w:w="108" w:type="dxa"/>
          <w:right w:w="48" w:type="dxa"/>
        </w:tblCellMar>
        <w:tblLook w:val="04A0" w:firstRow="1" w:lastRow="0" w:firstColumn="1" w:lastColumn="0" w:noHBand="0" w:noVBand="1"/>
      </w:tblPr>
      <w:tblGrid>
        <w:gridCol w:w="3120"/>
        <w:gridCol w:w="7036"/>
      </w:tblGrid>
      <w:tr w:rsidR="00D62463" w:rsidRPr="00D62463" w:rsidTr="00E54D76">
        <w:trPr>
          <w:trHeight w:val="28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Виды работы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Методы и средства реализации </w:t>
            </w:r>
          </w:p>
        </w:tc>
      </w:tr>
      <w:tr w:rsidR="00DC097E" w:rsidRPr="00D62463" w:rsidTr="00DC097E">
        <w:trPr>
          <w:trHeight w:val="3405"/>
        </w:trPr>
        <w:tc>
          <w:tcPr>
            <w:tcW w:w="3120" w:type="dxa"/>
            <w:tcBorders>
              <w:top w:val="single" w:sz="4" w:space="0" w:color="000000"/>
              <w:left w:val="single" w:sz="4" w:space="0" w:color="000000"/>
              <w:bottom w:val="single" w:sz="4" w:space="0" w:color="auto"/>
              <w:right w:val="single" w:sz="4" w:space="0" w:color="000000"/>
            </w:tcBorders>
          </w:tcPr>
          <w:p w:rsidR="00DC097E" w:rsidRPr="00D62463" w:rsidRDefault="00DC097E" w:rsidP="00DC097E">
            <w:pPr>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p w:rsidR="00DC097E" w:rsidRPr="00D62463" w:rsidRDefault="00DC097E" w:rsidP="00DC097E">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bottom w:val="single" w:sz="4" w:space="0" w:color="auto"/>
              <w:right w:val="single" w:sz="4" w:space="0" w:color="000000"/>
            </w:tcBorders>
          </w:tcPr>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 </w:t>
            </w:r>
          </w:p>
          <w:p w:rsidR="00DC097E"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объема правильно произносимых существительных — названий предметов, объектов и их частей, названий природных явлений (осень, дождь, туман, слякоть, ветер, туна, лист, листопад, растение, дерево, ствол, ветка, корень, куст, трава, береза, рябина, дуб, клен, ель, осина, сосна, урожай, помидор, огурец, лук, морковь, капуста, свекла, картофель, кабачок, баклажан, яблоко, груша, слива, лимон, апельсин, мандарин, гранат, банан, огород, сад, грядка, теплица, парник, мухомор, боровик, подосиновик, лисичка, земляника, малина, черника, клюква, лес, болото, ножка, </w:t>
            </w:r>
            <w:r>
              <w:rPr>
                <w:rFonts w:ascii="Times New Roman" w:hAnsi="Times New Roman"/>
                <w:color w:val="000000"/>
                <w:sz w:val="24"/>
                <w:szCs w:val="24"/>
              </w:rPr>
              <w:t>и.т.д.</w:t>
            </w:r>
          </w:p>
          <w:p w:rsidR="00DC097E"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lastRenderedPageBreak/>
              <w:t xml:space="preserve">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обобщающих понятий (деревья, кустарники, овощи, фрукты, ягоды, грибы, игрушки, одежда, обувь, посуда; лесные ягоды, садовые ягоды; кухонная посуда, столовая посуда, чайная посуда; летняя одежда, осенняя одежда; летняя обувь, осенняя обувь). </w:t>
            </w:r>
          </w:p>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глагольного словаря на основе работы по усвоению понимания действий, выраженных приставочными глаголами; личных и возвратных глаголов (наливать, выливать, поливать; одевать — oдеваться, обувать — обуваться). </w:t>
            </w:r>
          </w:p>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Обогащение активного словаря относительными прилагательным со значением соотнесенности с продуктами питания, растениями, мак риалами (березовый, морковный, яблочный, вишневый, грибной, шерстяной). </w:t>
            </w:r>
          </w:p>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Обеспечение понимания и использования в речи слов-антонимов (большой — маленький, высокий — низкий, старый — новый). </w:t>
            </w:r>
          </w:p>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понимания значения простых предлогов (в, на, у, под, над, за) и активизация их в речи. </w:t>
            </w:r>
          </w:p>
          <w:p w:rsidR="00DC097E" w:rsidRPr="00D62463" w:rsidRDefault="00DC097E" w:rsidP="00DC097E">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экспрессивной речи притяжательными местоимениям </w:t>
            </w:r>
          </w:p>
          <w:p w:rsidR="00DC097E" w:rsidRPr="00D62463" w:rsidRDefault="00DC097E" w:rsidP="00DC097E">
            <w:pPr>
              <w:rPr>
                <w:rFonts w:ascii="Times New Roman" w:hAnsi="Times New Roman"/>
                <w:color w:val="000000"/>
                <w:sz w:val="24"/>
                <w:szCs w:val="24"/>
              </w:rPr>
            </w:pPr>
            <w:r w:rsidRPr="00D62463">
              <w:rPr>
                <w:rFonts w:ascii="Times New Roman" w:hAnsi="Times New Roman"/>
                <w:color w:val="000000"/>
                <w:sz w:val="24"/>
                <w:szCs w:val="24"/>
              </w:rPr>
              <w:t xml:space="preserve">{мой, твой, наш, ваш, его, ее) указательными наречиями {тут, здес там), количественными и порядковыми числительными {один, два, три,  четыре, пять, шесть, семь, восемь, девять, десять, первый, второй, mpt тий, четвертый, пятый, шестой, седьмой, восьмой, девятый, десятый). </w:t>
            </w:r>
          </w:p>
        </w:tc>
      </w:tr>
      <w:tr w:rsidR="00170F01" w:rsidRPr="00D62463" w:rsidTr="00E54D76">
        <w:trPr>
          <w:trHeight w:val="6098"/>
        </w:trPr>
        <w:tc>
          <w:tcPr>
            <w:tcW w:w="3120" w:type="dxa"/>
            <w:tcBorders>
              <w:top w:val="single" w:sz="4" w:space="0" w:color="auto"/>
              <w:left w:val="single" w:sz="4" w:space="0" w:color="000000"/>
              <w:bottom w:val="single" w:sz="4" w:space="0" w:color="auto"/>
              <w:right w:val="single" w:sz="4" w:space="0" w:color="000000"/>
            </w:tcBorders>
          </w:tcPr>
          <w:p w:rsidR="00170F01" w:rsidRPr="00D62463" w:rsidRDefault="00170F01" w:rsidP="007A7196">
            <w:pPr>
              <w:spacing w:after="44"/>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грамматического строя речи </w:t>
            </w:r>
          </w:p>
          <w:p w:rsidR="00170F01" w:rsidRPr="00D62463" w:rsidRDefault="00170F01" w:rsidP="007A7196">
            <w:pPr>
              <w:rPr>
                <w:rFonts w:ascii="Times New Roman" w:hAnsi="Times New Roman"/>
                <w:b/>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auto"/>
              <w:left w:val="single" w:sz="4" w:space="0" w:color="000000"/>
              <w:bottom w:val="single" w:sz="4" w:space="0" w:color="auto"/>
              <w:right w:val="single" w:sz="4" w:space="0" w:color="000000"/>
            </w:tcBorders>
          </w:tcPr>
          <w:p w:rsidR="00170F01" w:rsidRPr="00D62463" w:rsidRDefault="00170F01" w:rsidP="007A7196">
            <w:pPr>
              <w:spacing w:after="6"/>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различению и употреблению существительных мужского, женского и среднего рода в единственном и множественном числе в именительном падеже (груша — груши, слива — сливы, сапог — сапоги, стол — столы, яблоко — яблоки). </w:t>
            </w:r>
          </w:p>
          <w:p w:rsidR="00170F01" w:rsidRPr="00D62463" w:rsidRDefault="00170F01" w:rsidP="007A7196">
            <w:pPr>
              <w:spacing w:after="6"/>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пониманию вопросов косвенных падежей (Кого? Что? Кого? Чего? Кому? Чему?) и употреблению существительных в винительном, родительном, дательном падежах без предлога (куклу, машинки, мишке). </w:t>
            </w:r>
          </w:p>
          <w:p w:rsidR="00170F01" w:rsidRPr="00D62463" w:rsidRDefault="00170F01" w:rsidP="007A7196">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пониманию, а затем и употреблению в речи простых предлогов (в, на, у). Обучение образованию, а затем и употреблению в речи глаголов в повелительном наклонении (дай, мой, иди, сиди, неси, беги, пой, слушай, отри), в инфинитиве (бросать, ловить, сидеть), в настоящем времени (иду, идет, идем).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согласования прилагательных с существительными мужского, женского и среднего рода в именительном падеже (красный мяч, красная груша, красное яблоко). Обучение согласованию притяжательных местоимений (мой, моя) с существительными мужского и женского рода (моя рубашка, мой шарф).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Обучать формированию простого двусловного предложения и умению согласовывать подлежащее со сказуемым (Мишка сидит. Дети сидят). </w:t>
            </w:r>
          </w:p>
        </w:tc>
      </w:tr>
      <w:tr w:rsidR="00170F01" w:rsidRPr="00D62463" w:rsidTr="00E54D76">
        <w:trPr>
          <w:trHeight w:val="3121"/>
        </w:trPr>
        <w:tc>
          <w:tcPr>
            <w:tcW w:w="3120" w:type="dxa"/>
            <w:tcBorders>
              <w:top w:val="single" w:sz="4" w:space="0" w:color="auto"/>
              <w:left w:val="single" w:sz="4" w:space="0" w:color="000000"/>
              <w:right w:val="single" w:sz="4" w:space="0" w:color="000000"/>
            </w:tcBorders>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фонетикофонематической системы языка и навыков языкового анализа </w:t>
            </w:r>
          </w:p>
          <w:p w:rsidR="00170F01" w:rsidRPr="00D62463" w:rsidRDefault="00170F01" w:rsidP="007A7196">
            <w:pPr>
              <w:rPr>
                <w:rFonts w:ascii="Times New Roman" w:hAnsi="Times New Roman"/>
                <w:b/>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auto"/>
              <w:left w:val="single" w:sz="4" w:space="0" w:color="000000"/>
              <w:right w:val="single" w:sz="4" w:space="0" w:color="000000"/>
            </w:tcBorders>
          </w:tcPr>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Развитие просодической стороны речи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правильного речевого дыхания и длительного ротового выдоха.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мягкого голосоведения при произнесении гласных и их слияний.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Воспитание правильного умеренного темпа речи (по подражанию педагогу).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ритмичности речи, модуляции голоса, интонационной выразительности речи в работе над звукоподражаниями, при рассказывании маленьких потешек, при выполнении подвижных упражнений с текстом. </w:t>
            </w:r>
          </w:p>
        </w:tc>
      </w:tr>
      <w:tr w:rsidR="00D62463" w:rsidRPr="00D62463" w:rsidTr="00E54D76">
        <w:trPr>
          <w:trHeight w:val="1390"/>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Коррекция произносительной стороны речи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Уточнение произношения гласных звуков и согласных раннего онтогенеза в словах и предложениях с ними, в звукоподражаниях, в небольших потешках и игре.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Активизация движений речевого аппарата, подготовка его к формированию правильной артикуляции свистящих звуков. </w:t>
            </w:r>
          </w:p>
        </w:tc>
      </w:tr>
      <w:tr w:rsidR="00170F01" w:rsidRPr="00D62463" w:rsidTr="007A7196">
        <w:trPr>
          <w:trHeight w:val="4822"/>
        </w:trPr>
        <w:tc>
          <w:tcPr>
            <w:tcW w:w="3120" w:type="dxa"/>
            <w:tcBorders>
              <w:top w:val="single" w:sz="4" w:space="0" w:color="000000"/>
              <w:left w:val="single" w:sz="4" w:space="0" w:color="000000"/>
              <w:right w:val="single" w:sz="4" w:space="0" w:color="000000"/>
            </w:tcBorders>
            <w:hideMark/>
          </w:tcPr>
          <w:p w:rsidR="00170F01" w:rsidRPr="00D62463" w:rsidRDefault="00170F01" w:rsidP="007A7196">
            <w:pPr>
              <w:spacing w:after="44"/>
              <w:ind w:right="57"/>
              <w:jc w:val="both"/>
              <w:rPr>
                <w:rFonts w:ascii="Times New Roman" w:hAnsi="Times New Roman"/>
                <w:color w:val="000000"/>
                <w:sz w:val="24"/>
                <w:szCs w:val="24"/>
              </w:rPr>
            </w:pPr>
            <w:r w:rsidRPr="00D62463">
              <w:rPr>
                <w:rFonts w:ascii="Times New Roman" w:hAnsi="Times New Roman"/>
                <w:b/>
                <w:color w:val="000000"/>
                <w:sz w:val="24"/>
                <w:szCs w:val="24"/>
              </w:rPr>
              <w:t xml:space="preserve">Работа над звукослоговой структурой слова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7036" w:type="dxa"/>
            <w:tcBorders>
              <w:top w:val="single" w:sz="4" w:space="0" w:color="000000"/>
              <w:left w:val="single" w:sz="4" w:space="0" w:color="000000"/>
              <w:right w:val="single" w:sz="4" w:space="0" w:color="000000"/>
            </w:tcBorders>
            <w:hideMark/>
          </w:tcPr>
          <w:p w:rsidR="00170F01" w:rsidRPr="00D62463" w:rsidRDefault="00170F01" w:rsidP="007A7196">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различать на слух длинные и короткие слова (мак — погремушка, кот — велосипед, дом — черепаха). </w:t>
            </w:r>
          </w:p>
          <w:p w:rsidR="00170F01" w:rsidRPr="00D62463" w:rsidRDefault="00170F01" w:rsidP="007A7196">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передавать ритмический рисунок слова (прохлопывать, простукивать, протопывать слово вместе с логопедом и вслед за ним) со зрительной опорой и без нее.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правильному произношению и делению на слоги сначала двусложных, а потом трехсложных слов, состоящих из открытых слогов (дыня, мука, батоны, вагоны), и использованию их в речи. </w:t>
            </w:r>
          </w:p>
          <w:p w:rsidR="00170F01" w:rsidRPr="00D62463" w:rsidRDefault="00170F01" w:rsidP="007A7196">
            <w:pPr>
              <w:spacing w:after="3"/>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понятия слог — часть слова. </w:t>
            </w:r>
          </w:p>
          <w:p w:rsidR="00170F01" w:rsidRPr="00D62463" w:rsidRDefault="00170F01" w:rsidP="007A7196">
            <w:pPr>
              <w:spacing w:after="8"/>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навыков звукового анализа и синтеза </w:t>
            </w:r>
          </w:p>
          <w:p w:rsidR="00170F01" w:rsidRPr="00D62463" w:rsidRDefault="00170F01" w:rsidP="007A7196">
            <w:pPr>
              <w:spacing w:after="38"/>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выделять из ряда звуков гласные звуки [а], [у]. Формирование навыков анализа и </w:t>
            </w:r>
            <w:r w:rsidR="007A7196">
              <w:rPr>
                <w:rFonts w:ascii="Times New Roman" w:hAnsi="Times New Roman"/>
                <w:color w:val="000000"/>
                <w:sz w:val="24"/>
                <w:szCs w:val="24"/>
              </w:rPr>
              <w:t xml:space="preserve">синтеза слияний гласных звуков </w:t>
            </w:r>
            <w:r w:rsidRPr="00D62463">
              <w:rPr>
                <w:rFonts w:ascii="Times New Roman" w:hAnsi="Times New Roman"/>
                <w:color w:val="000000"/>
                <w:sz w:val="24"/>
                <w:szCs w:val="24"/>
              </w:rPr>
              <w:t xml:space="preserve">[ay], [уа]. </w:t>
            </w:r>
          </w:p>
          <w:p w:rsidR="00170F01" w:rsidRPr="00D62463" w:rsidRDefault="00170F01" w:rsidP="007A7196">
            <w:pPr>
              <w:spacing w:after="6"/>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выделять начальные ударные гласные [а], [у] из слов, различать слова с начальными ударными [а], [у].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понятий звук, гласный звук. </w:t>
            </w:r>
          </w:p>
        </w:tc>
      </w:tr>
      <w:tr w:rsidR="00D62463" w:rsidRPr="00D62463" w:rsidTr="00E54D76">
        <w:trPr>
          <w:trHeight w:val="3598"/>
        </w:trPr>
        <w:tc>
          <w:tcPr>
            <w:tcW w:w="3120" w:type="dxa"/>
            <w:tcBorders>
              <w:top w:val="single" w:sz="4" w:space="0" w:color="000000"/>
              <w:left w:val="single" w:sz="4" w:space="0" w:color="000000"/>
              <w:bottom w:val="single" w:sz="4" w:space="0" w:color="000000"/>
              <w:right w:val="single" w:sz="4" w:space="0" w:color="000000"/>
            </w:tcBorders>
            <w:hideMark/>
          </w:tcPr>
          <w:p w:rsidR="007A7196" w:rsidRPr="007A7196" w:rsidRDefault="00D62463" w:rsidP="007A7196">
            <w:pPr>
              <w:spacing w:after="7"/>
              <w:jc w:val="both"/>
              <w:rPr>
                <w:rFonts w:ascii="Times New Roman" w:hAnsi="Times New Roman"/>
                <w:color w:val="000000"/>
                <w:sz w:val="24"/>
                <w:szCs w:val="24"/>
              </w:rPr>
            </w:pPr>
            <w:r w:rsidRPr="00D62463">
              <w:rPr>
                <w:rFonts w:ascii="Times New Roman" w:hAnsi="Times New Roman"/>
                <w:b/>
                <w:color w:val="000000"/>
                <w:sz w:val="24"/>
                <w:szCs w:val="24"/>
              </w:rPr>
              <w:t xml:space="preserve">Работа над развитием </w:t>
            </w:r>
          </w:p>
          <w:p w:rsidR="00D62463" w:rsidRPr="00D62463" w:rsidRDefault="00D62463" w:rsidP="007A7196">
            <w:pPr>
              <w:spacing w:after="49"/>
              <w:jc w:val="both"/>
              <w:rPr>
                <w:rFonts w:ascii="Times New Roman" w:hAnsi="Times New Roman"/>
                <w:color w:val="000000"/>
                <w:sz w:val="24"/>
                <w:szCs w:val="24"/>
              </w:rPr>
            </w:pPr>
            <w:r w:rsidRPr="00D62463">
              <w:rPr>
                <w:rFonts w:ascii="Times New Roman" w:hAnsi="Times New Roman"/>
                <w:b/>
                <w:color w:val="000000"/>
                <w:sz w:val="24"/>
                <w:szCs w:val="24"/>
              </w:rPr>
              <w:t xml:space="preserve">связной речи и навыков 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умения вслушиваться в обращенную речь, понимать ее содержание, давать ответные реакции. </w:t>
            </w:r>
          </w:p>
          <w:p w:rsidR="00D62463" w:rsidRPr="00D62463" w:rsidRDefault="00D62463" w:rsidP="007A7196">
            <w:pPr>
              <w:spacing w:after="6"/>
              <w:rPr>
                <w:rFonts w:ascii="Times New Roman" w:hAnsi="Times New Roman"/>
                <w:color w:val="000000"/>
                <w:sz w:val="24"/>
                <w:szCs w:val="24"/>
              </w:rPr>
            </w:pPr>
            <w:r w:rsidRPr="00D62463">
              <w:rPr>
                <w:rFonts w:ascii="Times New Roman" w:hAnsi="Times New Roman"/>
                <w:color w:val="000000"/>
                <w:sz w:val="24"/>
                <w:szCs w:val="24"/>
              </w:rPr>
              <w:t xml:space="preserve">Стимуляция проявления речевой активности. </w:t>
            </w:r>
          </w:p>
          <w:p w:rsidR="00D62463" w:rsidRPr="00D62463" w:rsidRDefault="00D62463" w:rsidP="007A7196">
            <w:pPr>
              <w:spacing w:after="6"/>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«оречевлять» игровую ситуацию.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задавать вопросы по картинке (Кто это? Что она делает?), по демонстрации действия (Кто это? Что он? Что делает?) и отвечать на них (Это птичка. Птичка летит. Это Ваня. Ваня ест).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договаривать за логопедом словосочетания в стихотворениях, знакомых сказках и рассказах.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повторять за взрослым рассказы-описания, состоящие из двух—трех простых нераспространенных предложений об овощах, фруктах, игрушках, предметах одежды, обуви, мебели. </w:t>
            </w:r>
          </w:p>
        </w:tc>
      </w:tr>
    </w:tbl>
    <w:p w:rsidR="00D62463" w:rsidRPr="00116AEC" w:rsidRDefault="00D62463" w:rsidP="007A7196">
      <w:pPr>
        <w:numPr>
          <w:ilvl w:val="0"/>
          <w:numId w:val="29"/>
        </w:numPr>
        <w:spacing w:after="288" w:line="240" w:lineRule="auto"/>
        <w:ind w:right="-15" w:hanging="180"/>
        <w:jc w:val="both"/>
        <w:rPr>
          <w:rFonts w:ascii="Times New Roman" w:eastAsia="Times New Roman" w:hAnsi="Times New Roman" w:cs="Times New Roman"/>
          <w:color w:val="000000"/>
          <w:sz w:val="24"/>
          <w:szCs w:val="24"/>
          <w:lang w:eastAsia="ru-RU"/>
        </w:rPr>
      </w:pPr>
      <w:r w:rsidRPr="00116AEC">
        <w:rPr>
          <w:rFonts w:ascii="Times New Roman" w:eastAsia="Times New Roman" w:hAnsi="Times New Roman" w:cs="Times New Roman"/>
          <w:color w:val="000000"/>
          <w:sz w:val="24"/>
          <w:szCs w:val="24"/>
          <w:lang w:eastAsia="ru-RU"/>
        </w:rPr>
        <w:t xml:space="preserve">ПЕРИОД (ДЕКАБРЬ, ЯНВАРЬ, ФЕВРАЛЬ) </w:t>
      </w:r>
    </w:p>
    <w:tbl>
      <w:tblPr>
        <w:tblStyle w:val="TableGrid2"/>
        <w:tblW w:w="10156" w:type="dxa"/>
        <w:tblInd w:w="-431" w:type="dxa"/>
        <w:tblCellMar>
          <w:left w:w="108" w:type="dxa"/>
          <w:right w:w="31" w:type="dxa"/>
        </w:tblCellMar>
        <w:tblLook w:val="04A0" w:firstRow="1" w:lastRow="0" w:firstColumn="1" w:lastColumn="0" w:noHBand="0" w:noVBand="1"/>
      </w:tblPr>
      <w:tblGrid>
        <w:gridCol w:w="3120"/>
        <w:gridCol w:w="6713"/>
        <w:gridCol w:w="323"/>
      </w:tblGrid>
      <w:tr w:rsidR="00D62463" w:rsidRPr="00D62463" w:rsidTr="007A7196">
        <w:trPr>
          <w:gridAfter w:val="1"/>
          <w:wAfter w:w="323" w:type="dxa"/>
          <w:trHeight w:val="28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Виды работы </w:t>
            </w:r>
          </w:p>
        </w:tc>
        <w:tc>
          <w:tcPr>
            <w:tcW w:w="6713"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170F01" w:rsidRPr="00D62463" w:rsidTr="007A7196">
        <w:trPr>
          <w:trHeight w:val="2161"/>
        </w:trPr>
        <w:tc>
          <w:tcPr>
            <w:tcW w:w="3120" w:type="dxa"/>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Развитие словаря </w:t>
            </w:r>
          </w:p>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bottom w:val="single" w:sz="4" w:space="0" w:color="auto"/>
              <w:right w:val="single" w:sz="4" w:space="0" w:color="000000"/>
            </w:tcBorders>
            <w:hideMark/>
          </w:tcPr>
          <w:p w:rsidR="00E54D76"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расширение пассивного словарного запаса и активная в речи существительных, глаголов, прилагательных по всем изучаемым лексическим темам (зима, зимующие птицы, комнатные растения, новогодний праздник, домашние птицы и животные, дикие животные,   транспорт,    профессии)    на   основе   ознакомления   с окружающим, расширения представлений о предметах ближайшего окружения, явлениях общественной жизни и природы. </w:t>
            </w:r>
          </w:p>
          <w:p w:rsidR="00E54D76"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Уточнение понимания и постепенное введение в активный словарь названий предав ближайшего окружения (магазин, почта, улица, весы, продукты, сумка, ящик, горшок, лейка, машина, автобус, троллейбус, трамвай,  самолет, корабль), их частей (колесо, кузов, кабина, руль, фара), слов - названий растений и живых объектов (растение, толстянка, герань, кактус, розан, птица, синица, снегирь, ворона, воробей, сорока, курица, петух, цыпленок, утка, утенок, гусь, гусенок, корова, коза, лошадь, свинья, лиса, медведь, волк, лиса), словназваний природных явлений (зима, мороз, метель, снег, снегопад, сугроб), названий действий (идти, дуть, падать, прилетать, кормить, насыпать, кататься, возить,  поливать, рыхлить, продавать, разносить, водить, управлять, крутить), признаков предметов (белый, сильный, добрый, злой, красивый).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понимания обобщающего значения слов и формирование обобщающих понятий (зима, зимующие птицы, домашние птицы, домашние животные, дикие животные, профессии, транспорт).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правильного употребления личных местоименных форм, притяжательных местоимений и прилагательных, определительных местоимений, наречий, количественных и порядковых числительных,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введенных в активный словарь.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пониманию и употреблению названий действий, обозначающих похожие ситуации (моет — умывается — стирает, лежит — спит,  бежит — прыгает — скачет), противоположные по значению (сними  — надень, завяжи — развяжи).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Закрепление понятия слово и формирование умения оперировать им</w:t>
            </w:r>
            <w:r w:rsidR="00E54D76">
              <w:rPr>
                <w:rFonts w:ascii="Times New Roman" w:hAnsi="Times New Roman"/>
                <w:b/>
                <w:color w:val="000000"/>
                <w:sz w:val="24"/>
                <w:szCs w:val="24"/>
              </w:rPr>
              <w:t>.</w:t>
            </w:r>
          </w:p>
        </w:tc>
      </w:tr>
      <w:tr w:rsidR="00E54D76" w:rsidRPr="00D62463" w:rsidTr="007A7196">
        <w:trPr>
          <w:trHeight w:val="7871"/>
        </w:trPr>
        <w:tc>
          <w:tcPr>
            <w:tcW w:w="3120" w:type="dxa"/>
            <w:tcBorders>
              <w:top w:val="single" w:sz="4" w:space="0" w:color="000000"/>
              <w:left w:val="single" w:sz="4" w:space="0" w:color="000000"/>
              <w:right w:val="single" w:sz="4" w:space="0" w:color="000000"/>
            </w:tcBorders>
            <w:hideMark/>
          </w:tcPr>
          <w:p w:rsidR="00E54D76" w:rsidRPr="00D62463" w:rsidRDefault="00E54D76"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грамматического строя речи </w:t>
            </w:r>
          </w:p>
          <w:p w:rsidR="00E54D76" w:rsidRPr="00D62463" w:rsidRDefault="00E54D76"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right w:val="single" w:sz="4" w:space="0" w:color="000000"/>
            </w:tcBorders>
            <w:hideMark/>
          </w:tcPr>
          <w:p w:rsidR="00E54D76" w:rsidRPr="00D62463" w:rsidRDefault="00E54D76" w:rsidP="007A7196">
            <w:pPr>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w:t>
            </w:r>
            <w:r w:rsidRPr="00D62463">
              <w:rPr>
                <w:rFonts w:ascii="Times New Roman" w:hAnsi="Times New Roman"/>
                <w:color w:val="000000"/>
                <w:sz w:val="24"/>
                <w:szCs w:val="24"/>
              </w:rPr>
              <w:tab/>
              <w:t xml:space="preserve">навыка </w:t>
            </w:r>
            <w:r w:rsidRPr="00D62463">
              <w:rPr>
                <w:rFonts w:ascii="Times New Roman" w:hAnsi="Times New Roman"/>
                <w:color w:val="000000"/>
                <w:sz w:val="24"/>
                <w:szCs w:val="24"/>
              </w:rPr>
              <w:tab/>
              <w:t xml:space="preserve">употребления </w:t>
            </w:r>
            <w:r w:rsidRPr="00D62463">
              <w:rPr>
                <w:rFonts w:ascii="Times New Roman" w:hAnsi="Times New Roman"/>
                <w:color w:val="000000"/>
                <w:sz w:val="24"/>
                <w:szCs w:val="24"/>
              </w:rPr>
              <w:tab/>
              <w:t xml:space="preserve">существительных мужского и женского рода в единственном и множественном числе в именительном падеже (сугроб — сугробы, снегирь — снегири, утка утки, ворона — вороны).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обучение пониманию вопросов косвенных падежей (Кого? Что? Кого? Чего? Кому? Чему? Кем? Чем?) и употреблению существительных единственного числа в родительном, винительном, дательном и творительном падежах без предлога (лис, автобусы, козе, лапой).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употребления в речи простых предлогов (в, на, у) и обучение пониманию, а затем и употреблению других простых предлогов (с, по, за, под).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образовывать и использовать в речи существительные с уменьшительно-ласкательными суффиксами (дом -домик, рука — ручка, ведро — ведерко).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образованию и употреблению в речи глаголов настоящего времени 3-го лица единственного и множественного числа (идет, сидит, поет, идут, сидят, поют).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Обучение пониманию и употреблению возвратной формы</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 глаголов 3го лица единственного числа настоящего времени (моется, катается, одевается).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предложений из нескольких слов, обучение выражению связи между словами с помощью «главенствующих» окончаний (Девочка видит кошку. Мама варит кашу. Мальчик ест суп ложкой. Девочка дает косточку собаке). </w:t>
            </w:r>
          </w:p>
          <w:p w:rsidR="00E54D76" w:rsidRPr="00D62463" w:rsidRDefault="00E54D76" w:rsidP="007A7196">
            <w:pPr>
              <w:jc w:val="both"/>
              <w:rPr>
                <w:rFonts w:ascii="Times New Roman" w:hAnsi="Times New Roman"/>
                <w:color w:val="000000"/>
                <w:sz w:val="24"/>
                <w:szCs w:val="24"/>
              </w:rPr>
            </w:pPr>
            <w:r w:rsidRPr="00D62463">
              <w:rPr>
                <w:rFonts w:ascii="Times New Roman" w:hAnsi="Times New Roman"/>
                <w:color w:val="000000"/>
                <w:sz w:val="24"/>
                <w:szCs w:val="24"/>
              </w:rPr>
              <w:t>Совершенствование умения составлять предложения из нескольких слов по картинке и по демонстрации действия.</w:t>
            </w:r>
            <w:r w:rsidRPr="00D62463">
              <w:rPr>
                <w:rFonts w:ascii="Times New Roman" w:hAnsi="Times New Roman"/>
                <w:b/>
                <w:color w:val="000000"/>
                <w:sz w:val="24"/>
                <w:szCs w:val="24"/>
              </w:rPr>
              <w:t xml:space="preserve"> </w:t>
            </w:r>
          </w:p>
        </w:tc>
      </w:tr>
      <w:tr w:rsidR="00D62463" w:rsidRPr="00D62463" w:rsidTr="007A7196">
        <w:trPr>
          <w:trHeight w:val="3874"/>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Формирование фонетикофонематической системы языка и навыков языкового анализа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Развитие просодической стороны речи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Продолжение формирования правильного речевого дыхания и длительного ротового выдоха.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мягкого голосоведения при произнесении гласных, их слияний, слов, начинающихся с гласных звуков (ударная позиция).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Воспитание правильного умеренного темпа речи (по подражанию педагогу).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ритмичности речи, модуляции голоса, интонационной выразительности речи в работе над звукоподражаниями, при рассказывании маленьких потешек, стишков, при выполнении подвижных упражнений с текстом.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Стимулирование употребления выразительных речевых средств в игре и ролевом поведении.</w:t>
            </w:r>
            <w:r w:rsidRPr="00D62463">
              <w:rPr>
                <w:rFonts w:ascii="Times New Roman" w:hAnsi="Times New Roman"/>
                <w:b/>
                <w:color w:val="000000"/>
                <w:sz w:val="24"/>
                <w:szCs w:val="24"/>
              </w:rPr>
              <w:t xml:space="preserve"> </w:t>
            </w:r>
          </w:p>
        </w:tc>
      </w:tr>
      <w:tr w:rsidR="00170F01" w:rsidRPr="00D62463" w:rsidTr="007A7196">
        <w:trPr>
          <w:trHeight w:val="3600"/>
        </w:trPr>
        <w:tc>
          <w:tcPr>
            <w:tcW w:w="3120" w:type="dxa"/>
            <w:tcBorders>
              <w:top w:val="single" w:sz="4" w:space="0" w:color="000000"/>
              <w:left w:val="single" w:sz="4" w:space="0" w:color="auto"/>
              <w:bottom w:val="single" w:sz="4" w:space="0" w:color="auto"/>
              <w:right w:val="single" w:sz="4" w:space="0" w:color="000000"/>
            </w:tcBorders>
            <w:hideMark/>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Коррекция произносительной стороны речи </w:t>
            </w:r>
          </w:p>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правильного произношения гласных звуков и согласных раннего онтогенеза в игровой и свободной речевой деятельности.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 </w:t>
            </w:r>
          </w:p>
          <w:p w:rsidR="00170F01" w:rsidRPr="00D62463" w:rsidRDefault="00170F01"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Формирование правильных укладов свистящих звуков и их автоматизация в слогах, словах, словосочетаниях, предложениях, чистоговорках, потешках, небольших текстах, в игровой и свободной речевой деятельности.</w:t>
            </w:r>
            <w:r w:rsidRPr="00D62463">
              <w:rPr>
                <w:rFonts w:ascii="Times New Roman" w:hAnsi="Times New Roman"/>
                <w:b/>
                <w:color w:val="000000"/>
                <w:sz w:val="24"/>
                <w:szCs w:val="24"/>
              </w:rPr>
              <w:t xml:space="preserve"> </w:t>
            </w:r>
          </w:p>
        </w:tc>
      </w:tr>
      <w:tr w:rsidR="00D62463" w:rsidRPr="00D62463" w:rsidTr="007A7196">
        <w:trPr>
          <w:trHeight w:val="4150"/>
        </w:trPr>
        <w:tc>
          <w:tcPr>
            <w:tcW w:w="3120" w:type="dxa"/>
            <w:tcBorders>
              <w:top w:val="single" w:sz="4" w:space="0" w:color="000000"/>
              <w:left w:val="single" w:sz="4" w:space="0" w:color="auto"/>
              <w:bottom w:val="single" w:sz="4" w:space="0" w:color="000000"/>
              <w:right w:val="single" w:sz="4" w:space="0" w:color="000000"/>
            </w:tcBorders>
            <w:hideMark/>
          </w:tcPr>
          <w:p w:rsidR="00D62463" w:rsidRPr="00D62463" w:rsidRDefault="00170F01" w:rsidP="007A7196">
            <w:pPr>
              <w:ind w:right="74"/>
              <w:jc w:val="both"/>
              <w:rPr>
                <w:rFonts w:ascii="Times New Roman" w:hAnsi="Times New Roman"/>
                <w:color w:val="000000"/>
                <w:sz w:val="24"/>
                <w:szCs w:val="24"/>
              </w:rPr>
            </w:pPr>
            <w:r>
              <w:rPr>
                <w:rFonts w:ascii="Times New Roman" w:hAnsi="Times New Roman"/>
                <w:b/>
                <w:color w:val="000000"/>
                <w:sz w:val="24"/>
                <w:szCs w:val="24"/>
              </w:rPr>
              <w:t>Работа</w:t>
            </w:r>
            <w:r w:rsidR="00D62463" w:rsidRPr="00D62463">
              <w:rPr>
                <w:rFonts w:ascii="Times New Roman" w:hAnsi="Times New Roman"/>
                <w:b/>
                <w:color w:val="000000"/>
                <w:sz w:val="24"/>
                <w:szCs w:val="24"/>
              </w:rPr>
              <w:t xml:space="preserve">над звукослоговой структурой слова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понятия слог и формирование умения оперировать им. Совершенствование навыка передачи ритмического рисунка двух и трехсложных слов, состоящих из открытых слогов. Обучение правильному сочетанию односложных слов с одним хлопком, одним ударом, одной фишкой.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умения различать на слух слова с начальными ударными звуками [а], [у]. </w:t>
            </w:r>
          </w:p>
          <w:p w:rsidR="00D62463" w:rsidRPr="00D62463" w:rsidRDefault="00D62463"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выделять из ряда звуков гласные [о], [и], начальные ударные звуки [о], [и] в словах и различать слова с начальными ударными звуками [а], [у], [и], [о] в ряду слов.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производить на слух анализ и синтез слияний гласных звуков ([ои], [ио], [ао], |оа], [уо], [оу], [иу], [уи]).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Закрепление понятий звук, гласный звук и умения оперировать ими.</w:t>
            </w:r>
            <w:r w:rsidRPr="00D62463">
              <w:rPr>
                <w:rFonts w:ascii="Times New Roman" w:hAnsi="Times New Roman"/>
                <w:b/>
                <w:color w:val="000000"/>
                <w:sz w:val="24"/>
                <w:szCs w:val="24"/>
              </w:rPr>
              <w:t xml:space="preserve"> </w:t>
            </w:r>
          </w:p>
        </w:tc>
      </w:tr>
      <w:tr w:rsidR="00D62463" w:rsidRPr="00D62463" w:rsidTr="007A7196">
        <w:trPr>
          <w:trHeight w:val="304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 связной речи и навыков 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gridSpan w:val="2"/>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диалогической речи. Формирование умения задавать вопросы и отвечать на них предложениями из нескольких слов. Формирование и развитие активной позиции ребенка в диалоге. Дальнейшая работа над использованием выразительных речевых средств в игре и ролевом поведении. </w:t>
            </w:r>
          </w:p>
          <w:p w:rsidR="00D62463" w:rsidRPr="00D62463" w:rsidRDefault="00D62463"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повторять за взрослым описательный рассказ, состоящий из 2—3 простых предложений по изучаемым лексическим темам. </w:t>
            </w:r>
          </w:p>
          <w:p w:rsidR="00D62463" w:rsidRPr="00D62463" w:rsidRDefault="00D62463" w:rsidP="007A7196">
            <w:pPr>
              <w:ind w:right="17"/>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пересказа. Обучение пересказу хорошо знакомой сказки («Заюшкина избушка») с помощью взрослого и со зрительной опорой. </w:t>
            </w:r>
          </w:p>
        </w:tc>
      </w:tr>
    </w:tbl>
    <w:p w:rsidR="00D30916" w:rsidRPr="00D30916" w:rsidRDefault="00D30916" w:rsidP="00D30916">
      <w:pPr>
        <w:spacing w:after="0" w:line="240" w:lineRule="auto"/>
        <w:ind w:left="285" w:right="-15"/>
        <w:jc w:val="both"/>
        <w:rPr>
          <w:rFonts w:ascii="Times New Roman" w:eastAsia="Times New Roman" w:hAnsi="Times New Roman" w:cs="Times New Roman"/>
          <w:color w:val="000000"/>
          <w:sz w:val="24"/>
          <w:szCs w:val="24"/>
          <w:lang w:eastAsia="ru-RU"/>
        </w:rPr>
      </w:pPr>
    </w:p>
    <w:p w:rsidR="00D62463" w:rsidRPr="00D62463" w:rsidRDefault="00D30916" w:rsidP="00D30916">
      <w:pPr>
        <w:spacing w:after="0" w:line="240" w:lineRule="auto"/>
        <w:ind w:left="285" w:right="-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2.</w:t>
      </w:r>
      <w:r w:rsidR="00D62463" w:rsidRPr="00D62463">
        <w:rPr>
          <w:rFonts w:ascii="Times New Roman" w:eastAsia="Times New Roman" w:hAnsi="Times New Roman" w:cs="Times New Roman"/>
          <w:b/>
          <w:color w:val="000000"/>
          <w:sz w:val="24"/>
          <w:szCs w:val="24"/>
          <w:lang w:eastAsia="ru-RU"/>
        </w:rPr>
        <w:t xml:space="preserve">ПЕРИОД (МАРТ, АПРЕЛЬ, МАЙ) </w:t>
      </w:r>
    </w:p>
    <w:tbl>
      <w:tblPr>
        <w:tblStyle w:val="TableGrid2"/>
        <w:tblW w:w="10156" w:type="dxa"/>
        <w:tblInd w:w="-431" w:type="dxa"/>
        <w:tblCellMar>
          <w:left w:w="108" w:type="dxa"/>
          <w:right w:w="14" w:type="dxa"/>
        </w:tblCellMar>
        <w:tblLook w:val="04A0" w:firstRow="1" w:lastRow="0" w:firstColumn="1" w:lastColumn="0" w:noHBand="0" w:noVBand="1"/>
      </w:tblPr>
      <w:tblGrid>
        <w:gridCol w:w="3120"/>
        <w:gridCol w:w="7036"/>
      </w:tblGrid>
      <w:tr w:rsidR="00D62463" w:rsidRPr="00D62463" w:rsidTr="00116AEC">
        <w:trPr>
          <w:trHeight w:val="286"/>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Виды работ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E54D76" w:rsidRPr="00D62463" w:rsidTr="00116AEC">
        <w:trPr>
          <w:trHeight w:val="8772"/>
        </w:trPr>
        <w:tc>
          <w:tcPr>
            <w:tcW w:w="3120" w:type="dxa"/>
            <w:tcBorders>
              <w:top w:val="single" w:sz="4" w:space="0" w:color="000000"/>
              <w:left w:val="single" w:sz="4" w:space="0" w:color="000000"/>
              <w:right w:val="single" w:sz="4" w:space="0" w:color="000000"/>
            </w:tcBorders>
            <w:hideMark/>
          </w:tcPr>
          <w:p w:rsidR="00E54D76" w:rsidRPr="00D62463" w:rsidRDefault="00E54D76"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Развитие словаря </w:t>
            </w:r>
          </w:p>
        </w:tc>
        <w:tc>
          <w:tcPr>
            <w:tcW w:w="7036" w:type="dxa"/>
            <w:tcBorders>
              <w:top w:val="single" w:sz="4" w:space="0" w:color="000000"/>
              <w:left w:val="single" w:sz="4" w:space="0" w:color="000000"/>
              <w:right w:val="single" w:sz="4" w:space="0" w:color="000000"/>
            </w:tcBorders>
            <w:hideMark/>
          </w:tcPr>
          <w:p w:rsidR="00174E96"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E54D76" w:rsidRPr="00D62463">
              <w:rPr>
                <w:rFonts w:ascii="Times New Roman" w:hAnsi="Times New Roman"/>
                <w:color w:val="000000"/>
                <w:sz w:val="24"/>
                <w:szCs w:val="24"/>
              </w:rPr>
              <w:t xml:space="preserve">Дальнейшее накопление пассивного словарного запаса и активизация в речи существительных, глаголов, прилагательных по всем изучаемым лексическим темам (весна, профессии, первые весенние цветы, комнатные растения, дикие и домашние животные весной, перелетные птицы, насекомые, аквариумные рыбки, родной город, правила дорожного движения, лето, полевые и луговые цветы) на базе восприятия и осмысления объектов окружающей действительности. </w:t>
            </w:r>
          </w:p>
          <w:p w:rsidR="00E54D76"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E54D76" w:rsidRPr="00D62463">
              <w:rPr>
                <w:rFonts w:ascii="Times New Roman" w:hAnsi="Times New Roman"/>
                <w:color w:val="000000"/>
                <w:sz w:val="24"/>
                <w:szCs w:val="24"/>
              </w:rPr>
              <w:t xml:space="preserve">Уточнение понимания степенное введение в активный словарь слов — названий предметов и объектов ближайшего окружения (учитель, врач, воспитатель, школа, больница, переход, светофор, аквариум), слов — названий растений и живых объектов (бегония, фиалка, мимоза, подснежник,  птица, грач, скворец, ласточка, козленок, лисенок, медвежонок, жук, бабочка, пчела, шмель, муха, оса, рыбка, гуппи, меченосец), слов — названий природных явлений (весна, лето, проталинка, оттепель, сосулька, солнце, небо, река, лес, поле, луг), названий действий (летать, плавать, ездить, ходить, таять, капать, цвести, расти, кормить, поить, чистить, ухаживать), признаков предметов (синий, голубой, теплый, весенний, летний). </w:t>
            </w:r>
          </w:p>
          <w:p w:rsidR="00E54D76"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E54D76" w:rsidRPr="00D62463">
              <w:rPr>
                <w:rFonts w:ascii="Times New Roman" w:hAnsi="Times New Roman"/>
                <w:color w:val="000000"/>
                <w:sz w:val="24"/>
                <w:szCs w:val="24"/>
              </w:rPr>
              <w:t xml:space="preserve">Развитие понимания обобщающего значения слов и формирование обобщающих понятий (профессии, первые весенние цветы, комнатные растения, дикие и домашние животные, перелетные птицы, насекомые, аквариумные рыбки, родной город, правила дорожного движения, лето, полевые и луговые цветы). </w:t>
            </w:r>
          </w:p>
          <w:p w:rsidR="00E54D76"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E54D76" w:rsidRPr="00D62463">
              <w:rPr>
                <w:rFonts w:ascii="Times New Roman" w:hAnsi="Times New Roman"/>
                <w:color w:val="000000"/>
                <w:sz w:val="24"/>
                <w:szCs w:val="24"/>
              </w:rPr>
              <w:t xml:space="preserve">Закрепление правильного употребления всех частей речи, введенных в активный словарь. </w:t>
            </w:r>
          </w:p>
          <w:p w:rsidR="00E54D76" w:rsidRPr="00D62463" w:rsidRDefault="00174E96" w:rsidP="007A7196">
            <w:pPr>
              <w:rPr>
                <w:rFonts w:ascii="Times New Roman" w:hAnsi="Times New Roman"/>
                <w:color w:val="000000"/>
                <w:sz w:val="24"/>
                <w:szCs w:val="24"/>
              </w:rPr>
            </w:pPr>
            <w:r>
              <w:rPr>
                <w:rFonts w:ascii="Times New Roman" w:hAnsi="Times New Roman"/>
                <w:color w:val="000000"/>
                <w:sz w:val="24"/>
                <w:szCs w:val="24"/>
              </w:rPr>
              <w:t xml:space="preserve">  </w:t>
            </w:r>
            <w:r w:rsidR="00E54D76" w:rsidRPr="00D62463">
              <w:rPr>
                <w:rFonts w:ascii="Times New Roman" w:hAnsi="Times New Roman"/>
                <w:color w:val="000000"/>
                <w:sz w:val="24"/>
                <w:szCs w:val="24"/>
              </w:rPr>
              <w:t xml:space="preserve">Закрепление понятия слово и умения оперировать им.  </w:t>
            </w:r>
          </w:p>
        </w:tc>
      </w:tr>
      <w:tr w:rsidR="00D62463" w:rsidRPr="00D62463" w:rsidTr="00116AEC">
        <w:trPr>
          <w:trHeight w:val="8563"/>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грамматического строя речи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Совершенствование навыка употребления существительных мужского и  женского рода в единственном и множественном числе в именительном падеже (рыбка — рыбки, муха — мухи, луг — луга, грач - грачи, кот — коты). </w:t>
            </w:r>
          </w:p>
          <w:p w:rsidR="00D62463" w:rsidRPr="00D62463" w:rsidRDefault="00174E96" w:rsidP="007A7196">
            <w:pPr>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Дальнейшее обучение пониманию вопросов косвенных падежей и употреблению существительных единственного числа в косвенных падежах.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Совершенствование навыка употреб</w:t>
            </w:r>
            <w:r>
              <w:rPr>
                <w:rFonts w:ascii="Times New Roman" w:hAnsi="Times New Roman"/>
                <w:color w:val="000000"/>
                <w:sz w:val="24"/>
                <w:szCs w:val="24"/>
              </w:rPr>
              <w:t xml:space="preserve">ления в речи простых предлогов </w:t>
            </w:r>
            <w:r w:rsidR="00D62463" w:rsidRPr="00D62463">
              <w:rPr>
                <w:rFonts w:ascii="Times New Roman" w:hAnsi="Times New Roman"/>
                <w:color w:val="000000"/>
                <w:sz w:val="24"/>
                <w:szCs w:val="24"/>
              </w:rPr>
              <w:t xml:space="preserve">(в, на, у, под, по).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Совершенствование умения образовывать и использовать в речи существительные с уменьшительно-ласкательными </w:t>
            </w: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суффиксами.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Формирование умения различать и правильно употреблять в речи глаголы мужского и женского рода в единственном числе в прошедшем времени изъявительного наклонения (сидел — сидела, ходил -ходила, плавал — плавала).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Совершенствование умения согласовывать притяжательные местоимения и прилагательные с существительными (мой мяч, моя кукла, новая игрушка, новый платок).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Формирование умения согласовывать числительные (один, два, пять) с существительными мужского и женского рода (один кот, два кота, пять котов; одна рыбка, две рыбки, пять рыбок).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Обучение различению и выделению в словосочетаниях названий признаков предметов по вопросам какой? какая? какое?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Обучение распространению простых предложений однородными подлежащими, определениями, сказуемыми (Мальчик и девочка пьют сок. На ветках сидят маленькие веселые птички. Катя взяла лейку и полила цветы). </w:t>
            </w:r>
          </w:p>
          <w:p w:rsidR="00D62463"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D62463" w:rsidRPr="00D62463">
              <w:rPr>
                <w:rFonts w:ascii="Times New Roman" w:hAnsi="Times New Roman"/>
                <w:color w:val="000000"/>
                <w:sz w:val="24"/>
                <w:szCs w:val="24"/>
              </w:rPr>
              <w:t xml:space="preserve">Совершенствование умения составлять предложения из нескольких слов по картинке и по демонстрации действия, дополнять предложения недостающими словами (Мама дала Кате... — Мама дала Кате мяч. У машины нет... — У машины нет колеса). </w:t>
            </w:r>
          </w:p>
        </w:tc>
      </w:tr>
      <w:tr w:rsidR="00170F01" w:rsidRPr="00D62463" w:rsidTr="00116AEC">
        <w:trPr>
          <w:trHeight w:val="4707"/>
        </w:trPr>
        <w:tc>
          <w:tcPr>
            <w:tcW w:w="3120" w:type="dxa"/>
            <w:tcBorders>
              <w:top w:val="single" w:sz="4" w:space="0" w:color="000000"/>
              <w:left w:val="single" w:sz="4" w:space="0" w:color="000000"/>
              <w:right w:val="single" w:sz="4" w:space="0" w:color="000000"/>
            </w:tcBorders>
            <w:hideMark/>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Формирование фонетикофонематической системы языка и навыков языкового анализа </w:t>
            </w:r>
          </w:p>
        </w:tc>
        <w:tc>
          <w:tcPr>
            <w:tcW w:w="7036" w:type="dxa"/>
            <w:tcBorders>
              <w:top w:val="single" w:sz="4" w:space="0" w:color="000000"/>
              <w:left w:val="single" w:sz="4" w:space="0" w:color="000000"/>
              <w:right w:val="single" w:sz="4" w:space="0" w:color="000000"/>
            </w:tcBorders>
            <w:hideMark/>
          </w:tcPr>
          <w:p w:rsidR="00170F01" w:rsidRPr="00D62463" w:rsidRDefault="00174E96" w:rsidP="007A7196">
            <w:pPr>
              <w:rPr>
                <w:rFonts w:ascii="Times New Roman" w:hAnsi="Times New Roman"/>
                <w:color w:val="000000"/>
                <w:sz w:val="24"/>
                <w:szCs w:val="24"/>
              </w:rPr>
            </w:pPr>
            <w:r>
              <w:rPr>
                <w:rFonts w:ascii="Times New Roman" w:hAnsi="Times New Roman"/>
                <w:color w:val="000000"/>
                <w:sz w:val="24"/>
                <w:szCs w:val="24"/>
              </w:rPr>
              <w:t xml:space="preserve"> </w:t>
            </w:r>
            <w:r w:rsidR="00170F01" w:rsidRPr="00D62463">
              <w:rPr>
                <w:rFonts w:ascii="Times New Roman" w:hAnsi="Times New Roman"/>
                <w:color w:val="000000"/>
                <w:sz w:val="24"/>
                <w:szCs w:val="24"/>
              </w:rPr>
              <w:t xml:space="preserve">Развитие просодической стороны речи </w:t>
            </w:r>
          </w:p>
          <w:p w:rsidR="00174E96"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170F01" w:rsidRPr="00D62463">
              <w:rPr>
                <w:rFonts w:ascii="Times New Roman" w:hAnsi="Times New Roman"/>
                <w:color w:val="000000"/>
                <w:sz w:val="24"/>
                <w:szCs w:val="24"/>
              </w:rPr>
              <w:t xml:space="preserve">Развитие речевого дыхания и длительного ротового выдоха. </w:t>
            </w:r>
            <w:r>
              <w:rPr>
                <w:rFonts w:ascii="Times New Roman" w:hAnsi="Times New Roman"/>
                <w:color w:val="000000"/>
                <w:sz w:val="24"/>
                <w:szCs w:val="24"/>
              </w:rPr>
              <w:t xml:space="preserve">       </w:t>
            </w:r>
          </w:p>
          <w:p w:rsidR="00170F01" w:rsidRPr="00D62463" w:rsidRDefault="00174E96" w:rsidP="007A7196">
            <w:pPr>
              <w:jc w:val="both"/>
              <w:rPr>
                <w:rFonts w:ascii="Times New Roman" w:hAnsi="Times New Roman"/>
                <w:color w:val="000000"/>
                <w:sz w:val="24"/>
                <w:szCs w:val="24"/>
              </w:rPr>
            </w:pPr>
            <w:r>
              <w:rPr>
                <w:rFonts w:ascii="Times New Roman" w:hAnsi="Times New Roman"/>
                <w:color w:val="000000"/>
                <w:sz w:val="24"/>
                <w:szCs w:val="24"/>
              </w:rPr>
              <w:t xml:space="preserve"> </w:t>
            </w:r>
            <w:r w:rsidR="00170F01" w:rsidRPr="00D62463">
              <w:rPr>
                <w:rFonts w:ascii="Times New Roman" w:hAnsi="Times New Roman"/>
                <w:color w:val="000000"/>
                <w:sz w:val="24"/>
                <w:szCs w:val="24"/>
              </w:rPr>
              <w:t xml:space="preserve">Совершенствование навыка мягкого голосоведения. Воспитание правильного умеренного темпа речи. Развитие ритмичности и интонационной выразительности речи, модуляции голоса.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Коррекция произносительной стороны речи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правильного произношения свистящих согласных в игровой и свободной речевой деятельности.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движений артикуляционного аппарата и подготовка к формированию правильной артикуляции звуков всех групп в процессе выполнения общей артикуляционной гимнастики и артикуляционного массажа. </w:t>
            </w:r>
          </w:p>
          <w:p w:rsidR="00170F01" w:rsidRPr="00D62463" w:rsidRDefault="00170F01" w:rsidP="007A7196">
            <w:pPr>
              <w:ind w:right="34"/>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правильных укладов шипящих звуков и их автоматизация в слогах, словах, словосочетаниях, предложениях, чистоговорках и  потешках, небольших текстах, в игровой и свободной речевой цельности. </w:t>
            </w:r>
          </w:p>
        </w:tc>
      </w:tr>
      <w:tr w:rsidR="00D62463" w:rsidRPr="00D62463" w:rsidTr="00116AEC">
        <w:trPr>
          <w:trHeight w:val="3874"/>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Работа над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слоговой структурой слова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34"/>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передавать ритмический рисунок односложных слов и двух-, трехсложных слов, состоящих из открытых слогов. Формирование умения делить на слоги двусложные слова с закрытым слогом (бидон, вагон) и двусложные слова со стечением согласных в начале, середине, конце (стена, паста, окно).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D62463" w:rsidRPr="00D62463" w:rsidRDefault="00D62463" w:rsidP="007A7196">
            <w:pPr>
              <w:ind w:right="34"/>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понятий звук, гласный звук и умения оперировать ими. Формирование понятия согласный звук и умения оперировать им. Формирование умения выделять согласные звуки [т], [п], [н], [м], из ряда звуков, слогов, слов, из конца и начала слов. Формирование навыков анализа и синтеза сначала обратных, ном и прямых слогов с пройденными звуками (ам, ит, ну, по). Нормировать умение подбирать слова с заданным звуком.  </w:t>
            </w:r>
          </w:p>
        </w:tc>
      </w:tr>
      <w:tr w:rsidR="00D62463" w:rsidRPr="00D62463" w:rsidTr="00116AEC">
        <w:trPr>
          <w:trHeight w:val="2494"/>
        </w:trPr>
        <w:tc>
          <w:tcPr>
            <w:tcW w:w="3120"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 связной речи и навыков 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703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ind w:right="34"/>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поддерживать беседу, задавать вопросы и отвечать на них, выслушивать друг друга до конца, Совершенствование умения повторять за взрослым описательный рассказ из 2—3 простых предложений по изучаемым лексическим темам, Формирование умения составлять рассказы из 2—3 простых предложений о предмете и по сюжетной картинке. </w:t>
            </w:r>
          </w:p>
          <w:p w:rsidR="00D62463" w:rsidRPr="00D62463" w:rsidRDefault="00D62463" w:rsidP="007A7196">
            <w:pPr>
              <w:ind w:right="34"/>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пересказа. Обучение пересказу хорошо знакомой сказки («Заю шкина избушка») или небольшого текста с помощью взрослого и со зрительной опорой. </w:t>
            </w:r>
          </w:p>
        </w:tc>
      </w:tr>
    </w:tbl>
    <w:p w:rsidR="00DC097E" w:rsidRDefault="00DC097E" w:rsidP="007A7196">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p>
    <w:p w:rsidR="00174E96" w:rsidRDefault="00D62463" w:rsidP="007A7196">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r w:rsidRPr="00D62463">
        <w:rPr>
          <w:rFonts w:ascii="Times New Roman" w:eastAsia="Times New Roman" w:hAnsi="Times New Roman" w:cs="Times New Roman"/>
          <w:b/>
          <w:color w:val="000000"/>
          <w:sz w:val="28"/>
          <w:szCs w:val="28"/>
          <w:lang w:eastAsia="ru-RU"/>
        </w:rPr>
        <w:t xml:space="preserve">Перспективный план коррекционно – развивающей работы с детьми ОНР (3 уровень) </w:t>
      </w:r>
    </w:p>
    <w:p w:rsidR="00D62463" w:rsidRPr="00174E96" w:rsidRDefault="00EA32E6" w:rsidP="007A7196">
      <w:pPr>
        <w:keepNext/>
        <w:keepLines/>
        <w:spacing w:after="0" w:line="240" w:lineRule="auto"/>
        <w:ind w:right="-15"/>
        <w:jc w:val="center"/>
        <w:outlineLvl w:val="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4"/>
          <w:szCs w:val="24"/>
          <w:lang w:eastAsia="ru-RU"/>
        </w:rPr>
        <w:t xml:space="preserve">1. </w:t>
      </w:r>
      <w:r w:rsidR="00D62463" w:rsidRPr="00174E96">
        <w:rPr>
          <w:rFonts w:ascii="Times New Roman" w:eastAsia="Times New Roman" w:hAnsi="Times New Roman" w:cs="Times New Roman"/>
          <w:color w:val="000000"/>
          <w:sz w:val="24"/>
          <w:szCs w:val="24"/>
          <w:lang w:eastAsia="ru-RU"/>
        </w:rPr>
        <w:t>ПЕРИОД (СЕНТЯБРЬ, ОКТЯБРЬ, НОЯБРЬ)</w:t>
      </w:r>
    </w:p>
    <w:tbl>
      <w:tblPr>
        <w:tblStyle w:val="TableGrid2"/>
        <w:tblW w:w="9713" w:type="dxa"/>
        <w:tblInd w:w="12" w:type="dxa"/>
        <w:tblCellMar>
          <w:left w:w="108" w:type="dxa"/>
          <w:right w:w="48" w:type="dxa"/>
        </w:tblCellMar>
        <w:tblLook w:val="04A0" w:firstRow="1" w:lastRow="0" w:firstColumn="1" w:lastColumn="0" w:noHBand="0" w:noVBand="1"/>
      </w:tblPr>
      <w:tblGrid>
        <w:gridCol w:w="3017"/>
        <w:gridCol w:w="6696"/>
      </w:tblGrid>
      <w:tr w:rsidR="00D62463" w:rsidRPr="00D62463" w:rsidTr="00170F01">
        <w:trPr>
          <w:trHeight w:val="286"/>
        </w:trPr>
        <w:tc>
          <w:tcPr>
            <w:tcW w:w="3017"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Виды работы </w:t>
            </w:r>
          </w:p>
        </w:tc>
        <w:tc>
          <w:tcPr>
            <w:tcW w:w="669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i/>
                <w:color w:val="000000"/>
                <w:sz w:val="24"/>
                <w:szCs w:val="24"/>
              </w:rPr>
              <w:t xml:space="preserve">Методы и средства реализации </w:t>
            </w:r>
          </w:p>
        </w:tc>
      </w:tr>
      <w:tr w:rsidR="00174E96" w:rsidRPr="00D62463" w:rsidTr="00E025BB">
        <w:trPr>
          <w:trHeight w:val="5748"/>
        </w:trPr>
        <w:tc>
          <w:tcPr>
            <w:tcW w:w="3017" w:type="dxa"/>
            <w:tcBorders>
              <w:top w:val="single" w:sz="4" w:space="0" w:color="000000"/>
              <w:left w:val="single" w:sz="4" w:space="0" w:color="000000"/>
              <w:bottom w:val="single" w:sz="4" w:space="0" w:color="auto"/>
              <w:right w:val="single" w:sz="4" w:space="0" w:color="000000"/>
            </w:tcBorders>
            <w:hideMark/>
          </w:tcPr>
          <w:p w:rsidR="00174E96" w:rsidRPr="00D62463" w:rsidRDefault="00174E96"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p w:rsidR="00174E96" w:rsidRPr="00D62463" w:rsidRDefault="00174E96" w:rsidP="007A7196">
            <w:pPr>
              <w:rPr>
                <w:rFonts w:ascii="Times New Roman" w:hAnsi="Times New Roman"/>
                <w:color w:val="000000"/>
                <w:sz w:val="24"/>
                <w:szCs w:val="24"/>
              </w:rPr>
            </w:pPr>
            <w:r w:rsidRPr="00D62463">
              <w:rPr>
                <w:rFonts w:ascii="Times New Roman" w:hAnsi="Times New Roman"/>
                <w:b/>
                <w:color w:val="000000"/>
                <w:sz w:val="24"/>
                <w:szCs w:val="24"/>
              </w:rPr>
              <w:t xml:space="preserve"> Развитие словаря</w:t>
            </w:r>
            <w:r w:rsidRPr="00D62463">
              <w:rPr>
                <w:rFonts w:ascii="Times New Roman" w:hAnsi="Times New Roman"/>
                <w:color w:val="000000"/>
                <w:sz w:val="24"/>
                <w:szCs w:val="24"/>
              </w:rPr>
              <w:t xml:space="preserve"> </w:t>
            </w:r>
          </w:p>
          <w:p w:rsidR="00174E96" w:rsidRPr="00D62463" w:rsidRDefault="00174E96"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6696" w:type="dxa"/>
            <w:vMerge w:val="restart"/>
            <w:tcBorders>
              <w:top w:val="single" w:sz="4" w:space="0" w:color="000000"/>
              <w:left w:val="single" w:sz="4" w:space="0" w:color="000000"/>
              <w:right w:val="single" w:sz="4" w:space="0" w:color="000000"/>
            </w:tcBorders>
            <w:hideMark/>
          </w:tcPr>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Расширение объема правильно произносимых существительных — названий предметов, объектов и их частей, названий природных явлений (осень, дождь, туман, слякоть, ветер, туна, лист, листопад, растение, дерево, ствол, ветка, корень, куст, трава, береза, рябина, дуб, клен, ель, осина, сосна, урожай, помидор, огурец, лук, морковь, капуста, свекла, картофель, кабачок, баклажан, яблоко, груша, слива, лимон, апельсин, мандарин, гранат, банан, огород, сад, грядка, теплица, парник, мухомор, боровик, подосиновик, лисичка, земляника, малина, черника, клюква, лес, болото, ножка, шляпка, мяч, машинка, кубик, кукла, пирамидка, конструктор, лапа, голова, ухо, нос, глаз, колесо, кузов, кабина, комбинезон, плащ, куртка, платье, брюки, рубашка, кофта, шорты, майка, трусы, свитер, сарафан, рукав, воротник, пуговица, карман, капюшон, ботинки, кроссовки, туфли, босоножки, с</w:t>
            </w:r>
            <w:r>
              <w:rPr>
                <w:rFonts w:ascii="Times New Roman" w:hAnsi="Times New Roman"/>
                <w:color w:val="000000"/>
                <w:sz w:val="24"/>
                <w:szCs w:val="24"/>
              </w:rPr>
              <w:t xml:space="preserve">апоги, сандалии, тапки, каблук, </w:t>
            </w:r>
            <w:r w:rsidRPr="00D62463">
              <w:rPr>
                <w:rFonts w:ascii="Times New Roman" w:hAnsi="Times New Roman"/>
                <w:color w:val="000000"/>
                <w:sz w:val="24"/>
                <w:szCs w:val="24"/>
              </w:rPr>
              <w:t>задник, шнурок, чайник, кастрюля, сковорода, ковш,</w:t>
            </w:r>
            <w:r>
              <w:rPr>
                <w:rFonts w:ascii="Times New Roman" w:hAnsi="Times New Roman"/>
                <w:color w:val="000000"/>
                <w:sz w:val="24"/>
                <w:szCs w:val="24"/>
              </w:rPr>
              <w:t xml:space="preserve"> </w:t>
            </w:r>
            <w:r w:rsidRPr="00D62463">
              <w:rPr>
                <w:rFonts w:ascii="Times New Roman" w:hAnsi="Times New Roman"/>
                <w:color w:val="000000"/>
                <w:sz w:val="24"/>
                <w:szCs w:val="24"/>
              </w:rPr>
              <w:t xml:space="preserve">тарелка, </w:t>
            </w:r>
            <w:r w:rsidRPr="00D62463">
              <w:rPr>
                <w:rFonts w:ascii="Times New Roman" w:hAnsi="Times New Roman"/>
                <w:color w:val="000000"/>
                <w:sz w:val="24"/>
                <w:szCs w:val="24"/>
              </w:rPr>
              <w:lastRenderedPageBreak/>
              <w:t>ложка, вилка, нож, масленка, солонка, хлебница, сахарница, салатница, ручка, крышка, носик).</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обобщающих понятий (деревья, кустарники, овощи, фрукты, ягоды, грибы, игрушки, одежда, обувь, посуда; лесные ягоды, садовые ягоды; кухонная посуда, столовая посуда, чайная посуда; летняя одежда, осенняя одежда; летняя обувь, осенняя обувь).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глагольного словаря на основе работы по усвоению понимания действий, выраженных приставочными глаголами; личных и возвратных глаголов (наливать, выливать, поливать; одевать — oдеваться, обувать — обуваться).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Обогащение активного словаря относительными прилагательным со значением соотнесенности с продуктами питания, растениями, мак риалами (березовый, морковный, яблочный, вишневый, грибной, шерстяной).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Обеспечение понимания и испол</w:t>
            </w:r>
            <w:r>
              <w:rPr>
                <w:rFonts w:ascii="Times New Roman" w:hAnsi="Times New Roman"/>
                <w:color w:val="000000"/>
                <w:sz w:val="24"/>
                <w:szCs w:val="24"/>
              </w:rPr>
              <w:t xml:space="preserve">ьзования в речи слов-антонимов </w:t>
            </w:r>
            <w:r w:rsidRPr="00D62463">
              <w:rPr>
                <w:rFonts w:ascii="Times New Roman" w:hAnsi="Times New Roman"/>
                <w:color w:val="000000"/>
                <w:sz w:val="24"/>
                <w:szCs w:val="24"/>
              </w:rPr>
              <w:t xml:space="preserve">(большой — маленький, высокий — низкий, старый — новый). Расширение понимания значения простых предлогов (в, на, у, под, над, за) и активизация их в речи.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экспрессивной речи притяжательными местоимениям (мой, твой, наш, ваш, его, ее) указательными наречиями (тут, здесь,  там), количественными и порядковыми числительными (один, два, три,  четыре, пять, шесть, семь, восемь, девять, десять, первый, второй, третий, четвертый, пятый, шестой, седьмой, восьмой, девятый, десятый). </w:t>
            </w:r>
          </w:p>
          <w:p w:rsidR="00174E96" w:rsidRPr="00D62463" w:rsidRDefault="00174E96" w:rsidP="007A7196">
            <w:pPr>
              <w:rPr>
                <w:rFonts w:ascii="Times New Roman" w:hAnsi="Times New Roman"/>
                <w:color w:val="000000"/>
                <w:sz w:val="24"/>
                <w:szCs w:val="24"/>
              </w:rPr>
            </w:pPr>
            <w:r w:rsidRPr="00D62463">
              <w:rPr>
                <w:rFonts w:ascii="Times New Roman" w:hAnsi="Times New Roman"/>
                <w:color w:val="000000"/>
                <w:sz w:val="24"/>
                <w:szCs w:val="24"/>
              </w:rPr>
              <w:t xml:space="preserve">Закрепление в речи понятия слово и умения оперировать им. </w:t>
            </w:r>
          </w:p>
        </w:tc>
      </w:tr>
      <w:tr w:rsidR="00174E96" w:rsidRPr="00D62463" w:rsidTr="00174E96">
        <w:trPr>
          <w:trHeight w:val="8268"/>
        </w:trPr>
        <w:tc>
          <w:tcPr>
            <w:tcW w:w="3017" w:type="dxa"/>
            <w:tcBorders>
              <w:left w:val="single" w:sz="4" w:space="0" w:color="000000"/>
              <w:bottom w:val="single" w:sz="4" w:space="0" w:color="auto"/>
              <w:right w:val="single" w:sz="4" w:space="0" w:color="000000"/>
            </w:tcBorders>
          </w:tcPr>
          <w:p w:rsidR="00174E96" w:rsidRPr="00D62463" w:rsidRDefault="00174E96" w:rsidP="007A7196">
            <w:pPr>
              <w:rPr>
                <w:rFonts w:ascii="Times New Roman" w:hAnsi="Times New Roman"/>
                <w:color w:val="000000"/>
                <w:sz w:val="24"/>
                <w:szCs w:val="24"/>
              </w:rPr>
            </w:pPr>
          </w:p>
        </w:tc>
        <w:tc>
          <w:tcPr>
            <w:tcW w:w="6696" w:type="dxa"/>
            <w:vMerge/>
            <w:tcBorders>
              <w:left w:val="single" w:sz="4" w:space="0" w:color="000000"/>
              <w:bottom w:val="single" w:sz="4" w:space="0" w:color="auto"/>
              <w:right w:val="single" w:sz="4" w:space="0" w:color="000000"/>
            </w:tcBorders>
          </w:tcPr>
          <w:p w:rsidR="00174E96" w:rsidRPr="00D62463" w:rsidRDefault="00174E96" w:rsidP="007A7196">
            <w:pPr>
              <w:rPr>
                <w:rFonts w:ascii="Times New Roman" w:hAnsi="Times New Roman"/>
                <w:color w:val="000000"/>
                <w:sz w:val="24"/>
                <w:szCs w:val="24"/>
              </w:rPr>
            </w:pPr>
          </w:p>
        </w:tc>
      </w:tr>
      <w:tr w:rsidR="00174E96" w:rsidRPr="00D62463" w:rsidTr="00DC097E">
        <w:trPr>
          <w:trHeight w:val="2412"/>
        </w:trPr>
        <w:tc>
          <w:tcPr>
            <w:tcW w:w="3017" w:type="dxa"/>
            <w:tcBorders>
              <w:top w:val="single" w:sz="4" w:space="0" w:color="000000"/>
              <w:left w:val="single" w:sz="4" w:space="0" w:color="000000"/>
              <w:bottom w:val="single" w:sz="4" w:space="0" w:color="auto"/>
              <w:right w:val="single" w:sz="4" w:space="0" w:color="000000"/>
            </w:tcBorders>
          </w:tcPr>
          <w:p w:rsidR="00174E96" w:rsidRPr="00D62463" w:rsidRDefault="00174E96" w:rsidP="007A7196">
            <w:pPr>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и совершенствование грамматического строя речи </w:t>
            </w:r>
          </w:p>
          <w:p w:rsidR="00174E96" w:rsidRPr="00D62463" w:rsidRDefault="00174E96"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6696" w:type="dxa"/>
            <w:vMerge w:val="restart"/>
            <w:tcBorders>
              <w:top w:val="single" w:sz="4" w:space="0" w:color="000000"/>
              <w:left w:val="single" w:sz="4" w:space="0" w:color="000000"/>
              <w:right w:val="single" w:sz="4" w:space="0" w:color="000000"/>
            </w:tcBorders>
          </w:tcPr>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навыков образования и практического использования активной речи форм единственного и множественного числа имен существительных {куртка — куртки, дерево — деревья, пень — пни,  ведро — ведра), глаголов настоящего времени (убирает — убирают глаголов прошедшего времени (собирал — собирала — собирали). Совершенствование навыка образования и употребления существительных в косвенных падежах без предлога и с некоторыми простым предлогами (куклы, кукле, куклой, на кукле; мяч, по мячу, мячом, на мяче).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образовывать и использовать в экспрессивной речи существительные с уменьшительноласкательным суффиксами (кофточка, носочек, деревце, свитерок). Совершенствование навыков образования и использования в экспрессивной речи глаголов с различными приставками (насыпать, высыпать, посыпать).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образования и использования в речи относительных прилагательных (дубовый, грушевый, клюквенный, шерстяной, кожаный).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пользоваться несклоняемыми существительными (пальто, кофе, какао). </w:t>
            </w:r>
          </w:p>
          <w:p w:rsidR="00174E96"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согласования и использования в речи прилагательных и числительных с существительными в роде, числе, падеже (красная груша, красный лист, красное яблоко, красные сливы,  два мяча, пять мячей). </w:t>
            </w:r>
          </w:p>
          <w:p w:rsidR="00174E96" w:rsidRPr="00D62463" w:rsidRDefault="00174E96" w:rsidP="007A7196">
            <w:pPr>
              <w:jc w:val="both"/>
              <w:rPr>
                <w:rFonts w:ascii="Times New Roman" w:hAnsi="Times New Roman"/>
                <w:color w:val="000000"/>
                <w:sz w:val="24"/>
                <w:szCs w:val="24"/>
              </w:rPr>
            </w:pPr>
            <w:r w:rsidRPr="00D62463">
              <w:rPr>
                <w:rFonts w:ascii="Times New Roman" w:hAnsi="Times New Roman"/>
                <w:color w:val="000000"/>
                <w:sz w:val="24"/>
                <w:szCs w:val="24"/>
              </w:rPr>
              <w:lastRenderedPageBreak/>
              <w:t>Обучение составлению простых предложений по вопросам, по демонстрации действий, по картине и согласованию слов в предложении. Совершенствование навыка распространения простого нераспространенного предложения однородными членами. (Девочка рисует цветы. Девочк</w:t>
            </w:r>
            <w:r w:rsidR="00EA32E6">
              <w:rPr>
                <w:rFonts w:ascii="Times New Roman" w:hAnsi="Times New Roman"/>
                <w:color w:val="000000"/>
                <w:sz w:val="24"/>
                <w:szCs w:val="24"/>
              </w:rPr>
              <w:t xml:space="preserve">а рисует и раскрашивает цветы. </w:t>
            </w:r>
            <w:r w:rsidRPr="00D62463">
              <w:rPr>
                <w:rFonts w:ascii="Times New Roman" w:hAnsi="Times New Roman"/>
                <w:color w:val="000000"/>
                <w:sz w:val="24"/>
                <w:szCs w:val="24"/>
              </w:rPr>
              <w:t xml:space="preserve">Девочка рисует цветы и фрукты.) </w:t>
            </w:r>
          </w:p>
        </w:tc>
      </w:tr>
      <w:tr w:rsidR="00174E96" w:rsidRPr="00D62463" w:rsidTr="00EA32E6">
        <w:trPr>
          <w:trHeight w:val="2706"/>
        </w:trPr>
        <w:tc>
          <w:tcPr>
            <w:tcW w:w="3017" w:type="dxa"/>
            <w:tcBorders>
              <w:left w:val="single" w:sz="4" w:space="0" w:color="000000"/>
              <w:bottom w:val="single" w:sz="4" w:space="0" w:color="auto"/>
              <w:right w:val="single" w:sz="4" w:space="0" w:color="000000"/>
            </w:tcBorders>
          </w:tcPr>
          <w:p w:rsidR="00174E96" w:rsidRPr="00D62463" w:rsidRDefault="00174E96" w:rsidP="007A7196">
            <w:pPr>
              <w:rPr>
                <w:rFonts w:ascii="Times New Roman" w:hAnsi="Times New Roman"/>
                <w:color w:val="000000"/>
                <w:sz w:val="24"/>
                <w:szCs w:val="24"/>
              </w:rPr>
            </w:pPr>
          </w:p>
        </w:tc>
        <w:tc>
          <w:tcPr>
            <w:tcW w:w="6696" w:type="dxa"/>
            <w:vMerge/>
            <w:tcBorders>
              <w:left w:val="single" w:sz="4" w:space="0" w:color="000000"/>
              <w:bottom w:val="single" w:sz="4" w:space="0" w:color="auto"/>
              <w:right w:val="single" w:sz="4" w:space="0" w:color="000000"/>
            </w:tcBorders>
          </w:tcPr>
          <w:p w:rsidR="00174E96" w:rsidRPr="00D62463" w:rsidRDefault="00174E96" w:rsidP="007A7196">
            <w:pPr>
              <w:rPr>
                <w:rFonts w:ascii="Times New Roman" w:hAnsi="Times New Roman"/>
                <w:color w:val="000000"/>
                <w:sz w:val="24"/>
                <w:szCs w:val="24"/>
              </w:rPr>
            </w:pPr>
          </w:p>
        </w:tc>
      </w:tr>
      <w:tr w:rsidR="00EA32E6" w:rsidRPr="00D62463" w:rsidTr="00DC097E">
        <w:trPr>
          <w:trHeight w:val="5087"/>
        </w:trPr>
        <w:tc>
          <w:tcPr>
            <w:tcW w:w="3017" w:type="dxa"/>
            <w:tcBorders>
              <w:top w:val="single" w:sz="4" w:space="0" w:color="000000"/>
              <w:left w:val="single" w:sz="4" w:space="0" w:color="000000"/>
              <w:bottom w:val="single" w:sz="4" w:space="0" w:color="auto"/>
              <w:right w:val="single" w:sz="4" w:space="0" w:color="000000"/>
            </w:tcBorders>
          </w:tcPr>
          <w:p w:rsidR="00EA32E6" w:rsidRPr="00D62463" w:rsidRDefault="00EA32E6" w:rsidP="007A7196">
            <w:pPr>
              <w:jc w:val="both"/>
              <w:rPr>
                <w:rFonts w:ascii="Times New Roman" w:hAnsi="Times New Roman"/>
                <w:color w:val="000000"/>
                <w:sz w:val="24"/>
                <w:szCs w:val="24"/>
              </w:rPr>
            </w:pPr>
            <w:r w:rsidRPr="00D62463">
              <w:rPr>
                <w:rFonts w:ascii="Times New Roman" w:hAnsi="Times New Roman"/>
                <w:b/>
                <w:color w:val="000000"/>
                <w:sz w:val="24"/>
                <w:szCs w:val="24"/>
              </w:rPr>
              <w:lastRenderedPageBreak/>
              <w:t>Формирование фонетикофонематической системы языка и навыков языкового анализа</w:t>
            </w:r>
            <w:r w:rsidRPr="00D62463">
              <w:rPr>
                <w:rFonts w:ascii="Times New Roman" w:hAnsi="Times New Roman"/>
                <w:color w:val="000000"/>
                <w:sz w:val="24"/>
                <w:szCs w:val="24"/>
              </w:rPr>
              <w:t xml:space="preserve"> </w:t>
            </w:r>
          </w:p>
        </w:tc>
        <w:tc>
          <w:tcPr>
            <w:tcW w:w="6696" w:type="dxa"/>
            <w:tcBorders>
              <w:top w:val="single" w:sz="4" w:space="0" w:color="000000"/>
              <w:left w:val="single" w:sz="4" w:space="0" w:color="000000"/>
              <w:bottom w:val="single" w:sz="4" w:space="0" w:color="auto"/>
              <w:right w:val="single" w:sz="4" w:space="0" w:color="000000"/>
            </w:tcBorders>
          </w:tcPr>
          <w:p w:rsidR="00EA32E6" w:rsidRPr="00D62463" w:rsidRDefault="00EA32E6" w:rsidP="007A7196">
            <w:pPr>
              <w:rPr>
                <w:rFonts w:ascii="Times New Roman" w:hAnsi="Times New Roman"/>
                <w:color w:val="000000"/>
                <w:sz w:val="24"/>
                <w:szCs w:val="24"/>
              </w:rPr>
            </w:pPr>
            <w:r w:rsidRPr="00D62463">
              <w:rPr>
                <w:rFonts w:ascii="Times New Roman" w:hAnsi="Times New Roman"/>
                <w:color w:val="000000"/>
                <w:sz w:val="24"/>
                <w:szCs w:val="24"/>
              </w:rPr>
              <w:t xml:space="preserve">Развитие просодической стороны речи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развитие правильного речевого дыхания и длительного речевого выдоха. </w:t>
            </w:r>
          </w:p>
          <w:p w:rsidR="00EA32E6" w:rsidRPr="00D62463" w:rsidRDefault="00EA32E6" w:rsidP="007A7196">
            <w:pPr>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навыка мягкого голосоведения.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Воспитание умеренного темпа речи по подражанию педагогу и в упражнениях на координацию речи с движением.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ритмичности речи, ее интонационной выразительности, модуляции голоса в специальных игровых упражнениях. </w:t>
            </w:r>
          </w:p>
          <w:p w:rsidR="00EA32E6" w:rsidRPr="00D62463" w:rsidRDefault="00EA32E6" w:rsidP="007A7196">
            <w:pPr>
              <w:rPr>
                <w:rFonts w:ascii="Times New Roman" w:hAnsi="Times New Roman"/>
                <w:color w:val="000000"/>
                <w:sz w:val="24"/>
                <w:szCs w:val="24"/>
              </w:rPr>
            </w:pPr>
            <w:r w:rsidRPr="00D62463">
              <w:rPr>
                <w:rFonts w:ascii="Times New Roman" w:hAnsi="Times New Roman"/>
                <w:color w:val="000000"/>
                <w:sz w:val="24"/>
                <w:szCs w:val="24"/>
              </w:rPr>
              <w:t xml:space="preserve">Коррекция произносительной стороны речи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правильного произношения свистящих и шипящих звуков в игровой и свободной речевой деятельности.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Активизация движений речевого аппарата, подготовка его к формированию звуков всех остальных групп. </w:t>
            </w:r>
          </w:p>
          <w:p w:rsidR="00EA32E6"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Формирование правильных укладов йотированных звуков и аффрикат, автоматизация поставленных звуков в слогах, словах, словосочетаниях, предложениях, потешках, текстах, в свободной речевой и игровой деятельности.</w:t>
            </w:r>
          </w:p>
          <w:p w:rsidR="00EA32E6" w:rsidRPr="00D62463" w:rsidRDefault="00EA32E6" w:rsidP="007A7196">
            <w:pPr>
              <w:jc w:val="both"/>
              <w:rPr>
                <w:rFonts w:ascii="Times New Roman" w:hAnsi="Times New Roman"/>
                <w:color w:val="000000"/>
                <w:sz w:val="24"/>
                <w:szCs w:val="24"/>
              </w:rPr>
            </w:pPr>
          </w:p>
        </w:tc>
      </w:tr>
      <w:tr w:rsidR="00EA32E6" w:rsidRPr="00D62463" w:rsidTr="00E025BB">
        <w:trPr>
          <w:trHeight w:val="5724"/>
        </w:trPr>
        <w:tc>
          <w:tcPr>
            <w:tcW w:w="3017" w:type="dxa"/>
            <w:tcBorders>
              <w:top w:val="single" w:sz="4" w:space="0" w:color="auto"/>
              <w:left w:val="single" w:sz="4" w:space="0" w:color="000000"/>
              <w:bottom w:val="single" w:sz="4" w:space="0" w:color="000000"/>
              <w:right w:val="single" w:sz="4" w:space="0" w:color="000000"/>
            </w:tcBorders>
          </w:tcPr>
          <w:p w:rsidR="00EA32E6" w:rsidRPr="00D62463" w:rsidRDefault="00EA32E6" w:rsidP="007A7196">
            <w:pPr>
              <w:ind w:right="59"/>
              <w:jc w:val="both"/>
              <w:rPr>
                <w:rFonts w:ascii="Times New Roman" w:hAnsi="Times New Roman"/>
                <w:color w:val="000000"/>
                <w:sz w:val="24"/>
                <w:szCs w:val="24"/>
              </w:rPr>
            </w:pPr>
            <w:r w:rsidRPr="00D62463">
              <w:rPr>
                <w:rFonts w:ascii="Times New Roman" w:hAnsi="Times New Roman"/>
                <w:b/>
                <w:color w:val="000000"/>
                <w:sz w:val="24"/>
                <w:szCs w:val="24"/>
              </w:rPr>
              <w:t xml:space="preserve">Работа над звукослоговой структурой слова </w:t>
            </w:r>
          </w:p>
          <w:p w:rsidR="00EA32E6" w:rsidRPr="00D62463" w:rsidRDefault="00EA32E6" w:rsidP="007A7196">
            <w:pPr>
              <w:jc w:val="both"/>
              <w:rPr>
                <w:rFonts w:ascii="Times New Roman" w:hAnsi="Times New Roman"/>
                <w:b/>
                <w:color w:val="000000"/>
                <w:sz w:val="24"/>
                <w:szCs w:val="24"/>
              </w:rPr>
            </w:pPr>
          </w:p>
        </w:tc>
        <w:tc>
          <w:tcPr>
            <w:tcW w:w="6696" w:type="dxa"/>
            <w:tcBorders>
              <w:top w:val="single" w:sz="4" w:space="0" w:color="auto"/>
              <w:left w:val="single" w:sz="4" w:space="0" w:color="000000"/>
              <w:bottom w:val="single" w:sz="4" w:space="0" w:color="000000"/>
              <w:right w:val="single" w:sz="4" w:space="0" w:color="000000"/>
            </w:tcBorders>
          </w:tcPr>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различать длинные и короткие слова,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Обеспечение усвоения звукослогов</w:t>
            </w:r>
            <w:r>
              <w:rPr>
                <w:rFonts w:ascii="Times New Roman" w:hAnsi="Times New Roman"/>
                <w:color w:val="000000"/>
                <w:sz w:val="24"/>
                <w:szCs w:val="24"/>
              </w:rPr>
              <w:t xml:space="preserve">ой структуры двусложных слов с </w:t>
            </w:r>
            <w:r w:rsidRPr="00D62463">
              <w:rPr>
                <w:rFonts w:ascii="Times New Roman" w:hAnsi="Times New Roman"/>
                <w:color w:val="000000"/>
                <w:sz w:val="24"/>
                <w:szCs w:val="24"/>
              </w:rPr>
              <w:t xml:space="preserve">одним закрытым слогом (шишка, бидон), двумя закрытыми слогами кафтан, кувшин), трехсложных слов, состоящих из открытых слогов рябина, желуди), и использования их в речи.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понятия слог, умения оперировать им и выполнять слоговой анализ двусложных и трехсложных слов. </w:t>
            </w:r>
          </w:p>
          <w:p w:rsidR="00EA32E6" w:rsidRPr="00D62463"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Закрепление понятий звук, гласный звук, согласный звук. Формирование понятий звонкий согласный звук, глухой согласный звук, мягкий гласный звук, твердый согласный звук. </w:t>
            </w:r>
          </w:p>
          <w:p w:rsidR="00EA32E6" w:rsidRDefault="00EA32E6"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различать на слух гласные звуки [а], [у], [о], [и], выделять их из ряда звуков, из слова (начальная ударная позиция), подбирать слова на заданный гласный звук; различать гласные и согласные звуки. </w:t>
            </w:r>
          </w:p>
          <w:p w:rsidR="00EA32E6" w:rsidRPr="00D62463" w:rsidRDefault="00EA32E6" w:rsidP="007A7196">
            <w:pPr>
              <w:jc w:val="both"/>
              <w:rPr>
                <w:rFonts w:ascii="Times New Roman" w:hAnsi="Times New Roman"/>
                <w:color w:val="000000"/>
                <w:sz w:val="24"/>
                <w:szCs w:val="24"/>
              </w:rPr>
            </w:pPr>
          </w:p>
        </w:tc>
      </w:tr>
      <w:tr w:rsidR="00D62463" w:rsidRPr="00D62463" w:rsidTr="00EA32E6">
        <w:trPr>
          <w:trHeight w:val="2554"/>
        </w:trPr>
        <w:tc>
          <w:tcPr>
            <w:tcW w:w="3017"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rPr>
                <w:rFonts w:ascii="Times New Roman" w:hAnsi="Times New Roman"/>
                <w:color w:val="000000"/>
                <w:sz w:val="24"/>
                <w:szCs w:val="24"/>
              </w:rPr>
            </w:pPr>
          </w:p>
        </w:tc>
        <w:tc>
          <w:tcPr>
            <w:tcW w:w="669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Формирование умения различать на слух согласные звуки по признакам: глухость—звонкость</w:t>
            </w:r>
            <w:r w:rsidR="00EA32E6">
              <w:rPr>
                <w:rFonts w:ascii="Times New Roman" w:hAnsi="Times New Roman"/>
                <w:color w:val="000000"/>
                <w:sz w:val="24"/>
                <w:szCs w:val="24"/>
              </w:rPr>
              <w:t xml:space="preserve">, твердость—мягкость: [б]—[п], </w:t>
            </w:r>
            <w:r w:rsidRPr="00D62463">
              <w:rPr>
                <w:rFonts w:ascii="Times New Roman" w:hAnsi="Times New Roman"/>
                <w:color w:val="000000"/>
                <w:sz w:val="24"/>
                <w:szCs w:val="24"/>
              </w:rPr>
              <w:t xml:space="preserve">[п]—[п], [б]-[б'], [б']- [п'], [д]-[т], [т]-[т'], [д]-[д'], [д']-[т'], [г]-[к], [к][к] [г]-[г'], [г']-[к'], [в]-[ф], [ф]-[ф], [в]-[в'], [в']-[ф'] в ряду звуков, слогов, слов.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навыка выделения согласных звуков из конца и начала слова.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анализа и синтеза закрытых и открытых слогов, слов из трех звуков (ам, бу, ни, мак, кит).  </w:t>
            </w:r>
          </w:p>
        </w:tc>
      </w:tr>
      <w:tr w:rsidR="00D62463" w:rsidRPr="00D62463" w:rsidTr="00170F01">
        <w:trPr>
          <w:trHeight w:val="3324"/>
        </w:trPr>
        <w:tc>
          <w:tcPr>
            <w:tcW w:w="3017"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b/>
                <w:color w:val="000000"/>
                <w:sz w:val="24"/>
                <w:szCs w:val="24"/>
              </w:rPr>
              <w:t xml:space="preserve">Развитие связной речи и навыков </w:t>
            </w:r>
          </w:p>
          <w:p w:rsidR="00D62463" w:rsidRPr="00D62463" w:rsidRDefault="00D62463" w:rsidP="007A7196">
            <w:pPr>
              <w:rPr>
                <w:rFonts w:ascii="Times New Roman" w:hAnsi="Times New Roman"/>
                <w:color w:val="000000"/>
                <w:sz w:val="24"/>
                <w:szCs w:val="24"/>
              </w:rPr>
            </w:pPr>
            <w:r w:rsidRPr="00D62463">
              <w:rPr>
                <w:rFonts w:ascii="Times New Roman" w:hAnsi="Times New Roman"/>
                <w:b/>
                <w:color w:val="000000"/>
                <w:sz w:val="24"/>
                <w:szCs w:val="24"/>
              </w:rPr>
              <w:t xml:space="preserve">речевого общения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 </w:t>
            </w:r>
          </w:p>
        </w:tc>
        <w:tc>
          <w:tcPr>
            <w:tcW w:w="669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рассказов-описаний о предметах и объектах по образцу, алгоритму, предложенному плану; связному рассказыванию по серии сюжетных картинок.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пересказа хорошо знакомых сказок </w:t>
            </w:r>
          </w:p>
          <w:p w:rsidR="00D62463" w:rsidRPr="00D62463" w:rsidRDefault="00D62463"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(«Три медведя») и коротких текстов со зрительной опорой и помощью педагога. </w:t>
            </w:r>
          </w:p>
          <w:p w:rsidR="00D62463" w:rsidRPr="00D62463" w:rsidRDefault="00D62463" w:rsidP="007A7196">
            <w:pPr>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«оречевлять» игровую ситуацию. </w:t>
            </w:r>
          </w:p>
        </w:tc>
      </w:tr>
    </w:tbl>
    <w:p w:rsidR="00D62463" w:rsidRPr="00116AEC" w:rsidRDefault="00D62463" w:rsidP="007A7196">
      <w:pPr>
        <w:pStyle w:val="a3"/>
        <w:numPr>
          <w:ilvl w:val="0"/>
          <w:numId w:val="31"/>
        </w:numPr>
        <w:spacing w:after="0" w:line="240" w:lineRule="auto"/>
        <w:ind w:right="-15"/>
        <w:jc w:val="both"/>
        <w:rPr>
          <w:rFonts w:ascii="Times New Roman" w:eastAsia="Times New Roman" w:hAnsi="Times New Roman" w:cs="Times New Roman"/>
          <w:color w:val="000000"/>
          <w:sz w:val="24"/>
          <w:szCs w:val="24"/>
          <w:lang w:eastAsia="ru-RU"/>
        </w:rPr>
      </w:pPr>
      <w:r w:rsidRPr="00116AEC">
        <w:rPr>
          <w:rFonts w:ascii="Times New Roman" w:eastAsia="Times New Roman" w:hAnsi="Times New Roman" w:cs="Times New Roman"/>
          <w:color w:val="000000"/>
          <w:sz w:val="24"/>
          <w:szCs w:val="24"/>
          <w:lang w:eastAsia="ru-RU"/>
        </w:rPr>
        <w:t xml:space="preserve">ПЕРИОД (ДЕКАБРЬ, ЯНВАРЬ, ФЕВРАЛЬ) </w:t>
      </w:r>
    </w:p>
    <w:tbl>
      <w:tblPr>
        <w:tblStyle w:val="TableGrid2"/>
        <w:tblW w:w="9713" w:type="dxa"/>
        <w:tblInd w:w="12" w:type="dxa"/>
        <w:tblCellMar>
          <w:left w:w="53" w:type="dxa"/>
          <w:right w:w="48" w:type="dxa"/>
        </w:tblCellMar>
        <w:tblLook w:val="04A0" w:firstRow="1" w:lastRow="0" w:firstColumn="1" w:lastColumn="0" w:noHBand="0" w:noVBand="1"/>
      </w:tblPr>
      <w:tblGrid>
        <w:gridCol w:w="2962"/>
        <w:gridCol w:w="6751"/>
      </w:tblGrid>
      <w:tr w:rsidR="00D62463" w:rsidRPr="00D62463" w:rsidTr="00170F01">
        <w:trPr>
          <w:trHeight w:val="286"/>
        </w:trPr>
        <w:tc>
          <w:tcPr>
            <w:tcW w:w="2962"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Виды работ </w:t>
            </w:r>
          </w:p>
        </w:tc>
        <w:tc>
          <w:tcPr>
            <w:tcW w:w="6751"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7A7196">
            <w:pPr>
              <w:jc w:val="cente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170F01" w:rsidRPr="00D62463" w:rsidTr="00EA32E6">
        <w:trPr>
          <w:trHeight w:val="5956"/>
        </w:trPr>
        <w:tc>
          <w:tcPr>
            <w:tcW w:w="2962" w:type="dxa"/>
            <w:tcBorders>
              <w:top w:val="single" w:sz="4" w:space="0" w:color="auto"/>
              <w:left w:val="single" w:sz="4" w:space="0" w:color="000000"/>
              <w:bottom w:val="single" w:sz="4" w:space="0" w:color="auto"/>
              <w:right w:val="single" w:sz="4" w:space="0" w:color="000000"/>
            </w:tcBorders>
            <w:hideMark/>
          </w:tcPr>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p w:rsidR="00170F01" w:rsidRPr="00D62463" w:rsidRDefault="00170F01" w:rsidP="007A7196">
            <w:pPr>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751" w:type="dxa"/>
            <w:tcBorders>
              <w:top w:val="single" w:sz="4" w:space="0" w:color="000000"/>
              <w:left w:val="single" w:sz="4" w:space="0" w:color="000000"/>
              <w:bottom w:val="single" w:sz="4" w:space="0" w:color="auto"/>
              <w:right w:val="single" w:sz="4" w:space="0" w:color="000000"/>
            </w:tcBorders>
            <w:hideMark/>
          </w:tcPr>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внимания к слову, более точному пониманию его значения; умения выбирать наиболее подходящие в данной ситуации слова.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обеспечение перехода от накопленных представлений и пассивного речевого запаса к активному использованию речевых средств. </w:t>
            </w:r>
          </w:p>
          <w:p w:rsidR="00170F01"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объема правильно произносимых существительных - названий предметов, объектов и их частей, названий природных явлений (зима, снег, снежинка, хлопья, крупка, метель, вьюга, поземка, снегопад, гололед, сугроб, узор, ворона, сорока, воробей, снегирь, синица, голубь, крыло, хвост, клюв, туловище, кормушка, корм, помощь, медведь, лиса, волк, еж, заяц, белка, барсук, шуба, мех, жилище, корова, лошадь, коза, овца, кошка, собака, берлога, дупло, нора, хлев, коровник, конюшня, запасы, сено, пойло, корм, шуба, мех, шкаф, стол, стул, диван, кресло, кровать, тумба, полка, стенка, дверца, ножка, елка, карнавал, хоровод, маска, подарок, машина, грузовик, автобус, троллейбус, трамвай, поезд, метро, самосвал, фургон, корабль, самолет, строитель, кабина, кузов, руль, штурвал, рабочий, военный, работа, профессия, труд, шофер, водитель, машинист, летчик, капитан, кондуктор, воспитатель, логопед, повар, прачка, врач, портниха, приемщица, закройщица, каменщик, кровельщик, штукатур, маляр, плотник, пограничник, моряк, летчик, экскаватор, трактор, бульдозер, пылесос, картофелечистка, мясорубка, овощерезка).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умения группировать предметы по признакам их соотнесенности и на этой основе совершенствование понимания обобщающего значения слов, формирование родовых и видовых обобщающих понятий (животное, зверь, птица, мебель, транспорт, профессия; домашние животные, дикие животные, </w:t>
            </w:r>
            <w:r w:rsidRPr="00D62463">
              <w:rPr>
                <w:rFonts w:ascii="Times New Roman" w:hAnsi="Times New Roman"/>
                <w:color w:val="000000"/>
                <w:sz w:val="24"/>
                <w:szCs w:val="24"/>
              </w:rPr>
              <w:lastRenderedPageBreak/>
              <w:t xml:space="preserve">зимующие птицы, грузовой транспорт, пассажирский транспорт, профессии военных).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расширение глагольного словаря на основе работы по усвоению понимания приставочных глаголов (выезжать, въезжать, подъезжать, заезжать), возвратных и невозвратных глаголов (чистить — чиститься).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Обогащение активного словаря притяжате</w:t>
            </w:r>
            <w:r>
              <w:rPr>
                <w:rFonts w:ascii="Times New Roman" w:hAnsi="Times New Roman"/>
                <w:color w:val="000000"/>
                <w:sz w:val="24"/>
                <w:szCs w:val="24"/>
              </w:rPr>
              <w:t>льными прилагательными</w:t>
            </w:r>
            <w:r w:rsidRPr="00D62463">
              <w:rPr>
                <w:rFonts w:ascii="Times New Roman" w:hAnsi="Times New Roman"/>
                <w:color w:val="000000"/>
                <w:sz w:val="24"/>
                <w:szCs w:val="24"/>
              </w:rPr>
              <w:t xml:space="preserve">(собачий, коровий, медвежий) и прилагательными с ласкательными суффиксами (красненький, мягонький).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Обеспечение понимания и свободного использования в речи словантонимов (хороший — плохой, тяжелый — легкий).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понимания значения простых предлогов (в, на, у, под, над, за, с, со, из) и активизация их в речи. Дифференциация простых предлогов (на — с, в — из, над — под) в речи. </w:t>
            </w:r>
          </w:p>
          <w:p w:rsidR="00170F01" w:rsidRPr="00D62463" w:rsidRDefault="00170F01" w:rsidP="007A7196">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в экспрессивной речи введенных в нее ранее притяжательных местоимений, указательных наречий, количественных и порядковых числительных. </w:t>
            </w:r>
          </w:p>
          <w:p w:rsidR="00170F01" w:rsidRPr="00D62463" w:rsidRDefault="00170F01" w:rsidP="007A7196">
            <w:pPr>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оперировать понятием слово. </w:t>
            </w:r>
          </w:p>
        </w:tc>
      </w:tr>
      <w:tr w:rsidR="00EA32E6" w:rsidRPr="00D62463" w:rsidTr="00EA32E6">
        <w:trPr>
          <w:trHeight w:val="6745"/>
        </w:trPr>
        <w:tc>
          <w:tcPr>
            <w:tcW w:w="2962" w:type="dxa"/>
            <w:tcBorders>
              <w:top w:val="single" w:sz="4" w:space="0" w:color="auto"/>
              <w:left w:val="single" w:sz="4" w:space="0" w:color="000000"/>
              <w:bottom w:val="single" w:sz="4" w:space="0" w:color="auto"/>
              <w:right w:val="single" w:sz="4" w:space="0" w:color="000000"/>
            </w:tcBorders>
          </w:tcPr>
          <w:p w:rsidR="00EA32E6" w:rsidRPr="00D62463" w:rsidRDefault="00EA32E6" w:rsidP="00EA32E6">
            <w:pPr>
              <w:spacing w:after="327" w:line="232" w:lineRule="auto"/>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и совершенствование грамматического строя речи </w:t>
            </w:r>
          </w:p>
          <w:p w:rsidR="00EA32E6" w:rsidRPr="00D62463" w:rsidRDefault="00EA32E6" w:rsidP="00D62463">
            <w:pPr>
              <w:spacing w:after="329"/>
              <w:rPr>
                <w:rFonts w:ascii="Times New Roman" w:hAnsi="Times New Roman"/>
                <w:b/>
                <w:color w:val="000000"/>
                <w:sz w:val="24"/>
                <w:szCs w:val="24"/>
              </w:rPr>
            </w:pPr>
          </w:p>
        </w:tc>
        <w:tc>
          <w:tcPr>
            <w:tcW w:w="6751" w:type="dxa"/>
            <w:tcBorders>
              <w:top w:val="single" w:sz="4" w:space="0" w:color="auto"/>
              <w:left w:val="single" w:sz="4" w:space="0" w:color="000000"/>
              <w:bottom w:val="single" w:sz="4" w:space="0" w:color="auto"/>
              <w:right w:val="single" w:sz="4" w:space="0" w:color="000000"/>
            </w:tcBorders>
          </w:tcPr>
          <w:p w:rsidR="00EA32E6" w:rsidRPr="00D62463" w:rsidRDefault="00EA32E6" w:rsidP="00EA32E6">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обучение образованию и практическому использованию в активной речи форм единственного и множественного числа имен существительных (стол — столы, белка — белки), глаголов настоящего времени (строит — строят, учит — учат, управляет — управляют), глаголов прошедшего времени (красил — красила — красили). </w:t>
            </w:r>
          </w:p>
          <w:p w:rsidR="00EA32E6" w:rsidRPr="00D62463" w:rsidRDefault="00EA32E6" w:rsidP="00EA32E6">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образовывать и употреблять существительные в косвенных падежах без предлогов и с некоторыми простыми предлогами (вороны, вороне, ворону, свороной, о вороне). </w:t>
            </w:r>
          </w:p>
          <w:p w:rsidR="00EA32E6" w:rsidRPr="00D62463" w:rsidRDefault="00EA32E6" w:rsidP="00116AEC">
            <w:pPr>
              <w:spacing w:after="8" w:line="232" w:lineRule="auto"/>
              <w:jc w:val="both"/>
              <w:rPr>
                <w:rFonts w:ascii="Times New Roman" w:hAnsi="Times New Roman"/>
                <w:color w:val="000000"/>
                <w:sz w:val="24"/>
                <w:szCs w:val="24"/>
              </w:rPr>
            </w:pPr>
            <w:r w:rsidRPr="00D62463">
              <w:rPr>
                <w:rFonts w:ascii="Times New Roman" w:hAnsi="Times New Roman"/>
                <w:color w:val="000000"/>
                <w:sz w:val="24"/>
                <w:szCs w:val="24"/>
              </w:rPr>
              <w:t>Дальнейшее совершенствование умения образовывать и использовать в экспрессивной речи существительные с уменьшительно-ласкательными суффиксами (диванчик, кроватка), суффиксами онок-, енок — am-, я</w:t>
            </w:r>
            <w:r w:rsidR="00116AEC">
              <w:rPr>
                <w:rFonts w:ascii="Times New Roman" w:hAnsi="Times New Roman"/>
                <w:color w:val="000000"/>
                <w:sz w:val="24"/>
                <w:szCs w:val="24"/>
              </w:rPr>
              <w:t xml:space="preserve">т (котенок— котята, медвежонок </w:t>
            </w:r>
            <w:r w:rsidRPr="00D62463">
              <w:rPr>
                <w:rFonts w:ascii="Times New Roman" w:hAnsi="Times New Roman"/>
                <w:color w:val="000000"/>
                <w:sz w:val="24"/>
                <w:szCs w:val="24"/>
              </w:rPr>
              <w:t>— медвежата), прилагательных с уменьшительно-</w:t>
            </w:r>
          </w:p>
          <w:p w:rsidR="00EA32E6" w:rsidRPr="00D62463" w:rsidRDefault="00EA32E6" w:rsidP="00EA32E6">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ласкательными суффиксами (новенький, легонький), глаголов с различными приставками (пришивать, вышивать, зашивать, нашивать). </w:t>
            </w:r>
          </w:p>
          <w:p w:rsidR="00EA32E6" w:rsidRPr="00D62463" w:rsidRDefault="00EA32E6" w:rsidP="00EA32E6">
            <w:pPr>
              <w:spacing w:after="4" w:line="232" w:lineRule="auto"/>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образования и использования в речи относительных (деревянный, кожаный) и притяжательных (кошачий, медвежий) прилагательных. </w:t>
            </w:r>
            <w:r>
              <w:rPr>
                <w:rFonts w:ascii="Times New Roman" w:hAnsi="Times New Roman"/>
                <w:color w:val="000000"/>
                <w:sz w:val="24"/>
                <w:szCs w:val="24"/>
              </w:rPr>
              <w:t xml:space="preserve">Совершенствование </w:t>
            </w:r>
            <w:r w:rsidRPr="00D62463">
              <w:rPr>
                <w:rFonts w:ascii="Times New Roman" w:hAnsi="Times New Roman"/>
                <w:color w:val="000000"/>
                <w:sz w:val="24"/>
                <w:szCs w:val="24"/>
              </w:rPr>
              <w:t xml:space="preserve">умения </w:t>
            </w:r>
            <w:r w:rsidRPr="00D62463">
              <w:rPr>
                <w:rFonts w:ascii="Times New Roman" w:hAnsi="Times New Roman"/>
                <w:color w:val="000000"/>
                <w:sz w:val="24"/>
                <w:szCs w:val="24"/>
              </w:rPr>
              <w:tab/>
              <w:t xml:space="preserve">пользоваться </w:t>
            </w:r>
            <w:r w:rsidRPr="00D62463">
              <w:rPr>
                <w:rFonts w:ascii="Times New Roman" w:hAnsi="Times New Roman"/>
                <w:color w:val="000000"/>
                <w:sz w:val="24"/>
                <w:szCs w:val="24"/>
              </w:rPr>
              <w:tab/>
              <w:t xml:space="preserve">несклоняемыми существительными (метро, пианино, какао). </w:t>
            </w:r>
          </w:p>
          <w:p w:rsidR="00EA32E6" w:rsidRPr="00D62463" w:rsidRDefault="00EA32E6" w:rsidP="00EA32E6">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согласования и использования в речи прилагательных и числительных с существительными в роде, числе, падеже (белая снежинка, белый снег, белое окно, белые сугробы; два кота, пять котов). </w:t>
            </w:r>
          </w:p>
          <w:p w:rsidR="00EA32E6" w:rsidRPr="00D62463" w:rsidRDefault="00EA32E6" w:rsidP="00EA32E6">
            <w:pPr>
              <w:spacing w:after="3" w:line="232" w:lineRule="auto"/>
              <w:jc w:val="both"/>
              <w:rPr>
                <w:rFonts w:ascii="Times New Roman" w:hAnsi="Times New Roman"/>
                <w:color w:val="000000"/>
                <w:sz w:val="24"/>
                <w:szCs w:val="24"/>
              </w:rPr>
            </w:pPr>
            <w:r w:rsidRPr="00D62463">
              <w:rPr>
                <w:rFonts w:ascii="Times New Roman" w:hAnsi="Times New Roman"/>
                <w:color w:val="000000"/>
                <w:sz w:val="24"/>
                <w:szCs w:val="24"/>
              </w:rPr>
              <w:t>Совершенствование навыка составления и распространения простых предложений с помощью определений (У Кати резиновый мяч. У Кати круглый красный резиновый мяч).</w:t>
            </w:r>
          </w:p>
          <w:p w:rsidR="00EA32E6" w:rsidRPr="00D62463" w:rsidRDefault="00EA32E6" w:rsidP="00D62463">
            <w:pPr>
              <w:spacing w:after="4" w:line="232" w:lineRule="auto"/>
              <w:jc w:val="both"/>
              <w:rPr>
                <w:rFonts w:ascii="Times New Roman" w:hAnsi="Times New Roman"/>
                <w:color w:val="000000"/>
                <w:sz w:val="24"/>
                <w:szCs w:val="24"/>
              </w:rPr>
            </w:pPr>
          </w:p>
        </w:tc>
      </w:tr>
      <w:tr w:rsidR="00977E87" w:rsidRPr="00D62463" w:rsidTr="00092C9F">
        <w:trPr>
          <w:trHeight w:val="6938"/>
        </w:trPr>
        <w:tc>
          <w:tcPr>
            <w:tcW w:w="2962" w:type="dxa"/>
            <w:tcBorders>
              <w:top w:val="single" w:sz="4" w:space="0" w:color="000000"/>
              <w:left w:val="single" w:sz="4" w:space="0" w:color="000000"/>
              <w:right w:val="single" w:sz="4" w:space="0" w:color="000000"/>
            </w:tcBorders>
            <w:hideMark/>
          </w:tcPr>
          <w:p w:rsidR="00977E87" w:rsidRPr="00D62463" w:rsidRDefault="00977E87" w:rsidP="00D62463">
            <w:pPr>
              <w:spacing w:after="327" w:line="232" w:lineRule="auto"/>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фонетикофонематической системы языка и навыков языкового анализа </w:t>
            </w:r>
          </w:p>
          <w:p w:rsidR="00977E87" w:rsidRPr="00D62463" w:rsidRDefault="00977E87"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751" w:type="dxa"/>
            <w:tcBorders>
              <w:top w:val="single" w:sz="4" w:space="0" w:color="000000"/>
              <w:left w:val="single" w:sz="4" w:space="0" w:color="000000"/>
              <w:right w:val="single" w:sz="4" w:space="0" w:color="000000"/>
            </w:tcBorders>
            <w:hideMark/>
          </w:tcPr>
          <w:p w:rsidR="00977E87" w:rsidRPr="00D62463" w:rsidRDefault="00977E87" w:rsidP="00D62463">
            <w:pPr>
              <w:spacing w:after="4"/>
              <w:rPr>
                <w:rFonts w:ascii="Times New Roman" w:hAnsi="Times New Roman"/>
                <w:color w:val="000000"/>
                <w:sz w:val="24"/>
                <w:szCs w:val="24"/>
              </w:rPr>
            </w:pPr>
            <w:r w:rsidRPr="00D62463">
              <w:rPr>
                <w:rFonts w:ascii="Times New Roman" w:hAnsi="Times New Roman"/>
                <w:color w:val="000000"/>
                <w:sz w:val="24"/>
                <w:szCs w:val="24"/>
              </w:rPr>
              <w:t xml:space="preserve">Развитие просодической стороны речи </w:t>
            </w:r>
          </w:p>
          <w:p w:rsidR="00977E87" w:rsidRPr="00D62463" w:rsidRDefault="00977E87"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совершенствование речевого дыхания и развитие длительного речевого выдоха на материале чистоговорок и потешек с автоматизированными звуками. </w:t>
            </w:r>
          </w:p>
          <w:p w:rsidR="00977E87" w:rsidRPr="00D62463" w:rsidRDefault="00977E87" w:rsidP="00D62463">
            <w:pPr>
              <w:spacing w:after="5" w:line="232" w:lineRule="auto"/>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навыка мягкого голосоведения в свободной речевой деятельности. </w:t>
            </w:r>
          </w:p>
          <w:p w:rsidR="00977E87" w:rsidRPr="00D62463" w:rsidRDefault="00977E87"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воспитание умеренного темпа речи в игровой и свободной речевой деятельности. </w:t>
            </w:r>
          </w:p>
          <w:p w:rsidR="00977E87" w:rsidRPr="00D62463" w:rsidRDefault="00977E87" w:rsidP="00D62463">
            <w:pPr>
              <w:spacing w:line="276"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Развитие эмоциональной отзывчивости детей на увиденное и услышанное, совершенствование интонационной выразительности речи в инсценировках, играх-драматизациях. </w:t>
            </w:r>
          </w:p>
          <w:p w:rsidR="00977E87" w:rsidRPr="00D62463" w:rsidRDefault="00977E87"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качеств голоса (силы, тембра, способности к усилению и ослаблению) в играх-драматизациях. </w:t>
            </w:r>
          </w:p>
          <w:p w:rsidR="00977E87" w:rsidRPr="00D62463" w:rsidRDefault="00977E87"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четкости дикции на материале чистоговорок и потешек с автоматизированными звуками. Коррекция произносительной стороны речи </w:t>
            </w:r>
          </w:p>
          <w:p w:rsidR="00977E87" w:rsidRPr="00D62463" w:rsidRDefault="00977E87" w:rsidP="00116AEC">
            <w:pPr>
              <w:ind w:left="55"/>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закрепление правильного произношения свистящих, шипящих, йотированных звуков и аффрикат в игровой и свободной речевой деятельности. </w:t>
            </w:r>
          </w:p>
          <w:p w:rsidR="00977E87" w:rsidRPr="00D62463" w:rsidRDefault="00977E87" w:rsidP="00116AEC">
            <w:pPr>
              <w:ind w:left="55"/>
              <w:rPr>
                <w:rFonts w:ascii="Times New Roman" w:hAnsi="Times New Roman"/>
                <w:color w:val="000000"/>
                <w:sz w:val="24"/>
                <w:szCs w:val="24"/>
              </w:rPr>
            </w:pPr>
            <w:r w:rsidRPr="00D62463">
              <w:rPr>
                <w:rFonts w:ascii="Times New Roman" w:hAnsi="Times New Roman"/>
                <w:color w:val="000000"/>
                <w:sz w:val="24"/>
                <w:szCs w:val="24"/>
              </w:rPr>
              <w:t xml:space="preserve">Активизация движений речевого аппарата, подготовка его к формированию правильной артикуляции сонорных звуков. </w:t>
            </w:r>
          </w:p>
          <w:p w:rsidR="00977E87" w:rsidRPr="00D62463" w:rsidRDefault="00977E87" w:rsidP="00116AEC">
            <w:pPr>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правильных укладов звуков [р] и [р'], автоматизация поставленных звуков в слогах, словах, словосочетаниях, предложениях, текстах, игровой и свободной речевой деятельности. </w:t>
            </w:r>
          </w:p>
        </w:tc>
      </w:tr>
      <w:tr w:rsidR="00EA32E6" w:rsidRPr="00D62463" w:rsidTr="00E025BB">
        <w:trPr>
          <w:trHeight w:val="5806"/>
        </w:trPr>
        <w:tc>
          <w:tcPr>
            <w:tcW w:w="2962" w:type="dxa"/>
            <w:tcBorders>
              <w:top w:val="single" w:sz="4" w:space="0" w:color="000000"/>
              <w:left w:val="single" w:sz="4" w:space="0" w:color="000000"/>
              <w:bottom w:val="single" w:sz="4" w:space="0" w:color="000000"/>
              <w:right w:val="single" w:sz="4" w:space="0" w:color="000000"/>
            </w:tcBorders>
            <w:hideMark/>
          </w:tcPr>
          <w:p w:rsidR="00EA32E6" w:rsidRPr="00D62463" w:rsidRDefault="00EA32E6" w:rsidP="00EA32E6">
            <w:pPr>
              <w:spacing w:after="327" w:line="232" w:lineRule="auto"/>
              <w:ind w:left="55"/>
              <w:rPr>
                <w:rFonts w:ascii="Times New Roman" w:hAnsi="Times New Roman"/>
                <w:color w:val="000000"/>
                <w:sz w:val="24"/>
                <w:szCs w:val="24"/>
              </w:rPr>
            </w:pPr>
            <w:r w:rsidRPr="00D62463">
              <w:rPr>
                <w:rFonts w:ascii="Times New Roman" w:hAnsi="Times New Roman"/>
                <w:b/>
                <w:color w:val="000000"/>
                <w:sz w:val="24"/>
                <w:szCs w:val="24"/>
              </w:rPr>
              <w:t xml:space="preserve">Работа над </w:t>
            </w:r>
            <w:r>
              <w:rPr>
                <w:rFonts w:ascii="Times New Roman" w:hAnsi="Times New Roman"/>
                <w:b/>
                <w:color w:val="000000"/>
                <w:sz w:val="24"/>
                <w:szCs w:val="24"/>
              </w:rPr>
              <w:t>звуко</w:t>
            </w:r>
            <w:r w:rsidRPr="00D62463">
              <w:rPr>
                <w:rFonts w:ascii="Times New Roman" w:hAnsi="Times New Roman"/>
                <w:b/>
                <w:color w:val="000000"/>
                <w:sz w:val="24"/>
                <w:szCs w:val="24"/>
              </w:rPr>
              <w:t>слоговой</w:t>
            </w:r>
            <w:r>
              <w:rPr>
                <w:rFonts w:ascii="Times New Roman" w:hAnsi="Times New Roman"/>
                <w:b/>
                <w:color w:val="000000"/>
                <w:sz w:val="24"/>
                <w:szCs w:val="24"/>
              </w:rPr>
              <w:t xml:space="preserve"> структуры </w:t>
            </w:r>
            <w:r w:rsidRPr="00D62463">
              <w:rPr>
                <w:rFonts w:ascii="Times New Roman" w:hAnsi="Times New Roman"/>
                <w:b/>
                <w:color w:val="000000"/>
                <w:sz w:val="24"/>
                <w:szCs w:val="24"/>
              </w:rPr>
              <w:t xml:space="preserve">слова </w:t>
            </w:r>
          </w:p>
        </w:tc>
        <w:tc>
          <w:tcPr>
            <w:tcW w:w="6751" w:type="dxa"/>
            <w:tcBorders>
              <w:top w:val="single" w:sz="4" w:space="0" w:color="000000"/>
              <w:left w:val="single" w:sz="4" w:space="0" w:color="000000"/>
              <w:bottom w:val="single" w:sz="4" w:space="0" w:color="000000"/>
              <w:right w:val="single" w:sz="4" w:space="0" w:color="000000"/>
            </w:tcBorders>
            <w:hideMark/>
          </w:tcPr>
          <w:p w:rsidR="00EA32E6" w:rsidRPr="00D62463" w:rsidRDefault="00EA32E6" w:rsidP="00D62463">
            <w:pPr>
              <w:spacing w:after="5"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Обеспечение усвоения звукослоговой структуры трехсложных слов с одним закрытым слогом (котенок, снегопад). </w:t>
            </w:r>
          </w:p>
          <w:p w:rsidR="00EA32E6" w:rsidRPr="00D62463" w:rsidRDefault="00EA32E6" w:rsidP="00D62463">
            <w:pPr>
              <w:spacing w:after="3"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понятия слог, умения оперировать им и выполнять слоговой анализ и синтез слов, состоящих из одного, двух, трех слогов. </w:t>
            </w:r>
          </w:p>
          <w:p w:rsidR="00EA32E6" w:rsidRPr="00D62463" w:rsidRDefault="00EA32E6" w:rsidP="00D62463">
            <w:pPr>
              <w:spacing w:after="5"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EA32E6" w:rsidRPr="00D62463" w:rsidRDefault="00EA32E6"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 </w:t>
            </w:r>
          </w:p>
          <w:p w:rsidR="00EA32E6" w:rsidRPr="00D62463" w:rsidRDefault="00EA32E6"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совершенствование умения различать гласные и согласные звуки. Ознакомление с гласным звуком [ы] и формирование умения выделять его в ряду звуков, слогов, слов. </w:t>
            </w:r>
          </w:p>
          <w:p w:rsidR="00EA32E6" w:rsidRPr="00D62463" w:rsidRDefault="00EA32E6" w:rsidP="00843E14">
            <w:pPr>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Сформировать представление о слогообразующей роли гласных звуков. </w:t>
            </w:r>
          </w:p>
          <w:p w:rsidR="00EA32E6" w:rsidRPr="00D62463" w:rsidRDefault="00EA32E6" w:rsidP="00843E14">
            <w:pPr>
              <w:ind w:left="55"/>
              <w:jc w:val="both"/>
              <w:rPr>
                <w:rFonts w:ascii="Times New Roman" w:hAnsi="Times New Roman"/>
                <w:color w:val="000000"/>
                <w:sz w:val="24"/>
                <w:szCs w:val="24"/>
              </w:rPr>
            </w:pPr>
            <w:r w:rsidRPr="00D62463">
              <w:rPr>
                <w:rFonts w:ascii="Times New Roman" w:hAnsi="Times New Roman"/>
                <w:color w:val="000000"/>
                <w:sz w:val="24"/>
                <w:szCs w:val="24"/>
              </w:rPr>
              <w:t>Формирование умения различать на слух согласные звуки по признакам: глухость—звонкость</w:t>
            </w:r>
            <w:r>
              <w:rPr>
                <w:rFonts w:ascii="Times New Roman" w:hAnsi="Times New Roman"/>
                <w:color w:val="000000"/>
                <w:sz w:val="24"/>
                <w:szCs w:val="24"/>
              </w:rPr>
              <w:t xml:space="preserve">, твердость—мягкость: [в]—[ф], </w:t>
            </w:r>
            <w:r w:rsidRPr="00D62463">
              <w:rPr>
                <w:rFonts w:ascii="Times New Roman" w:hAnsi="Times New Roman"/>
                <w:color w:val="000000"/>
                <w:sz w:val="24"/>
                <w:szCs w:val="24"/>
              </w:rPr>
              <w:t xml:space="preserve">[ф]—[ф'], [в]-[в'Ь [в']-[ф'], [х]-[к]-[г], [х']-[к']-[г'], [х]-[х'], [х] - [к'], [clIc'], [з]—[з'], [с]—[з], [с']—[з'] в ряду звуков, слогов, слов. </w:t>
            </w:r>
          </w:p>
          <w:p w:rsidR="00EA32E6" w:rsidRPr="00D62463" w:rsidRDefault="00EA32E6" w:rsidP="00843E14">
            <w:pPr>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анализа и синтеза закрытых и открытых слогов, слов из трех звуков (ах, хо, фи, усы, сом). </w:t>
            </w:r>
          </w:p>
        </w:tc>
      </w:tr>
      <w:tr w:rsidR="00D62463" w:rsidRPr="00D62463" w:rsidTr="00170F01">
        <w:trPr>
          <w:trHeight w:val="3322"/>
        </w:trPr>
        <w:tc>
          <w:tcPr>
            <w:tcW w:w="2962" w:type="dxa"/>
            <w:tcBorders>
              <w:top w:val="single" w:sz="4" w:space="0" w:color="000000"/>
              <w:left w:val="single" w:sz="4" w:space="0" w:color="000000"/>
              <w:bottom w:val="single" w:sz="4" w:space="0" w:color="000000"/>
              <w:right w:val="single" w:sz="4" w:space="0" w:color="000000"/>
            </w:tcBorders>
            <w:hideMark/>
          </w:tcPr>
          <w:p w:rsidR="00D62463" w:rsidRPr="00D62463" w:rsidRDefault="00EA32E6" w:rsidP="00EA32E6">
            <w:pPr>
              <w:spacing w:after="9" w:line="232" w:lineRule="auto"/>
              <w:ind w:left="55"/>
              <w:jc w:val="both"/>
              <w:rPr>
                <w:rFonts w:ascii="Times New Roman" w:hAnsi="Times New Roman"/>
                <w:color w:val="000000"/>
                <w:sz w:val="24"/>
                <w:szCs w:val="24"/>
              </w:rPr>
            </w:pPr>
            <w:r>
              <w:rPr>
                <w:rFonts w:ascii="Times New Roman" w:hAnsi="Times New Roman"/>
                <w:b/>
                <w:color w:val="000000"/>
                <w:sz w:val="24"/>
                <w:szCs w:val="24"/>
              </w:rPr>
              <w:lastRenderedPageBreak/>
              <w:t xml:space="preserve">Развитие связной речи и навыков </w:t>
            </w:r>
            <w:r w:rsidR="00D62463" w:rsidRPr="00D62463">
              <w:rPr>
                <w:rFonts w:ascii="Times New Roman" w:hAnsi="Times New Roman"/>
                <w:b/>
                <w:color w:val="000000"/>
                <w:sz w:val="24"/>
                <w:szCs w:val="24"/>
              </w:rPr>
              <w:t xml:space="preserve">речевого общения  </w:t>
            </w:r>
          </w:p>
          <w:p w:rsidR="00D62463" w:rsidRPr="00D62463" w:rsidRDefault="00D62463" w:rsidP="00D62463">
            <w:pPr>
              <w:spacing w:line="276" w:lineRule="auto"/>
              <w:ind w:left="55"/>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751"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вслушиваться в обращенную речь, понимать ее содержание, слышать ошибки в чужой и своей речи. Дальнейшее совершенствование умения отвечать на вопросы, задавать вопросы, вести диалог, занимать активную позицию в диалоге. </w:t>
            </w:r>
          </w:p>
          <w:p w:rsidR="00D62463" w:rsidRPr="00D62463" w:rsidRDefault="00D62463" w:rsidP="00D62463">
            <w:pPr>
              <w:spacing w:after="4" w:line="232"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составлять рассказы-описания о предметах и объектах по предложенному плану, навыка связного рассказывания по серии сюжетных картинок и по сюжетной кар тине. </w:t>
            </w:r>
          </w:p>
          <w:p w:rsidR="00D62463" w:rsidRPr="00D62463" w:rsidRDefault="00D62463" w:rsidP="00D62463">
            <w:pPr>
              <w:spacing w:line="276" w:lineRule="auto"/>
              <w:ind w:left="55"/>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пересказа хорошо знакомых сказок («Заюшкина избушка») и коротких текстов со зрительной опорой и небольшой помощью педагога. </w:t>
            </w:r>
          </w:p>
        </w:tc>
      </w:tr>
    </w:tbl>
    <w:p w:rsidR="002A7D72" w:rsidRPr="00116AEC" w:rsidRDefault="002A7D72" w:rsidP="00EA32E6">
      <w:pPr>
        <w:spacing w:after="288" w:line="276" w:lineRule="auto"/>
        <w:ind w:right="-15"/>
        <w:jc w:val="both"/>
        <w:rPr>
          <w:rFonts w:ascii="Times New Roman" w:eastAsia="Times New Roman" w:hAnsi="Times New Roman" w:cs="Times New Roman"/>
          <w:color w:val="000000"/>
          <w:sz w:val="24"/>
          <w:szCs w:val="24"/>
          <w:lang w:eastAsia="ru-RU"/>
        </w:rPr>
      </w:pPr>
      <w:r w:rsidRPr="00116AEC">
        <w:rPr>
          <w:rFonts w:ascii="Times New Roman" w:eastAsia="Times New Roman" w:hAnsi="Times New Roman" w:cs="Times New Roman"/>
          <w:color w:val="000000"/>
          <w:sz w:val="24"/>
          <w:szCs w:val="24"/>
          <w:lang w:eastAsia="ru-RU"/>
        </w:rPr>
        <w:t>3.ПЕРИОД (МАРТ, АПРЕЛЬ МАЙ)</w:t>
      </w:r>
    </w:p>
    <w:tbl>
      <w:tblPr>
        <w:tblStyle w:val="TableGrid2"/>
        <w:tblW w:w="9764" w:type="dxa"/>
        <w:tblInd w:w="12" w:type="dxa"/>
        <w:tblLayout w:type="fixed"/>
        <w:tblCellMar>
          <w:left w:w="108" w:type="dxa"/>
          <w:right w:w="48" w:type="dxa"/>
        </w:tblCellMar>
        <w:tblLook w:val="04A0" w:firstRow="1" w:lastRow="0" w:firstColumn="1" w:lastColumn="0" w:noHBand="0" w:noVBand="1"/>
      </w:tblPr>
      <w:tblGrid>
        <w:gridCol w:w="2818"/>
        <w:gridCol w:w="6946"/>
      </w:tblGrid>
      <w:tr w:rsidR="00D62463" w:rsidRPr="00D62463" w:rsidTr="00170F01">
        <w:trPr>
          <w:trHeight w:val="286"/>
        </w:trPr>
        <w:tc>
          <w:tcPr>
            <w:tcW w:w="2818"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D62463">
            <w:pPr>
              <w:spacing w:line="276" w:lineRule="auto"/>
              <w:jc w:val="center"/>
              <w:rPr>
                <w:rFonts w:ascii="Times New Roman" w:hAnsi="Times New Roman"/>
                <w:color w:val="000000"/>
                <w:sz w:val="24"/>
                <w:szCs w:val="24"/>
              </w:rPr>
            </w:pPr>
            <w:r w:rsidRPr="00D62463">
              <w:rPr>
                <w:rFonts w:ascii="Times New Roman" w:hAnsi="Times New Roman"/>
                <w:b/>
                <w:color w:val="000000"/>
                <w:sz w:val="24"/>
                <w:szCs w:val="24"/>
              </w:rPr>
              <w:t xml:space="preserve">Виды работ </w:t>
            </w:r>
          </w:p>
        </w:tc>
        <w:tc>
          <w:tcPr>
            <w:tcW w:w="6946" w:type="dxa"/>
            <w:tcBorders>
              <w:top w:val="single" w:sz="4" w:space="0" w:color="000000"/>
              <w:left w:val="single" w:sz="4" w:space="0" w:color="000000"/>
              <w:bottom w:val="single" w:sz="4" w:space="0" w:color="000000"/>
              <w:right w:val="single" w:sz="4" w:space="0" w:color="000000"/>
            </w:tcBorders>
            <w:hideMark/>
          </w:tcPr>
          <w:p w:rsidR="00D62463" w:rsidRPr="00D62463" w:rsidRDefault="00D62463" w:rsidP="00D62463">
            <w:pPr>
              <w:spacing w:line="276" w:lineRule="auto"/>
              <w:jc w:val="center"/>
              <w:rPr>
                <w:rFonts w:ascii="Times New Roman" w:hAnsi="Times New Roman"/>
                <w:color w:val="000000"/>
                <w:sz w:val="24"/>
                <w:szCs w:val="24"/>
              </w:rPr>
            </w:pPr>
            <w:r w:rsidRPr="00D62463">
              <w:rPr>
                <w:rFonts w:ascii="Times New Roman" w:hAnsi="Times New Roman"/>
                <w:b/>
                <w:color w:val="000000"/>
                <w:sz w:val="24"/>
                <w:szCs w:val="24"/>
              </w:rPr>
              <w:t xml:space="preserve">Методы и средства реализации </w:t>
            </w:r>
          </w:p>
        </w:tc>
      </w:tr>
      <w:tr w:rsidR="00116AEC" w:rsidRPr="00D62463" w:rsidTr="00342215">
        <w:trPr>
          <w:trHeight w:val="10066"/>
        </w:trPr>
        <w:tc>
          <w:tcPr>
            <w:tcW w:w="2818" w:type="dxa"/>
            <w:tcBorders>
              <w:top w:val="single" w:sz="4" w:space="0" w:color="000000"/>
              <w:left w:val="single" w:sz="4" w:space="0" w:color="000000"/>
              <w:right w:val="single" w:sz="4" w:space="0" w:color="000000"/>
            </w:tcBorders>
            <w:hideMark/>
          </w:tcPr>
          <w:p w:rsidR="00116AEC" w:rsidRPr="00D62463" w:rsidRDefault="00116AEC"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Развитие словаря </w:t>
            </w:r>
          </w:p>
          <w:p w:rsidR="00116AEC" w:rsidRPr="00D62463" w:rsidRDefault="00116AEC"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946" w:type="dxa"/>
            <w:tcBorders>
              <w:top w:val="single" w:sz="4" w:space="0" w:color="000000"/>
              <w:left w:val="single" w:sz="4" w:space="0" w:color="000000"/>
              <w:right w:val="single" w:sz="4" w:space="0" w:color="000000"/>
            </w:tcBorders>
            <w:hideMark/>
          </w:tcPr>
          <w:p w:rsidR="00116AEC" w:rsidRPr="00D62463" w:rsidRDefault="00116AEC" w:rsidP="00B14890">
            <w:pPr>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понимания значения слова, его смысла применительно к определенной ситуации и формирование на этой основе более прочных связей между образами. </w:t>
            </w:r>
          </w:p>
          <w:p w:rsidR="00116AEC" w:rsidRDefault="00116AEC" w:rsidP="00B14890">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Расширение объема правильно произносимых существительных — названий предметов, объектов, их частей, названий природных явлений (весна, оттепель, солнце, облако, сосулька, капель, проталина, ручей, лужа, ледоход, льдина, почка, мать-и-мачеха, подснежник, верба, гнездо, пахота, сев, трактор, плуг, сеялка, лопата, грабли, семена, почта, почтальон, телеграмма, бандероль, марка, конверт, квитанция, космонавт, механизатор, хлебороб, тракторист, комбайнер, регулировщик, лето, отдых, жара, солнцепек, пляж, загар). </w:t>
            </w:r>
          </w:p>
          <w:p w:rsidR="00116AEC" w:rsidRPr="00D62463" w:rsidRDefault="00116AEC"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понимания обобщающего значения слов, продолжение работы по формированию родовых и видовых обобщающих понятий (птицы, рыбы, насекомые, цветы, профессии; перелетные птицы, аквариумные, речные и озерные рыбы, полевые и луговые цветы). </w:t>
            </w:r>
          </w:p>
          <w:p w:rsidR="00116AEC" w:rsidRPr="00D62463" w:rsidRDefault="00116AEC" w:rsidP="00D62463">
            <w:pPr>
              <w:spacing w:after="3"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навыка употребления обиходных глаголов в рамках изучаемых лексических тем (таять, капать, течь, грохотать, вить, летать, плавать, пахать, сеять, белить, сажать, растить, регулировать, охранять), приставочных глаголов (прилетать, выводить, поливать, перекапывать, убирать, разносить). </w:t>
            </w:r>
          </w:p>
          <w:p w:rsidR="00116AEC" w:rsidRPr="00D62463" w:rsidRDefault="00116AEC" w:rsidP="00D62463">
            <w:pPr>
              <w:spacing w:after="3"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навыка употребления относительных прилагательных {ржаной, пшеничный), притяжательных прилагательных (грачиный) и прилагательных с ласкательными суффиксами (новенький, сухонький). </w:t>
            </w:r>
          </w:p>
          <w:p w:rsidR="00116AEC" w:rsidRPr="00D62463" w:rsidRDefault="00116AEC"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Обогащение экспрессивного словаря наиболее употребляемыми</w:t>
            </w:r>
          </w:p>
          <w:p w:rsidR="00116AEC" w:rsidRPr="00D62463" w:rsidRDefault="00116AEC" w:rsidP="00843E14">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 словами-антонимами (старый — новый, узкий — широкий) и словами-синонимами (идет — плетется; бежит — мчится; красный — алый; веселый — озорной). </w:t>
            </w:r>
          </w:p>
          <w:p w:rsidR="00116AEC" w:rsidRPr="00D62463" w:rsidRDefault="00116AEC" w:rsidP="00843E14">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представления о многозначности слов на основе усвоения устойчивых словосочетаний и речевых конструкций [гаечный ключ, скрипичный ключ, ключ от замка, ключ — родник). Продолжение работы по уточнению понимания и расширения значений простых предлогов. </w:t>
            </w:r>
          </w:p>
          <w:p w:rsidR="00116AEC" w:rsidRPr="00D62463" w:rsidRDefault="00116AEC" w:rsidP="00843E14">
            <w:pPr>
              <w:spacing w:line="276" w:lineRule="auto"/>
              <w:rPr>
                <w:rFonts w:ascii="Times New Roman" w:hAnsi="Times New Roman"/>
                <w:color w:val="000000"/>
                <w:sz w:val="24"/>
                <w:szCs w:val="24"/>
              </w:rPr>
            </w:pPr>
            <w:r w:rsidRPr="00D62463">
              <w:rPr>
                <w:rFonts w:ascii="Times New Roman" w:hAnsi="Times New Roman"/>
                <w:color w:val="000000"/>
                <w:sz w:val="24"/>
                <w:szCs w:val="24"/>
              </w:rPr>
              <w:t xml:space="preserve">Активизация освоенных ранее других частей речи. </w:t>
            </w:r>
          </w:p>
        </w:tc>
      </w:tr>
      <w:tr w:rsidR="00116AEC" w:rsidRPr="00D62463" w:rsidTr="00342215">
        <w:trPr>
          <w:trHeight w:val="11377"/>
        </w:trPr>
        <w:tc>
          <w:tcPr>
            <w:tcW w:w="2818" w:type="dxa"/>
            <w:tcBorders>
              <w:top w:val="single" w:sz="4" w:space="0" w:color="000000"/>
              <w:left w:val="single" w:sz="4" w:space="0" w:color="000000"/>
              <w:right w:val="single" w:sz="4" w:space="0" w:color="auto"/>
            </w:tcBorders>
            <w:hideMark/>
          </w:tcPr>
          <w:p w:rsidR="00116AEC" w:rsidRPr="00D62463" w:rsidRDefault="00116AEC" w:rsidP="00D62463">
            <w:pPr>
              <w:spacing w:after="330" w:line="232" w:lineRule="auto"/>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Формирование и совершенствование грамматического строя речи </w:t>
            </w:r>
          </w:p>
          <w:p w:rsidR="00116AEC" w:rsidRPr="00D62463" w:rsidRDefault="00116AEC"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946" w:type="dxa"/>
            <w:tcBorders>
              <w:top w:val="single" w:sz="4" w:space="0" w:color="auto"/>
              <w:left w:val="single" w:sz="4" w:space="0" w:color="auto"/>
              <w:right w:val="single" w:sz="4" w:space="0" w:color="000000"/>
            </w:tcBorders>
            <w:hideMark/>
          </w:tcPr>
          <w:p w:rsidR="00116AEC" w:rsidRPr="00D62463" w:rsidRDefault="00116AEC" w:rsidP="00D62463">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образовывать и употреблять предложнопадежные формы с существительными единственного и множественного числа (по пруду — за прудом, в пруду; на реке — над рекой — в реке; по гнезду — над гнездом — в гнезде; по лужам — над лужами — в лужах). </w:t>
            </w:r>
          </w:p>
          <w:p w:rsidR="00116AEC" w:rsidRDefault="00116AEC"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изменять по падежам, числам и родам имена прилагательные (звонкий — звонкая — звонкое — звонкие; хрупкий — хрупкого — хрупкому — хрупким — о хрупком; зеленые — зеленых — по зеленым — над зелеными — на зеленых). Закрепление навыков образования и употребления глагольных форм (копать — перекопать, вскопать, закопать; летает — летают; плавал — плавала — плавали). </w:t>
            </w:r>
          </w:p>
          <w:p w:rsidR="00116AEC" w:rsidRPr="00D62463" w:rsidRDefault="00116AEC" w:rsidP="00843E14">
            <w:pPr>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навыков образования и употребления относительных прилагательных с продуктивными суффиксами -ов, -ев, -ан, -ян (луговой, полевой, серебряный, ржаной), притяжательных </w:t>
            </w:r>
          </w:p>
          <w:p w:rsidR="00116AEC" w:rsidRDefault="00116AEC" w:rsidP="00843E14">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практического навыка согласования </w:t>
            </w:r>
          </w:p>
          <w:p w:rsidR="00116AEC" w:rsidRDefault="00116AEC" w:rsidP="00116AEC">
            <w:pPr>
              <w:jc w:val="both"/>
              <w:rPr>
                <w:rFonts w:ascii="Times New Roman" w:hAnsi="Times New Roman"/>
                <w:color w:val="000000"/>
                <w:sz w:val="24"/>
                <w:szCs w:val="24"/>
              </w:rPr>
            </w:pPr>
            <w:r w:rsidRPr="00D62463">
              <w:rPr>
                <w:rFonts w:ascii="Times New Roman" w:hAnsi="Times New Roman"/>
                <w:color w:val="000000"/>
                <w:sz w:val="24"/>
                <w:szCs w:val="24"/>
              </w:rPr>
              <w:t xml:space="preserve">прилагательных с существительными в роде, числе, падеже (жаркий день, жаркого дня, жаркому дню, жарким днем, о жарком дне; розовый клевер, розового клевера, розовому клеверу, розовым клевером, о розовом клевере; голубые незабудки, голубых незабудок, по голубым незабудкам, голубыми незабудками, о голубых незабудках) и числительных с существительными в роде и числе в именительном падеже (один жук, два жука, пять жуков; одна муха, две мухи, пять мух). </w:t>
            </w:r>
          </w:p>
          <w:p w:rsidR="00116AEC" w:rsidRPr="00D62463" w:rsidRDefault="00116AEC" w:rsidP="00116AEC">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употребления простых предлогов и отработка словосочетаний с ними (к реке, к озеру; от реки, от озера, с дома, со шкафа). </w:t>
            </w:r>
          </w:p>
          <w:p w:rsidR="00116AEC" w:rsidRPr="00D62463" w:rsidRDefault="00116AEC" w:rsidP="00116AEC">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составления простых распространенных предложений из 6—7 слов. (Весной на деревьях и кустах распускаются первые листочки.) </w:t>
            </w:r>
          </w:p>
          <w:p w:rsidR="00116AEC" w:rsidRPr="00D62463" w:rsidRDefault="00116AEC" w:rsidP="00116AEC">
            <w:pPr>
              <w:spacing w:after="4"/>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навыка анализа простых предложений без предлога со зрительной опорой. </w:t>
            </w:r>
          </w:p>
          <w:p w:rsidR="00116AEC" w:rsidRPr="00D62463" w:rsidRDefault="00116AEC" w:rsidP="00116AEC">
            <w:pPr>
              <w:spacing w:after="2"/>
              <w:jc w:val="both"/>
              <w:rPr>
                <w:rFonts w:ascii="Times New Roman" w:hAnsi="Times New Roman"/>
                <w:color w:val="000000"/>
                <w:sz w:val="24"/>
                <w:szCs w:val="24"/>
              </w:rPr>
            </w:pPr>
            <w:r w:rsidRPr="00D62463">
              <w:rPr>
                <w:rFonts w:ascii="Times New Roman" w:hAnsi="Times New Roman"/>
                <w:color w:val="000000"/>
                <w:sz w:val="24"/>
                <w:szCs w:val="24"/>
              </w:rPr>
              <w:t>Обучение составлению сложносочиненных предложений.</w:t>
            </w:r>
          </w:p>
          <w:p w:rsidR="00116AEC" w:rsidRPr="00D62463" w:rsidRDefault="00116AEC" w:rsidP="00116AEC">
            <w:pPr>
              <w:spacing w:after="2"/>
              <w:jc w:val="both"/>
              <w:rPr>
                <w:rFonts w:ascii="Times New Roman" w:hAnsi="Times New Roman"/>
                <w:color w:val="000000"/>
                <w:sz w:val="24"/>
                <w:szCs w:val="24"/>
              </w:rPr>
            </w:pPr>
            <w:r w:rsidRPr="00D62463">
              <w:rPr>
                <w:rFonts w:ascii="Times New Roman" w:hAnsi="Times New Roman"/>
                <w:color w:val="000000"/>
                <w:sz w:val="24"/>
                <w:szCs w:val="24"/>
              </w:rPr>
              <w:t xml:space="preserve"> (Налетела туча, и пошел сильный дождь.) </w:t>
            </w:r>
          </w:p>
          <w:p w:rsidR="00116AEC" w:rsidRPr="00D62463" w:rsidRDefault="00116AEC" w:rsidP="00116AEC">
            <w:pPr>
              <w:spacing w:after="6"/>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составлению предложений с противительным союзом а. </w:t>
            </w:r>
          </w:p>
          <w:p w:rsidR="00116AEC" w:rsidRPr="00D62463" w:rsidRDefault="00116AEC" w:rsidP="00116AEC">
            <w:pPr>
              <w:spacing w:after="4"/>
              <w:rPr>
                <w:rFonts w:ascii="Times New Roman" w:hAnsi="Times New Roman"/>
                <w:color w:val="000000"/>
                <w:sz w:val="24"/>
                <w:szCs w:val="24"/>
              </w:rPr>
            </w:pPr>
            <w:r w:rsidRPr="00D62463">
              <w:rPr>
                <w:rFonts w:ascii="Times New Roman" w:hAnsi="Times New Roman"/>
                <w:color w:val="000000"/>
                <w:sz w:val="24"/>
                <w:szCs w:val="24"/>
              </w:rPr>
              <w:t xml:space="preserve">[Сначала надо вспахать землю, а потом взрыхлить ее бороной) </w:t>
            </w:r>
          </w:p>
          <w:p w:rsidR="00116AEC" w:rsidRPr="00D62463" w:rsidRDefault="00116AEC" w:rsidP="00116AEC">
            <w:pPr>
              <w:jc w:val="both"/>
              <w:rPr>
                <w:rFonts w:ascii="Times New Roman" w:hAnsi="Times New Roman"/>
                <w:color w:val="000000"/>
                <w:sz w:val="24"/>
                <w:szCs w:val="24"/>
              </w:rPr>
            </w:pPr>
            <w:r w:rsidRPr="00D62463">
              <w:rPr>
                <w:rFonts w:ascii="Times New Roman" w:hAnsi="Times New Roman"/>
                <w:color w:val="000000"/>
                <w:sz w:val="24"/>
                <w:szCs w:val="24"/>
              </w:rPr>
              <w:t xml:space="preserve">Обучение составлению сложноподчиненных предложений. (Мы не пошли гулять, потому что шел сильный дождь. Я увидел, что на яблоне распустились цветы.) </w:t>
            </w:r>
          </w:p>
        </w:tc>
      </w:tr>
      <w:tr w:rsidR="00F92287" w:rsidRPr="00D62463" w:rsidTr="00E025BB">
        <w:trPr>
          <w:trHeight w:val="6924"/>
        </w:trPr>
        <w:tc>
          <w:tcPr>
            <w:tcW w:w="2818" w:type="dxa"/>
            <w:tcBorders>
              <w:top w:val="single" w:sz="4" w:space="0" w:color="auto"/>
              <w:left w:val="single" w:sz="4" w:space="0" w:color="000000"/>
              <w:right w:val="single" w:sz="4" w:space="0" w:color="000000"/>
            </w:tcBorders>
            <w:hideMark/>
          </w:tcPr>
          <w:p w:rsidR="00F92287" w:rsidRPr="00D62463" w:rsidRDefault="00F92287" w:rsidP="00D62463">
            <w:pPr>
              <w:spacing w:after="327" w:line="232" w:lineRule="auto"/>
              <w:jc w:val="both"/>
              <w:rPr>
                <w:rFonts w:ascii="Times New Roman" w:hAnsi="Times New Roman"/>
                <w:color w:val="000000"/>
                <w:sz w:val="24"/>
                <w:szCs w:val="24"/>
              </w:rPr>
            </w:pPr>
            <w:r w:rsidRPr="00D62463">
              <w:rPr>
                <w:rFonts w:ascii="Times New Roman" w:hAnsi="Times New Roman"/>
                <w:b/>
                <w:color w:val="000000"/>
                <w:sz w:val="24"/>
                <w:szCs w:val="24"/>
              </w:rPr>
              <w:lastRenderedPageBreak/>
              <w:t>Формирование фонетико</w:t>
            </w:r>
            <w:r w:rsidR="00977E87">
              <w:rPr>
                <w:rFonts w:ascii="Times New Roman" w:hAnsi="Times New Roman"/>
                <w:b/>
                <w:color w:val="000000"/>
                <w:sz w:val="24"/>
                <w:szCs w:val="24"/>
              </w:rPr>
              <w:t>-</w:t>
            </w:r>
            <w:r w:rsidRPr="00D62463">
              <w:rPr>
                <w:rFonts w:ascii="Times New Roman" w:hAnsi="Times New Roman"/>
                <w:b/>
                <w:color w:val="000000"/>
                <w:sz w:val="24"/>
                <w:szCs w:val="24"/>
              </w:rPr>
              <w:t xml:space="preserve">фонематической системы языка и навыков языкового анализа </w:t>
            </w:r>
          </w:p>
          <w:p w:rsidR="00F92287" w:rsidRPr="00D62463" w:rsidRDefault="00F92287"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946" w:type="dxa"/>
            <w:tcBorders>
              <w:top w:val="single" w:sz="4" w:space="0" w:color="auto"/>
              <w:left w:val="single" w:sz="4" w:space="0" w:color="000000"/>
              <w:bottom w:val="nil"/>
              <w:right w:val="single" w:sz="4" w:space="0" w:color="000000"/>
            </w:tcBorders>
            <w:hideMark/>
          </w:tcPr>
          <w:p w:rsidR="00F92287" w:rsidRPr="00D62463" w:rsidRDefault="00F92287" w:rsidP="00D62463">
            <w:pPr>
              <w:spacing w:after="4"/>
              <w:rPr>
                <w:rFonts w:ascii="Times New Roman" w:hAnsi="Times New Roman"/>
                <w:color w:val="000000"/>
                <w:sz w:val="24"/>
                <w:szCs w:val="24"/>
              </w:rPr>
            </w:pPr>
            <w:r w:rsidRPr="00D62463">
              <w:rPr>
                <w:rFonts w:ascii="Times New Roman" w:hAnsi="Times New Roman"/>
                <w:color w:val="000000"/>
                <w:sz w:val="24"/>
                <w:szCs w:val="24"/>
              </w:rPr>
              <w:t xml:space="preserve">Развитие просодической стороны речи </w:t>
            </w:r>
          </w:p>
          <w:p w:rsidR="00F92287" w:rsidRPr="00D62463" w:rsidRDefault="00F92287"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совершенствование речевого дыхания и развитие длительного речевого выдоха на материале стихотворных текстов с отработанными звуками. </w:t>
            </w:r>
          </w:p>
          <w:p w:rsidR="00F92287" w:rsidRPr="00D62463" w:rsidRDefault="00F92287" w:rsidP="00D62463">
            <w:pPr>
              <w:spacing w:after="5" w:line="232" w:lineRule="auto"/>
              <w:rPr>
                <w:rFonts w:ascii="Times New Roman" w:hAnsi="Times New Roman"/>
                <w:color w:val="000000"/>
                <w:sz w:val="24"/>
                <w:szCs w:val="24"/>
              </w:rPr>
            </w:pPr>
            <w:r w:rsidRPr="00D62463">
              <w:rPr>
                <w:rFonts w:ascii="Times New Roman" w:hAnsi="Times New Roman"/>
                <w:color w:val="000000"/>
                <w:sz w:val="24"/>
                <w:szCs w:val="24"/>
              </w:rPr>
              <w:t xml:space="preserve">Развитие навыка мягкого голосоведения в свободной речевой деятельности. </w:t>
            </w:r>
          </w:p>
          <w:p w:rsidR="00F92287" w:rsidRPr="00D62463" w:rsidRDefault="00F92287"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воспитание умеренного темпа речи в игровой и свободной речевой деятельности. </w:t>
            </w:r>
          </w:p>
          <w:p w:rsidR="00F92287" w:rsidRPr="00D62463" w:rsidRDefault="00F92287" w:rsidP="00D62463">
            <w:pPr>
              <w:spacing w:after="1"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интонационной выразительности речи и качеств голоса (силы, тембра, способности к усилению и ослаблению) в инсценировках, играх-драматизациях, театрализованных играх, в другой игровой и </w:t>
            </w:r>
            <w:r>
              <w:rPr>
                <w:rFonts w:ascii="Times New Roman" w:hAnsi="Times New Roman"/>
                <w:color w:val="000000"/>
                <w:sz w:val="24"/>
                <w:szCs w:val="24"/>
              </w:rPr>
              <w:t>свободной речевой деятельности.</w:t>
            </w:r>
          </w:p>
          <w:p w:rsidR="00F92287" w:rsidRPr="00D62463" w:rsidRDefault="00F92287" w:rsidP="00B14890">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четкости дикции на материале небольших стихотворных текстов с отработанными звуками. </w:t>
            </w:r>
          </w:p>
          <w:p w:rsidR="00F92287" w:rsidRPr="00D62463" w:rsidRDefault="00F92287" w:rsidP="00B14890">
            <w:pPr>
              <w:spacing w:after="3"/>
              <w:rPr>
                <w:rFonts w:ascii="Times New Roman" w:hAnsi="Times New Roman"/>
                <w:color w:val="000000"/>
                <w:sz w:val="24"/>
                <w:szCs w:val="24"/>
              </w:rPr>
            </w:pPr>
            <w:r w:rsidRPr="00D62463">
              <w:rPr>
                <w:rFonts w:ascii="Times New Roman" w:hAnsi="Times New Roman"/>
                <w:color w:val="000000"/>
                <w:sz w:val="24"/>
                <w:szCs w:val="24"/>
              </w:rPr>
              <w:t xml:space="preserve">Коррекция произносительной стороны речи </w:t>
            </w:r>
          </w:p>
          <w:p w:rsidR="00F92287" w:rsidRPr="00D62463" w:rsidRDefault="00F92287" w:rsidP="00F92287">
            <w:pPr>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закрепление правильного произношения свистящих, шипящих, йотированных звуков, аффрикат, звуков [р] и [р'] в игровой и свободной речевой деятельности. </w:t>
            </w:r>
          </w:p>
          <w:p w:rsidR="00F92287" w:rsidRPr="00D62463" w:rsidRDefault="00F92287" w:rsidP="00F92287">
            <w:pPr>
              <w:rPr>
                <w:rFonts w:ascii="Times New Roman" w:hAnsi="Times New Roman"/>
                <w:color w:val="000000"/>
                <w:sz w:val="24"/>
                <w:szCs w:val="24"/>
              </w:rPr>
            </w:pPr>
            <w:r w:rsidRPr="00D62463">
              <w:rPr>
                <w:rFonts w:ascii="Times New Roman" w:hAnsi="Times New Roman"/>
                <w:color w:val="000000"/>
                <w:sz w:val="24"/>
                <w:szCs w:val="24"/>
              </w:rPr>
              <w:t xml:space="preserve">Активизация движений речевого аппарата, подготовка его к формированию правильной артикуляции звуков [л] и [л']. </w:t>
            </w:r>
          </w:p>
          <w:p w:rsidR="00F92287" w:rsidRPr="00D62463" w:rsidRDefault="00F92287" w:rsidP="00F92287">
            <w:pPr>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правильных укладов звуков [л] и [л'], автоматизация поставленных звуков в слогах, словах, словосочетаниях, предложениях, текстах, в игровой и свободной речевой деятельности </w:t>
            </w:r>
          </w:p>
        </w:tc>
      </w:tr>
      <w:tr w:rsidR="00B14890" w:rsidRPr="00D62463" w:rsidTr="00977E87">
        <w:trPr>
          <w:trHeight w:val="5184"/>
        </w:trPr>
        <w:tc>
          <w:tcPr>
            <w:tcW w:w="2818" w:type="dxa"/>
            <w:tcBorders>
              <w:top w:val="single" w:sz="4" w:space="0" w:color="000000"/>
              <w:left w:val="single" w:sz="4" w:space="0" w:color="000000"/>
              <w:bottom w:val="single" w:sz="4" w:space="0" w:color="auto"/>
              <w:right w:val="single" w:sz="4" w:space="0" w:color="000000"/>
            </w:tcBorders>
            <w:hideMark/>
          </w:tcPr>
          <w:p w:rsidR="00B14890" w:rsidRPr="00D62463" w:rsidRDefault="00A45DC3" w:rsidP="00D62463">
            <w:pPr>
              <w:spacing w:after="327" w:line="232" w:lineRule="auto"/>
              <w:ind w:right="57"/>
              <w:jc w:val="both"/>
              <w:rPr>
                <w:rFonts w:ascii="Times New Roman" w:hAnsi="Times New Roman"/>
                <w:color w:val="000000"/>
                <w:sz w:val="24"/>
                <w:szCs w:val="24"/>
              </w:rPr>
            </w:pPr>
            <w:r>
              <w:rPr>
                <w:rFonts w:ascii="Times New Roman" w:hAnsi="Times New Roman"/>
                <w:b/>
                <w:color w:val="000000"/>
                <w:sz w:val="24"/>
                <w:szCs w:val="24"/>
              </w:rPr>
              <w:t xml:space="preserve">Работа </w:t>
            </w:r>
            <w:r w:rsidR="00B14890" w:rsidRPr="00D62463">
              <w:rPr>
                <w:rFonts w:ascii="Times New Roman" w:hAnsi="Times New Roman"/>
                <w:b/>
                <w:color w:val="000000"/>
                <w:sz w:val="24"/>
                <w:szCs w:val="24"/>
              </w:rPr>
              <w:t>над звуко</w:t>
            </w:r>
            <w:r>
              <w:rPr>
                <w:rFonts w:ascii="Times New Roman" w:hAnsi="Times New Roman"/>
                <w:b/>
                <w:color w:val="000000"/>
                <w:sz w:val="24"/>
                <w:szCs w:val="24"/>
              </w:rPr>
              <w:t xml:space="preserve"> слоговой </w:t>
            </w:r>
            <w:r w:rsidR="00B14890" w:rsidRPr="00D62463">
              <w:rPr>
                <w:rFonts w:ascii="Times New Roman" w:hAnsi="Times New Roman"/>
                <w:b/>
                <w:color w:val="000000"/>
                <w:sz w:val="24"/>
                <w:szCs w:val="24"/>
              </w:rPr>
              <w:t xml:space="preserve">структурой слова </w:t>
            </w:r>
          </w:p>
          <w:p w:rsidR="00B14890" w:rsidRPr="00D62463" w:rsidRDefault="00B14890"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946" w:type="dxa"/>
            <w:tcBorders>
              <w:top w:val="single" w:sz="4" w:space="0" w:color="000000"/>
              <w:left w:val="single" w:sz="4" w:space="0" w:color="000000"/>
              <w:bottom w:val="single" w:sz="4" w:space="0" w:color="auto"/>
              <w:right w:val="single" w:sz="4" w:space="0" w:color="000000"/>
            </w:tcBorders>
            <w:hideMark/>
          </w:tcPr>
          <w:p w:rsidR="00B14890" w:rsidRPr="00D62463" w:rsidRDefault="00B14890" w:rsidP="00D62463">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Обеспечение усвоения звукослоговой структуры трехсложных слов со стечением согласных (сосулька, кактусы, трактора) и формирование навыка практического использования их в предложениях и коротких рассказах. </w:t>
            </w:r>
          </w:p>
          <w:p w:rsidR="00B14890" w:rsidRPr="00D62463" w:rsidRDefault="00B14890" w:rsidP="00D62463">
            <w:pPr>
              <w:spacing w:after="3"/>
              <w:rPr>
                <w:rFonts w:ascii="Times New Roman" w:hAnsi="Times New Roman"/>
                <w:color w:val="000000"/>
                <w:sz w:val="24"/>
                <w:szCs w:val="24"/>
              </w:rPr>
            </w:pPr>
            <w:r w:rsidRPr="00D62463">
              <w:rPr>
                <w:rFonts w:ascii="Times New Roman" w:hAnsi="Times New Roman"/>
                <w:color w:val="000000"/>
                <w:sz w:val="24"/>
                <w:szCs w:val="24"/>
              </w:rPr>
              <w:t xml:space="preserve">Закрепление понятия слог, умения оперировать им и выполнять слоговой анализ и синтез слов, состоящих из одного, двух, трех слогов.  </w:t>
            </w:r>
          </w:p>
          <w:p w:rsidR="00B14890" w:rsidRPr="00D62463" w:rsidRDefault="00B14890" w:rsidP="00D62463">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фонематического восприятия и навыков звукового анализа и синтеза </w:t>
            </w:r>
          </w:p>
          <w:p w:rsidR="00B14890" w:rsidRPr="00D62463" w:rsidRDefault="00B14890"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 </w:t>
            </w:r>
          </w:p>
          <w:p w:rsidR="00B14890" w:rsidRPr="00D62463" w:rsidRDefault="00B14890" w:rsidP="00D62463">
            <w:pPr>
              <w:spacing w:after="6"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Закрепление представления о слогообразующей роли гласных звуков. </w:t>
            </w:r>
          </w:p>
          <w:p w:rsidR="00B14890" w:rsidRPr="00D62463" w:rsidRDefault="00B14890" w:rsidP="00D62463">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Формирование умения отличать звук [э] от других гласных звуков в ряду звуков, слогов, слов. </w:t>
            </w:r>
          </w:p>
          <w:p w:rsidR="00B14890" w:rsidRPr="00D62463" w:rsidRDefault="00B14890" w:rsidP="00977E87">
            <w:pPr>
              <w:spacing w:after="3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различать на слух согласные звуки по месту образования, по глухости—звонкости, твердости—мягкости: [с]-[ш], [з]-[ж], [с]-[ш]-[з]-[ж], [р]-[р']5 [л]-[л'], [р]-[л], [р']-[л'], [р] — [л]—[р']—[л']—[j] в ряду звуков, слогов, слов. </w:t>
            </w:r>
          </w:p>
          <w:p w:rsidR="00B14890" w:rsidRPr="00D62463" w:rsidRDefault="00B14890" w:rsidP="00D62463">
            <w:pPr>
              <w:spacing w:after="5"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определять место звука в слове (начало, середина, конец). </w:t>
            </w:r>
          </w:p>
          <w:p w:rsidR="00B14890" w:rsidRPr="00D62463" w:rsidRDefault="00B14890" w:rsidP="00D62463">
            <w:pPr>
              <w:spacing w:after="2"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умения подбирать слова на заданный звук, слов со звуком в определенной позиции (начало, середина, конец слова). </w:t>
            </w:r>
          </w:p>
          <w:p w:rsidR="00B14890" w:rsidRPr="00D62463" w:rsidRDefault="00B14890" w:rsidP="00D62463">
            <w:pPr>
              <w:spacing w:line="276"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анализа и синтеза закрытых и открытых слогов, слов из трех звуков (ах, хо, фи, уха, мак, кит). </w:t>
            </w:r>
          </w:p>
        </w:tc>
      </w:tr>
      <w:tr w:rsidR="00D62463" w:rsidRPr="00D62463" w:rsidTr="00B14890">
        <w:trPr>
          <w:trHeight w:val="1278"/>
        </w:trPr>
        <w:tc>
          <w:tcPr>
            <w:tcW w:w="2818" w:type="dxa"/>
            <w:tcBorders>
              <w:top w:val="single" w:sz="4" w:space="0" w:color="000000"/>
              <w:left w:val="single" w:sz="4" w:space="0" w:color="000000"/>
              <w:bottom w:val="single" w:sz="4" w:space="0" w:color="auto"/>
              <w:right w:val="single" w:sz="4" w:space="0" w:color="000000"/>
            </w:tcBorders>
            <w:hideMark/>
          </w:tcPr>
          <w:p w:rsidR="00A45DC3" w:rsidRPr="00A45DC3" w:rsidRDefault="00D62463" w:rsidP="00A45DC3">
            <w:pPr>
              <w:spacing w:after="9" w:line="232" w:lineRule="auto"/>
              <w:jc w:val="both"/>
              <w:rPr>
                <w:rFonts w:ascii="Times New Roman" w:hAnsi="Times New Roman"/>
                <w:color w:val="000000"/>
                <w:sz w:val="24"/>
                <w:szCs w:val="24"/>
              </w:rPr>
            </w:pPr>
            <w:r w:rsidRPr="00D62463">
              <w:rPr>
                <w:rFonts w:ascii="Times New Roman" w:hAnsi="Times New Roman"/>
                <w:b/>
                <w:color w:val="000000"/>
                <w:sz w:val="24"/>
                <w:szCs w:val="24"/>
              </w:rPr>
              <w:lastRenderedPageBreak/>
              <w:t xml:space="preserve">Развитие связной речи и навыков речевого </w:t>
            </w:r>
          </w:p>
          <w:p w:rsidR="00D62463" w:rsidRPr="00D62463" w:rsidRDefault="00A45DC3" w:rsidP="00D62463">
            <w:pPr>
              <w:spacing w:after="327"/>
              <w:rPr>
                <w:rFonts w:ascii="Times New Roman" w:hAnsi="Times New Roman"/>
                <w:color w:val="000000"/>
                <w:sz w:val="24"/>
                <w:szCs w:val="24"/>
              </w:rPr>
            </w:pPr>
            <w:r>
              <w:rPr>
                <w:rFonts w:ascii="Times New Roman" w:hAnsi="Times New Roman"/>
                <w:b/>
                <w:color w:val="000000"/>
                <w:sz w:val="24"/>
                <w:szCs w:val="24"/>
              </w:rPr>
              <w:t>о</w:t>
            </w:r>
            <w:r w:rsidR="00D62463" w:rsidRPr="00D62463">
              <w:rPr>
                <w:rFonts w:ascii="Times New Roman" w:hAnsi="Times New Roman"/>
                <w:b/>
                <w:color w:val="000000"/>
                <w:sz w:val="24"/>
                <w:szCs w:val="24"/>
              </w:rPr>
              <w:t>бщения</w:t>
            </w:r>
            <w:r>
              <w:rPr>
                <w:rFonts w:ascii="Times New Roman" w:hAnsi="Times New Roman"/>
                <w:b/>
                <w:color w:val="000000"/>
                <w:sz w:val="24"/>
                <w:szCs w:val="24"/>
              </w:rPr>
              <w:t>.</w:t>
            </w:r>
            <w:r w:rsidR="00D62463" w:rsidRPr="00D62463">
              <w:rPr>
                <w:rFonts w:ascii="Times New Roman" w:hAnsi="Times New Roman"/>
                <w:b/>
                <w:color w:val="000000"/>
                <w:sz w:val="24"/>
                <w:szCs w:val="24"/>
              </w:rPr>
              <w:t xml:space="preserve">  </w:t>
            </w:r>
          </w:p>
          <w:p w:rsidR="00D62463" w:rsidRPr="00D62463" w:rsidRDefault="00D62463" w:rsidP="00D62463">
            <w:pPr>
              <w:spacing w:line="276" w:lineRule="auto"/>
              <w:rPr>
                <w:rFonts w:ascii="Times New Roman" w:hAnsi="Times New Roman"/>
                <w:color w:val="000000"/>
                <w:sz w:val="24"/>
                <w:szCs w:val="24"/>
              </w:rPr>
            </w:pPr>
            <w:r w:rsidRPr="00D62463">
              <w:rPr>
                <w:rFonts w:ascii="Times New Roman" w:hAnsi="Times New Roman"/>
                <w:b/>
                <w:color w:val="000000"/>
                <w:sz w:val="24"/>
                <w:szCs w:val="24"/>
              </w:rPr>
              <w:t xml:space="preserve"> </w:t>
            </w:r>
          </w:p>
        </w:tc>
        <w:tc>
          <w:tcPr>
            <w:tcW w:w="6946" w:type="dxa"/>
            <w:tcBorders>
              <w:top w:val="single" w:sz="4" w:space="0" w:color="000000"/>
              <w:left w:val="single" w:sz="4" w:space="0" w:color="000000"/>
              <w:bottom w:val="single" w:sz="4" w:space="0" w:color="auto"/>
              <w:right w:val="single" w:sz="4" w:space="0" w:color="000000"/>
            </w:tcBorders>
            <w:hideMark/>
          </w:tcPr>
          <w:p w:rsidR="00D62463" w:rsidRPr="00D62463" w:rsidRDefault="00D62463"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развитие диалогической и монологической форм речи. Стимуляция собственных высказываний детей — вопросов, ответов, реплик, являющихся основой познавательного общения. </w:t>
            </w:r>
          </w:p>
          <w:p w:rsidR="00D62463" w:rsidRPr="00D62463" w:rsidRDefault="00D62463" w:rsidP="00D62463">
            <w:pPr>
              <w:spacing w:after="4" w:line="232" w:lineRule="auto"/>
              <w:jc w:val="both"/>
              <w:rPr>
                <w:rFonts w:ascii="Times New Roman" w:hAnsi="Times New Roman"/>
                <w:color w:val="000000"/>
                <w:sz w:val="24"/>
                <w:szCs w:val="24"/>
              </w:rPr>
            </w:pPr>
            <w:r w:rsidRPr="00D62463">
              <w:rPr>
                <w:rFonts w:ascii="Times New Roman" w:hAnsi="Times New Roman"/>
                <w:color w:val="000000"/>
                <w:sz w:val="24"/>
                <w:szCs w:val="24"/>
              </w:rPr>
              <w:t xml:space="preserve">Дальнейшее совершенствование умения составлять рассказыописания, загадки-описания о предметах и объектах по предложенному плану, навыка связного рассказывания по серии сюжетных картинок и по сюжетной картине. Формирование умения отражать логическую и эмоциональную последовательность событий в рассказе, взаимосвязь его отдельных частей. </w:t>
            </w:r>
          </w:p>
          <w:p w:rsidR="00D62463" w:rsidRPr="00D62463" w:rsidRDefault="00D62463" w:rsidP="00B14890">
            <w:pPr>
              <w:jc w:val="both"/>
              <w:rPr>
                <w:rFonts w:ascii="Times New Roman" w:hAnsi="Times New Roman"/>
                <w:color w:val="000000"/>
                <w:sz w:val="24"/>
                <w:szCs w:val="24"/>
              </w:rPr>
            </w:pPr>
            <w:r w:rsidRPr="00D62463">
              <w:rPr>
                <w:rFonts w:ascii="Times New Roman" w:hAnsi="Times New Roman"/>
                <w:color w:val="000000"/>
                <w:sz w:val="24"/>
                <w:szCs w:val="24"/>
              </w:rPr>
              <w:t xml:space="preserve">Совершенствование навыка пересказа хорошо знакомых сказок («Три медведя») и коротких рассказов.Формирование умения понимать свои чувства и чувства других людей и рассказывать об этом. </w:t>
            </w:r>
          </w:p>
        </w:tc>
      </w:tr>
    </w:tbl>
    <w:p w:rsidR="00D62463" w:rsidRPr="00EE5E49" w:rsidRDefault="00D62463" w:rsidP="00D62463">
      <w:pPr>
        <w:spacing w:after="52" w:line="240" w:lineRule="auto"/>
        <w:jc w:val="center"/>
        <w:rPr>
          <w:rFonts w:ascii="Times New Roman" w:eastAsia="Times New Roman" w:hAnsi="Times New Roman" w:cs="Times New Roman"/>
          <w:color w:val="000000"/>
          <w:sz w:val="26"/>
          <w:szCs w:val="26"/>
          <w:lang w:eastAsia="ru-RU"/>
        </w:rPr>
      </w:pPr>
      <w:r w:rsidRPr="00EE5E49">
        <w:rPr>
          <w:rFonts w:ascii="Times New Roman" w:eastAsia="Times New Roman" w:hAnsi="Times New Roman" w:cs="Times New Roman"/>
          <w:b/>
          <w:color w:val="000000"/>
          <w:sz w:val="26"/>
          <w:szCs w:val="26"/>
          <w:lang w:eastAsia="ru-RU"/>
        </w:rPr>
        <w:t xml:space="preserve"> </w:t>
      </w:r>
    </w:p>
    <w:p w:rsidR="00D62463" w:rsidRPr="00631793" w:rsidRDefault="00631793" w:rsidP="00631793">
      <w:pPr>
        <w:spacing w:after="0" w:line="240" w:lineRule="auto"/>
        <w:ind w:left="120"/>
        <w:jc w:val="center"/>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3.1.</w:t>
      </w:r>
      <w:r w:rsidR="005F6C0F">
        <w:rPr>
          <w:rFonts w:ascii="Times New Roman" w:eastAsia="Times New Roman" w:hAnsi="Times New Roman" w:cs="Times New Roman"/>
          <w:b/>
          <w:color w:val="000000"/>
          <w:sz w:val="28"/>
          <w:szCs w:val="28"/>
          <w:lang w:eastAsia="ru-RU"/>
        </w:rPr>
        <w:t>5</w:t>
      </w:r>
      <w:r w:rsidRPr="00631793">
        <w:rPr>
          <w:rFonts w:ascii="Times New Roman" w:eastAsia="Times New Roman" w:hAnsi="Times New Roman" w:cs="Times New Roman"/>
          <w:b/>
          <w:color w:val="000000"/>
          <w:sz w:val="28"/>
          <w:szCs w:val="28"/>
          <w:lang w:eastAsia="ru-RU"/>
        </w:rPr>
        <w:t>.</w:t>
      </w:r>
      <w:r w:rsidR="00D62463" w:rsidRPr="00631793">
        <w:rPr>
          <w:rFonts w:ascii="Times New Roman" w:eastAsia="Times New Roman" w:hAnsi="Times New Roman" w:cs="Times New Roman"/>
          <w:b/>
          <w:color w:val="000000"/>
          <w:sz w:val="28"/>
          <w:szCs w:val="28"/>
          <w:lang w:eastAsia="ru-RU"/>
        </w:rPr>
        <w:t xml:space="preserve"> Наполняемость логопедического пункта и периодичность коррекционных занятий с детьми</w:t>
      </w:r>
    </w:p>
    <w:p w:rsidR="00D62463" w:rsidRPr="00631793" w:rsidRDefault="00D62463" w:rsidP="00631793">
      <w:pPr>
        <w:spacing w:after="0" w:line="228" w:lineRule="auto"/>
        <w:ind w:left="119" w:firstLine="708"/>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Логопедическая работа в условиях логопедического пункта с детьми 5 – 7 лет определяется сложностью речевого нарушения и составляет: </w:t>
      </w:r>
    </w:p>
    <w:p w:rsidR="00087F13" w:rsidRPr="00631793" w:rsidRDefault="00D62463" w:rsidP="00631793">
      <w:pPr>
        <w:numPr>
          <w:ilvl w:val="0"/>
          <w:numId w:val="30"/>
        </w:numPr>
        <w:spacing w:after="0" w:line="228"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i/>
          <w:color w:val="000000"/>
          <w:sz w:val="28"/>
          <w:szCs w:val="28"/>
          <w:u w:val="single"/>
          <w:lang w:eastAsia="ru-RU"/>
        </w:rPr>
        <w:t>Для детей с общим недоразвитием речи третьего уровня (ОНР I уровня, ОНР II уровня).</w:t>
      </w:r>
      <w:r w:rsidRPr="00631793">
        <w:rPr>
          <w:rFonts w:ascii="Times New Roman" w:eastAsia="Times New Roman" w:hAnsi="Times New Roman" w:cs="Times New Roman"/>
          <w:color w:val="000000"/>
          <w:sz w:val="28"/>
          <w:szCs w:val="28"/>
          <w:lang w:eastAsia="ru-RU"/>
        </w:rPr>
        <w:t xml:space="preserve"> Продолжительность индивидуальной логопедической работы 2 учебных года (16 месяцев). </w:t>
      </w:r>
      <w:r w:rsidRPr="00631793">
        <w:rPr>
          <w:rFonts w:ascii="Times New Roman" w:eastAsia="Times New Roman" w:hAnsi="Times New Roman" w:cs="Times New Roman"/>
          <w:i/>
          <w:color w:val="000000"/>
          <w:sz w:val="28"/>
          <w:szCs w:val="28"/>
          <w:u w:val="single"/>
          <w:lang w:eastAsia="ru-RU"/>
        </w:rPr>
        <w:t>Первый учебный год</w:t>
      </w:r>
      <w:r w:rsidRPr="00631793">
        <w:rPr>
          <w:rFonts w:ascii="Times New Roman" w:eastAsia="Times New Roman" w:hAnsi="Times New Roman" w:cs="Times New Roman"/>
          <w:color w:val="000000"/>
          <w:sz w:val="28"/>
          <w:szCs w:val="28"/>
          <w:lang w:eastAsia="ru-RU"/>
        </w:rPr>
        <w:t xml:space="preserve"> (8 месяцев) индивидуальная работа проводится первые два месяца 2 раза в неделю (16 занятий), далее 1 раз в неделю (24 занятия). Всего 40 индивидуальных занятий.  </w:t>
      </w:r>
      <w:r w:rsidRPr="00631793">
        <w:rPr>
          <w:rFonts w:ascii="Times New Roman" w:eastAsia="Times New Roman" w:hAnsi="Times New Roman" w:cs="Times New Roman"/>
          <w:i/>
          <w:color w:val="000000"/>
          <w:sz w:val="28"/>
          <w:szCs w:val="28"/>
          <w:u w:val="single"/>
          <w:lang w:eastAsia="ru-RU"/>
        </w:rPr>
        <w:t>Второй учебный год</w:t>
      </w:r>
      <w:r w:rsidRPr="00631793">
        <w:rPr>
          <w:rFonts w:ascii="Times New Roman" w:eastAsia="Times New Roman" w:hAnsi="Times New Roman" w:cs="Times New Roman"/>
          <w:color w:val="000000"/>
          <w:sz w:val="28"/>
          <w:szCs w:val="28"/>
          <w:lang w:eastAsia="ru-RU"/>
        </w:rPr>
        <w:t xml:space="preserve"> (8 месяцев) индивидуальная работа проводится 1 раз в неделю. Всего 32 индивидуальных занятия.        </w:t>
      </w:r>
    </w:p>
    <w:p w:rsidR="00D62463" w:rsidRPr="00631793" w:rsidRDefault="00D62463" w:rsidP="00631793">
      <w:pPr>
        <w:spacing w:after="0" w:line="228" w:lineRule="auto"/>
        <w:ind w:left="129"/>
        <w:jc w:val="both"/>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i/>
          <w:color w:val="000000"/>
          <w:sz w:val="28"/>
          <w:szCs w:val="28"/>
          <w:u w:val="single"/>
          <w:lang w:eastAsia="ru-RU"/>
        </w:rPr>
        <w:t>- Для детей с общим недоразвитием речи первого уровня (ОНР III уровня).</w:t>
      </w:r>
      <w:r w:rsidRPr="00631793">
        <w:rPr>
          <w:rFonts w:ascii="Times New Roman" w:eastAsia="Times New Roman" w:hAnsi="Times New Roman" w:cs="Times New Roman"/>
          <w:color w:val="000000"/>
          <w:sz w:val="28"/>
          <w:szCs w:val="28"/>
          <w:lang w:eastAsia="ru-RU"/>
        </w:rPr>
        <w:t xml:space="preserve"> Продолжительность индивидуальной логопедической работы 1 учебный год (8 месяцев). </w:t>
      </w:r>
      <w:r w:rsidR="00087F13" w:rsidRPr="00631793">
        <w:rPr>
          <w:rFonts w:ascii="Times New Roman" w:eastAsia="Times New Roman" w:hAnsi="Times New Roman" w:cs="Times New Roman"/>
          <w:color w:val="000000"/>
          <w:sz w:val="28"/>
          <w:szCs w:val="28"/>
          <w:lang w:eastAsia="ru-RU"/>
        </w:rPr>
        <w:t>И</w:t>
      </w:r>
      <w:r w:rsidRPr="00631793">
        <w:rPr>
          <w:rFonts w:ascii="Times New Roman" w:eastAsia="Times New Roman" w:hAnsi="Times New Roman" w:cs="Times New Roman"/>
          <w:color w:val="000000"/>
          <w:sz w:val="28"/>
          <w:szCs w:val="28"/>
          <w:lang w:eastAsia="ru-RU"/>
        </w:rPr>
        <w:t xml:space="preserve">ндивидуальная работа проводится: 1 раз в неделю. Всего 32 индивидуальных занятия. </w:t>
      </w:r>
      <w:r w:rsidRPr="00631793">
        <w:rPr>
          <w:rFonts w:ascii="Times New Roman" w:eastAsia="Times New Roman" w:hAnsi="Times New Roman" w:cs="Times New Roman"/>
          <w:b/>
          <w:color w:val="000000"/>
          <w:sz w:val="28"/>
          <w:szCs w:val="28"/>
          <w:lang w:eastAsia="ru-RU"/>
        </w:rPr>
        <w:t xml:space="preserve"> </w:t>
      </w:r>
    </w:p>
    <w:p w:rsidR="00B3232E" w:rsidRPr="00B14890" w:rsidRDefault="00B3232E" w:rsidP="00087F13">
      <w:pPr>
        <w:spacing w:after="14" w:line="228" w:lineRule="auto"/>
        <w:ind w:left="129"/>
        <w:jc w:val="both"/>
        <w:rPr>
          <w:rFonts w:ascii="Times New Roman" w:eastAsia="Times New Roman" w:hAnsi="Times New Roman" w:cs="Times New Roman"/>
          <w:color w:val="000000"/>
          <w:sz w:val="26"/>
          <w:szCs w:val="26"/>
          <w:lang w:eastAsia="ru-RU"/>
        </w:rPr>
      </w:pPr>
    </w:p>
    <w:p w:rsidR="00D62463" w:rsidRPr="00B3232E" w:rsidRDefault="005F6C0F" w:rsidP="00B3232E">
      <w:pPr>
        <w:keepNext/>
        <w:keepLines/>
        <w:spacing w:after="54" w:line="235" w:lineRule="auto"/>
        <w:ind w:left="162" w:right="-15" w:hanging="10"/>
        <w:jc w:val="center"/>
        <w:outlineLvl w:val="2"/>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3.1.6</w:t>
      </w:r>
      <w:r w:rsidR="00D62463" w:rsidRPr="00B14890">
        <w:rPr>
          <w:rFonts w:ascii="Times New Roman" w:eastAsia="Times New Roman" w:hAnsi="Times New Roman" w:cs="Times New Roman"/>
          <w:b/>
          <w:color w:val="000000"/>
          <w:sz w:val="26"/>
          <w:szCs w:val="26"/>
          <w:lang w:eastAsia="ru-RU"/>
        </w:rPr>
        <w:t xml:space="preserve">. Количество индивидуальных занятий </w:t>
      </w:r>
    </w:p>
    <w:tbl>
      <w:tblPr>
        <w:tblStyle w:val="TableGrid2"/>
        <w:tblW w:w="10039" w:type="dxa"/>
        <w:tblInd w:w="-420" w:type="dxa"/>
        <w:tblLayout w:type="fixed"/>
        <w:tblCellMar>
          <w:left w:w="108" w:type="dxa"/>
          <w:right w:w="53" w:type="dxa"/>
        </w:tblCellMar>
        <w:tblLook w:val="04A0" w:firstRow="1" w:lastRow="0" w:firstColumn="1" w:lastColumn="0" w:noHBand="0" w:noVBand="1"/>
      </w:tblPr>
      <w:tblGrid>
        <w:gridCol w:w="415"/>
        <w:gridCol w:w="2268"/>
        <w:gridCol w:w="2410"/>
        <w:gridCol w:w="3402"/>
        <w:gridCol w:w="1544"/>
      </w:tblGrid>
      <w:tr w:rsidR="00D62463" w:rsidRPr="00E025BB" w:rsidTr="00977E87">
        <w:trPr>
          <w:trHeight w:val="1240"/>
        </w:trPr>
        <w:tc>
          <w:tcPr>
            <w:tcW w:w="415"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B3232E">
            <w:pPr>
              <w:spacing w:after="12"/>
              <w:rPr>
                <w:rFonts w:ascii="Times New Roman" w:hAnsi="Times New Roman"/>
                <w:color w:val="000000"/>
                <w:sz w:val="24"/>
                <w:szCs w:val="24"/>
              </w:rPr>
            </w:pPr>
            <w:r w:rsidRPr="00E025BB">
              <w:rPr>
                <w:rFonts w:ascii="Times New Roman" w:hAnsi="Times New Roman"/>
                <w:b/>
                <w:color w:val="000000"/>
                <w:sz w:val="24"/>
                <w:szCs w:val="24"/>
              </w:rPr>
              <w:t xml:space="preserve">№ </w:t>
            </w:r>
          </w:p>
          <w:p w:rsidR="00D62463" w:rsidRPr="00E025BB" w:rsidRDefault="00D62463" w:rsidP="00D62463">
            <w:pPr>
              <w:spacing w:line="276" w:lineRule="auto"/>
              <w:ind w:left="29"/>
              <w:rPr>
                <w:rFonts w:ascii="Times New Roman" w:hAnsi="Times New Roman"/>
                <w:color w:val="000000"/>
                <w:sz w:val="24"/>
                <w:szCs w:val="24"/>
              </w:rPr>
            </w:pPr>
            <w:r w:rsidRPr="00E025BB">
              <w:rPr>
                <w:rFonts w:ascii="Times New Roman" w:hAnsi="Times New Roman"/>
                <w:b/>
                <w:color w:val="000000"/>
                <w:sz w:val="24"/>
                <w:szCs w:val="24"/>
              </w:rPr>
              <w:t>п/п</w:t>
            </w:r>
            <w:r w:rsidRPr="00E025BB">
              <w:rPr>
                <w:rFonts w:ascii="Times New Roman" w:hAnsi="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Речевое нарушение</w:t>
            </w:r>
            <w:r w:rsidRPr="00E025BB">
              <w:rPr>
                <w:rFonts w:ascii="Times New Roman" w:hAnsi="Times New Roman"/>
                <w:color w:val="00000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D62463" w:rsidRPr="00E025BB" w:rsidRDefault="00977E87" w:rsidP="00977E87">
            <w:pPr>
              <w:spacing w:after="5"/>
              <w:rPr>
                <w:rFonts w:ascii="Times New Roman" w:hAnsi="Times New Roman"/>
                <w:color w:val="000000"/>
                <w:sz w:val="24"/>
                <w:szCs w:val="24"/>
              </w:rPr>
            </w:pPr>
            <w:r>
              <w:rPr>
                <w:rFonts w:ascii="Times New Roman" w:hAnsi="Times New Roman"/>
                <w:b/>
                <w:color w:val="000000"/>
                <w:sz w:val="24"/>
                <w:szCs w:val="24"/>
              </w:rPr>
              <w:t>Продолжительность</w:t>
            </w:r>
          </w:p>
          <w:p w:rsidR="00D62463" w:rsidRPr="00E025BB" w:rsidRDefault="002434D9" w:rsidP="002434D9">
            <w:pPr>
              <w:spacing w:after="5" w:line="232" w:lineRule="auto"/>
              <w:ind w:left="55"/>
              <w:rPr>
                <w:rFonts w:ascii="Times New Roman" w:hAnsi="Times New Roman"/>
                <w:color w:val="000000"/>
                <w:sz w:val="24"/>
                <w:szCs w:val="24"/>
              </w:rPr>
            </w:pPr>
            <w:r w:rsidRPr="00E025BB">
              <w:rPr>
                <w:rFonts w:ascii="Times New Roman" w:hAnsi="Times New Roman"/>
                <w:b/>
                <w:color w:val="000000"/>
                <w:sz w:val="24"/>
                <w:szCs w:val="24"/>
              </w:rPr>
              <w:t>индивидуально</w:t>
            </w:r>
            <w:r w:rsidR="00D62463" w:rsidRPr="00E025BB">
              <w:rPr>
                <w:rFonts w:ascii="Times New Roman" w:hAnsi="Times New Roman"/>
                <w:b/>
                <w:color w:val="000000"/>
                <w:sz w:val="24"/>
                <w:szCs w:val="24"/>
              </w:rPr>
              <w:t xml:space="preserve">й и </w:t>
            </w:r>
          </w:p>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подгрупповой работы </w:t>
            </w:r>
          </w:p>
        </w:tc>
        <w:tc>
          <w:tcPr>
            <w:tcW w:w="3402"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Количество индивидуальных занятий </w:t>
            </w:r>
          </w:p>
        </w:tc>
        <w:tc>
          <w:tcPr>
            <w:tcW w:w="1544"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Всего занятий </w:t>
            </w:r>
          </w:p>
        </w:tc>
      </w:tr>
      <w:tr w:rsidR="00D62463" w:rsidRPr="00E025BB" w:rsidTr="00977E87">
        <w:trPr>
          <w:trHeight w:val="2863"/>
        </w:trPr>
        <w:tc>
          <w:tcPr>
            <w:tcW w:w="415"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after="11" w:line="230"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Общее недоразвитием речи третьего уровня </w:t>
            </w:r>
          </w:p>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(ОНР I уровня, ОНР II уровня). </w:t>
            </w:r>
          </w:p>
        </w:tc>
        <w:tc>
          <w:tcPr>
            <w:tcW w:w="2410" w:type="dxa"/>
            <w:tcBorders>
              <w:top w:val="single" w:sz="4" w:space="0" w:color="000000"/>
              <w:left w:val="single" w:sz="4" w:space="0" w:color="000000"/>
              <w:bottom w:val="single" w:sz="4" w:space="0" w:color="000000"/>
              <w:right w:val="single" w:sz="4" w:space="0" w:color="000000"/>
            </w:tcBorders>
            <w:hideMark/>
          </w:tcPr>
          <w:p w:rsidR="00977E87" w:rsidRDefault="00D62463" w:rsidP="00D62463">
            <w:pPr>
              <w:spacing w:line="276" w:lineRule="auto"/>
              <w:jc w:val="center"/>
              <w:rPr>
                <w:rFonts w:ascii="Times New Roman" w:hAnsi="Times New Roman"/>
                <w:color w:val="000000"/>
                <w:sz w:val="24"/>
                <w:szCs w:val="24"/>
              </w:rPr>
            </w:pPr>
            <w:r w:rsidRPr="00E025BB">
              <w:rPr>
                <w:rFonts w:ascii="Times New Roman" w:hAnsi="Times New Roman"/>
                <w:color w:val="000000"/>
                <w:sz w:val="24"/>
                <w:szCs w:val="24"/>
              </w:rPr>
              <w:t>2 учебных года</w:t>
            </w:r>
          </w:p>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 (16 месяцев).</w:t>
            </w:r>
            <w:r w:rsidRPr="00E025BB">
              <w:rPr>
                <w:rFonts w:ascii="Times New Roman" w:hAnsi="Times New Roman"/>
                <w:b/>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977E87">
            <w:pPr>
              <w:spacing w:after="13"/>
              <w:rPr>
                <w:rFonts w:ascii="Times New Roman" w:hAnsi="Times New Roman"/>
                <w:color w:val="000000"/>
                <w:sz w:val="24"/>
                <w:szCs w:val="24"/>
              </w:rPr>
            </w:pPr>
            <w:r w:rsidRPr="00E025BB">
              <w:rPr>
                <w:rFonts w:ascii="Times New Roman" w:hAnsi="Times New Roman"/>
                <w:b/>
                <w:color w:val="000000"/>
                <w:sz w:val="24"/>
                <w:szCs w:val="24"/>
              </w:rPr>
              <w:t>Первый учебный год</w:t>
            </w:r>
            <w:r w:rsidR="00E025BB" w:rsidRPr="00E025BB">
              <w:rPr>
                <w:rFonts w:ascii="Times New Roman" w:hAnsi="Times New Roman"/>
                <w:color w:val="000000"/>
                <w:sz w:val="24"/>
                <w:szCs w:val="24"/>
              </w:rPr>
              <w:t xml:space="preserve"> (8 месяцев) </w:t>
            </w:r>
            <w:r w:rsidRPr="00E025BB">
              <w:rPr>
                <w:rFonts w:ascii="Times New Roman" w:hAnsi="Times New Roman"/>
                <w:color w:val="000000"/>
                <w:sz w:val="24"/>
                <w:szCs w:val="24"/>
              </w:rPr>
              <w:t xml:space="preserve">индивидуальная работа проводится первые два месяца 2 раза в неделю  </w:t>
            </w:r>
          </w:p>
          <w:p w:rsidR="00977E87" w:rsidRDefault="00977E87" w:rsidP="00977E87">
            <w:pPr>
              <w:spacing w:after="42"/>
              <w:jc w:val="both"/>
              <w:rPr>
                <w:rFonts w:ascii="Times New Roman" w:hAnsi="Times New Roman"/>
                <w:color w:val="000000"/>
                <w:sz w:val="24"/>
                <w:szCs w:val="24"/>
              </w:rPr>
            </w:pPr>
            <w:r>
              <w:rPr>
                <w:rFonts w:ascii="Times New Roman" w:hAnsi="Times New Roman"/>
                <w:color w:val="000000"/>
                <w:sz w:val="24"/>
                <w:szCs w:val="24"/>
              </w:rPr>
              <w:t xml:space="preserve">(16 занятий), </w:t>
            </w:r>
            <w:r w:rsidR="00D62463" w:rsidRPr="00E025BB">
              <w:rPr>
                <w:rFonts w:ascii="Times New Roman" w:hAnsi="Times New Roman"/>
                <w:color w:val="000000"/>
                <w:sz w:val="24"/>
                <w:szCs w:val="24"/>
              </w:rPr>
              <w:t xml:space="preserve">далее 1 раз </w:t>
            </w:r>
          </w:p>
          <w:p w:rsidR="00977E87" w:rsidRDefault="00D62463" w:rsidP="00977E87">
            <w:pPr>
              <w:spacing w:after="42"/>
              <w:jc w:val="both"/>
              <w:rPr>
                <w:rFonts w:ascii="Times New Roman" w:hAnsi="Times New Roman"/>
                <w:color w:val="000000"/>
                <w:sz w:val="24"/>
                <w:szCs w:val="24"/>
              </w:rPr>
            </w:pPr>
            <w:r w:rsidRPr="00E025BB">
              <w:rPr>
                <w:rFonts w:ascii="Times New Roman" w:hAnsi="Times New Roman"/>
                <w:color w:val="000000"/>
                <w:sz w:val="24"/>
                <w:szCs w:val="24"/>
              </w:rPr>
              <w:t xml:space="preserve">в неделю (24 занятия).  </w:t>
            </w:r>
          </w:p>
          <w:p w:rsidR="00D62463" w:rsidRPr="00E025BB" w:rsidRDefault="00D62463" w:rsidP="00977E87">
            <w:pPr>
              <w:spacing w:after="42"/>
              <w:jc w:val="both"/>
              <w:rPr>
                <w:rFonts w:ascii="Times New Roman" w:hAnsi="Times New Roman"/>
                <w:color w:val="000000"/>
                <w:sz w:val="24"/>
                <w:szCs w:val="24"/>
              </w:rPr>
            </w:pPr>
            <w:r w:rsidRPr="00977E87">
              <w:rPr>
                <w:rFonts w:ascii="Times New Roman" w:hAnsi="Times New Roman"/>
                <w:color w:val="000000"/>
                <w:sz w:val="24"/>
                <w:szCs w:val="24"/>
                <w:u w:val="single"/>
              </w:rPr>
              <w:t>Всего:</w:t>
            </w:r>
            <w:r w:rsidRPr="00E025BB">
              <w:rPr>
                <w:rFonts w:ascii="Times New Roman" w:hAnsi="Times New Roman"/>
                <w:b/>
                <w:color w:val="000000"/>
                <w:sz w:val="24"/>
                <w:szCs w:val="24"/>
              </w:rPr>
              <w:t xml:space="preserve"> </w:t>
            </w:r>
            <w:r w:rsidRPr="00977E87">
              <w:rPr>
                <w:rFonts w:ascii="Times New Roman" w:hAnsi="Times New Roman"/>
                <w:i/>
                <w:color w:val="000000"/>
                <w:sz w:val="24"/>
                <w:szCs w:val="24"/>
                <w:u w:val="single"/>
              </w:rPr>
              <w:t>40 занятий.</w:t>
            </w:r>
            <w:r w:rsidRPr="00E025BB">
              <w:rPr>
                <w:rFonts w:ascii="Times New Roman" w:hAnsi="Times New Roman"/>
                <w:color w:val="000000"/>
                <w:sz w:val="24"/>
                <w:szCs w:val="24"/>
              </w:rPr>
              <w:t xml:space="preserve"> </w:t>
            </w:r>
          </w:p>
          <w:p w:rsidR="00D62463" w:rsidRPr="00E025BB" w:rsidRDefault="00D62463" w:rsidP="00977E87">
            <w:pPr>
              <w:spacing w:after="12"/>
              <w:rPr>
                <w:rFonts w:ascii="Times New Roman" w:hAnsi="Times New Roman"/>
                <w:color w:val="000000"/>
                <w:sz w:val="24"/>
                <w:szCs w:val="24"/>
              </w:rPr>
            </w:pPr>
            <w:r w:rsidRPr="00E025BB">
              <w:rPr>
                <w:rFonts w:ascii="Times New Roman" w:hAnsi="Times New Roman"/>
                <w:b/>
                <w:color w:val="000000"/>
                <w:sz w:val="24"/>
                <w:szCs w:val="24"/>
              </w:rPr>
              <w:t>Второй учебный год</w:t>
            </w:r>
            <w:r w:rsidRPr="00E025BB">
              <w:rPr>
                <w:rFonts w:ascii="Times New Roman" w:hAnsi="Times New Roman"/>
                <w:color w:val="000000"/>
                <w:sz w:val="24"/>
                <w:szCs w:val="24"/>
              </w:rPr>
              <w:t xml:space="preserve"> </w:t>
            </w:r>
          </w:p>
          <w:p w:rsidR="00977E87" w:rsidRDefault="00D62463" w:rsidP="00977E87">
            <w:pPr>
              <w:rPr>
                <w:rFonts w:ascii="Times New Roman" w:hAnsi="Times New Roman"/>
                <w:color w:val="000000"/>
                <w:sz w:val="24"/>
                <w:szCs w:val="24"/>
              </w:rPr>
            </w:pPr>
            <w:r w:rsidRPr="00E025BB">
              <w:rPr>
                <w:rFonts w:ascii="Times New Roman" w:hAnsi="Times New Roman"/>
                <w:color w:val="000000"/>
                <w:sz w:val="24"/>
                <w:szCs w:val="24"/>
              </w:rPr>
              <w:t xml:space="preserve">1 раз в неделю. </w:t>
            </w:r>
          </w:p>
          <w:p w:rsidR="00D62463" w:rsidRPr="00E025BB" w:rsidRDefault="00D62463" w:rsidP="00977E87">
            <w:pPr>
              <w:rPr>
                <w:rFonts w:ascii="Times New Roman" w:hAnsi="Times New Roman"/>
                <w:color w:val="000000"/>
                <w:sz w:val="24"/>
                <w:szCs w:val="24"/>
              </w:rPr>
            </w:pPr>
            <w:r w:rsidRPr="00977E87">
              <w:rPr>
                <w:rFonts w:ascii="Times New Roman" w:hAnsi="Times New Roman"/>
                <w:color w:val="000000"/>
                <w:sz w:val="24"/>
                <w:szCs w:val="24"/>
                <w:u w:val="single"/>
              </w:rPr>
              <w:t xml:space="preserve">Всего </w:t>
            </w:r>
            <w:r w:rsidRPr="00977E87">
              <w:rPr>
                <w:rFonts w:ascii="Times New Roman" w:hAnsi="Times New Roman"/>
                <w:i/>
                <w:color w:val="000000"/>
                <w:sz w:val="24"/>
                <w:szCs w:val="24"/>
                <w:u w:val="single"/>
              </w:rPr>
              <w:t>32 занятия.</w:t>
            </w:r>
            <w:r w:rsidRPr="00E025BB">
              <w:rPr>
                <w:rFonts w:ascii="Times New Roman" w:hAnsi="Times New Roman"/>
                <w:b/>
                <w:color w:val="000000"/>
                <w:sz w:val="24"/>
                <w:szCs w:val="24"/>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after="12" w:line="230"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Первый учебный год </w:t>
            </w:r>
          </w:p>
          <w:p w:rsidR="00D62463" w:rsidRPr="00E025BB" w:rsidRDefault="00D62463" w:rsidP="00D62463">
            <w:pPr>
              <w:spacing w:after="44"/>
              <w:jc w:val="center"/>
              <w:rPr>
                <w:rFonts w:ascii="Times New Roman" w:hAnsi="Times New Roman"/>
                <w:color w:val="000000"/>
                <w:sz w:val="24"/>
                <w:szCs w:val="24"/>
              </w:rPr>
            </w:pPr>
            <w:r w:rsidRPr="00E025BB">
              <w:rPr>
                <w:rFonts w:ascii="Times New Roman" w:hAnsi="Times New Roman"/>
                <w:color w:val="000000"/>
                <w:sz w:val="24"/>
                <w:szCs w:val="24"/>
              </w:rPr>
              <w:t xml:space="preserve">72 занятия </w:t>
            </w:r>
          </w:p>
          <w:p w:rsidR="00D62463" w:rsidRPr="00E025BB" w:rsidRDefault="00D62463" w:rsidP="00D62463">
            <w:pPr>
              <w:spacing w:after="41"/>
              <w:jc w:val="center"/>
              <w:rPr>
                <w:rFonts w:ascii="Times New Roman" w:hAnsi="Times New Roman"/>
                <w:color w:val="000000"/>
                <w:sz w:val="24"/>
                <w:szCs w:val="24"/>
              </w:rPr>
            </w:pPr>
            <w:r w:rsidRPr="00E025BB">
              <w:rPr>
                <w:rFonts w:ascii="Times New Roman" w:hAnsi="Times New Roman"/>
                <w:color w:val="000000"/>
                <w:sz w:val="24"/>
                <w:szCs w:val="24"/>
              </w:rPr>
              <w:t xml:space="preserve"> </w:t>
            </w:r>
          </w:p>
          <w:p w:rsidR="00D62463" w:rsidRPr="00E025BB" w:rsidRDefault="00D62463" w:rsidP="00D62463">
            <w:pPr>
              <w:spacing w:after="44"/>
              <w:jc w:val="center"/>
              <w:rPr>
                <w:rFonts w:ascii="Times New Roman" w:hAnsi="Times New Roman"/>
                <w:color w:val="000000"/>
                <w:sz w:val="24"/>
                <w:szCs w:val="24"/>
              </w:rPr>
            </w:pPr>
            <w:r w:rsidRPr="00E025BB">
              <w:rPr>
                <w:rFonts w:ascii="Times New Roman" w:hAnsi="Times New Roman"/>
                <w:color w:val="000000"/>
                <w:sz w:val="24"/>
                <w:szCs w:val="24"/>
              </w:rPr>
              <w:t xml:space="preserve"> </w:t>
            </w:r>
          </w:p>
          <w:p w:rsidR="00D62463" w:rsidRPr="00E025BB" w:rsidRDefault="00D62463" w:rsidP="00D62463">
            <w:pPr>
              <w:spacing w:after="41"/>
              <w:jc w:val="center"/>
              <w:rPr>
                <w:rFonts w:ascii="Times New Roman" w:hAnsi="Times New Roman"/>
                <w:color w:val="000000"/>
                <w:sz w:val="24"/>
                <w:szCs w:val="24"/>
              </w:rPr>
            </w:pPr>
            <w:r w:rsidRPr="00E025BB">
              <w:rPr>
                <w:rFonts w:ascii="Times New Roman" w:hAnsi="Times New Roman"/>
                <w:color w:val="000000"/>
                <w:sz w:val="24"/>
                <w:szCs w:val="24"/>
              </w:rPr>
              <w:t xml:space="preserve"> </w:t>
            </w:r>
          </w:p>
          <w:p w:rsidR="00D62463" w:rsidRPr="00E025BB" w:rsidRDefault="00977E87" w:rsidP="00977E87">
            <w:pPr>
              <w:spacing w:after="41"/>
              <w:jc w:val="center"/>
              <w:rPr>
                <w:rFonts w:ascii="Times New Roman" w:hAnsi="Times New Roman"/>
                <w:color w:val="000000"/>
                <w:sz w:val="24"/>
                <w:szCs w:val="24"/>
              </w:rPr>
            </w:pPr>
            <w:r>
              <w:rPr>
                <w:rFonts w:ascii="Times New Roman" w:hAnsi="Times New Roman"/>
                <w:color w:val="000000"/>
                <w:sz w:val="24"/>
                <w:szCs w:val="24"/>
              </w:rPr>
              <w:t xml:space="preserve"> </w:t>
            </w:r>
            <w:r w:rsidR="00D62463" w:rsidRPr="00E025BB">
              <w:rPr>
                <w:rFonts w:ascii="Times New Roman" w:hAnsi="Times New Roman"/>
                <w:color w:val="000000"/>
                <w:sz w:val="24"/>
                <w:szCs w:val="24"/>
              </w:rPr>
              <w:t xml:space="preserve">Второй учебный год </w:t>
            </w:r>
          </w:p>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64 занятия </w:t>
            </w:r>
          </w:p>
        </w:tc>
      </w:tr>
      <w:tr w:rsidR="00D62463" w:rsidRPr="00E025BB" w:rsidTr="00977E87">
        <w:trPr>
          <w:trHeight w:val="768"/>
        </w:trPr>
        <w:tc>
          <w:tcPr>
            <w:tcW w:w="415"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hideMark/>
          </w:tcPr>
          <w:p w:rsidR="00977E87" w:rsidRDefault="00D62463" w:rsidP="00977E87">
            <w:pPr>
              <w:jc w:val="center"/>
              <w:rPr>
                <w:rFonts w:ascii="Times New Roman" w:hAnsi="Times New Roman"/>
                <w:color w:val="000000"/>
                <w:sz w:val="24"/>
                <w:szCs w:val="24"/>
              </w:rPr>
            </w:pPr>
            <w:r w:rsidRPr="00E025BB">
              <w:rPr>
                <w:rFonts w:ascii="Times New Roman" w:hAnsi="Times New Roman"/>
                <w:color w:val="000000"/>
                <w:sz w:val="24"/>
                <w:szCs w:val="24"/>
              </w:rPr>
              <w:t xml:space="preserve">Общее недоразвитием речи первого уровня </w:t>
            </w:r>
          </w:p>
          <w:p w:rsidR="00D62463" w:rsidRPr="00E025BB" w:rsidRDefault="00D62463" w:rsidP="00977E87">
            <w:pPr>
              <w:rPr>
                <w:rFonts w:ascii="Times New Roman" w:hAnsi="Times New Roman"/>
                <w:color w:val="000000"/>
                <w:sz w:val="24"/>
                <w:szCs w:val="24"/>
              </w:rPr>
            </w:pPr>
            <w:r w:rsidRPr="00E025BB">
              <w:rPr>
                <w:rFonts w:ascii="Times New Roman" w:hAnsi="Times New Roman"/>
                <w:color w:val="000000"/>
                <w:sz w:val="24"/>
                <w:szCs w:val="24"/>
              </w:rPr>
              <w:t>(ОНР III уровня).</w:t>
            </w:r>
            <w:r w:rsidRPr="00E025BB">
              <w:rPr>
                <w:rFonts w:ascii="Times New Roman" w:hAnsi="Times New Roman"/>
                <w:b/>
                <w:color w:val="000000"/>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977E87" w:rsidRDefault="00D62463" w:rsidP="00D62463">
            <w:pPr>
              <w:spacing w:after="49" w:line="230"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1 учебный год </w:t>
            </w:r>
          </w:p>
          <w:p w:rsidR="00D62463" w:rsidRPr="00E025BB" w:rsidRDefault="00D62463" w:rsidP="00D62463">
            <w:pPr>
              <w:spacing w:after="49" w:line="230"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(8 месяцев). </w:t>
            </w:r>
          </w:p>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b/>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hideMark/>
          </w:tcPr>
          <w:p w:rsidR="00977E87" w:rsidRDefault="00D62463" w:rsidP="00977E87">
            <w:pPr>
              <w:spacing w:after="44"/>
              <w:rPr>
                <w:rFonts w:ascii="Times New Roman" w:hAnsi="Times New Roman"/>
                <w:color w:val="000000"/>
                <w:sz w:val="24"/>
                <w:szCs w:val="24"/>
              </w:rPr>
            </w:pPr>
            <w:r w:rsidRPr="00E025BB">
              <w:rPr>
                <w:rFonts w:ascii="Times New Roman" w:hAnsi="Times New Roman"/>
                <w:color w:val="000000"/>
                <w:sz w:val="24"/>
                <w:szCs w:val="24"/>
              </w:rPr>
              <w:t xml:space="preserve">1 раз в неделю. </w:t>
            </w:r>
          </w:p>
          <w:p w:rsidR="00D62463" w:rsidRPr="00E025BB" w:rsidRDefault="00D62463" w:rsidP="00977E87">
            <w:pPr>
              <w:spacing w:after="44"/>
              <w:rPr>
                <w:rFonts w:ascii="Times New Roman" w:hAnsi="Times New Roman"/>
                <w:color w:val="000000"/>
                <w:sz w:val="24"/>
                <w:szCs w:val="24"/>
              </w:rPr>
            </w:pPr>
            <w:r w:rsidRPr="00977E87">
              <w:rPr>
                <w:rFonts w:ascii="Times New Roman" w:hAnsi="Times New Roman"/>
                <w:color w:val="000000"/>
                <w:sz w:val="24"/>
                <w:szCs w:val="24"/>
                <w:u w:val="single"/>
              </w:rPr>
              <w:t>Всего:</w:t>
            </w:r>
            <w:r w:rsidRPr="00E025BB">
              <w:rPr>
                <w:rFonts w:ascii="Times New Roman" w:hAnsi="Times New Roman"/>
                <w:b/>
                <w:color w:val="000000"/>
                <w:sz w:val="24"/>
                <w:szCs w:val="24"/>
              </w:rPr>
              <w:t xml:space="preserve"> </w:t>
            </w:r>
            <w:r w:rsidRPr="00977E87">
              <w:rPr>
                <w:rFonts w:ascii="Times New Roman" w:hAnsi="Times New Roman"/>
                <w:i/>
                <w:color w:val="000000"/>
                <w:sz w:val="24"/>
                <w:szCs w:val="24"/>
                <w:u w:val="single"/>
              </w:rPr>
              <w:t>32 занятия.</w:t>
            </w:r>
            <w:r w:rsidRPr="00E025BB">
              <w:rPr>
                <w:rFonts w:ascii="Times New Roman" w:hAnsi="Times New Roman"/>
                <w:b/>
                <w:color w:val="000000"/>
                <w:sz w:val="24"/>
                <w:szCs w:val="24"/>
              </w:rPr>
              <w:t xml:space="preserve"> </w:t>
            </w:r>
          </w:p>
          <w:p w:rsidR="00D62463" w:rsidRPr="00E025BB" w:rsidRDefault="00D62463" w:rsidP="00977E87">
            <w:pPr>
              <w:jc w:val="center"/>
              <w:rPr>
                <w:rFonts w:ascii="Times New Roman" w:hAnsi="Times New Roman"/>
                <w:color w:val="000000"/>
                <w:sz w:val="24"/>
                <w:szCs w:val="24"/>
              </w:rPr>
            </w:pPr>
            <w:r w:rsidRPr="00E025BB">
              <w:rPr>
                <w:rFonts w:ascii="Times New Roman" w:hAnsi="Times New Roman"/>
                <w:b/>
                <w:color w:val="000000"/>
                <w:sz w:val="24"/>
                <w:szCs w:val="24"/>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D62463" w:rsidRPr="00E025BB" w:rsidRDefault="00D62463" w:rsidP="00D62463">
            <w:pPr>
              <w:spacing w:line="276" w:lineRule="auto"/>
              <w:jc w:val="center"/>
              <w:rPr>
                <w:rFonts w:ascii="Times New Roman" w:hAnsi="Times New Roman"/>
                <w:color w:val="000000"/>
                <w:sz w:val="24"/>
                <w:szCs w:val="24"/>
              </w:rPr>
            </w:pPr>
            <w:r w:rsidRPr="00E025BB">
              <w:rPr>
                <w:rFonts w:ascii="Times New Roman" w:hAnsi="Times New Roman"/>
                <w:color w:val="000000"/>
                <w:sz w:val="24"/>
                <w:szCs w:val="24"/>
              </w:rPr>
              <w:t xml:space="preserve">64 занятия </w:t>
            </w:r>
          </w:p>
        </w:tc>
      </w:tr>
    </w:tbl>
    <w:p w:rsidR="00190E38" w:rsidRPr="00631793" w:rsidRDefault="00190E38" w:rsidP="00631793">
      <w:pPr>
        <w:spacing w:after="0" w:line="240" w:lineRule="auto"/>
        <w:ind w:right="51"/>
        <w:rPr>
          <w:rFonts w:ascii="Times New Roman" w:eastAsia="Times New Roman" w:hAnsi="Times New Roman" w:cs="Times New Roman"/>
          <w:color w:val="000000"/>
          <w:sz w:val="28"/>
          <w:szCs w:val="28"/>
          <w:lang w:eastAsia="ru-RU"/>
        </w:rPr>
      </w:pPr>
    </w:p>
    <w:p w:rsidR="00977E87" w:rsidRPr="00631793" w:rsidRDefault="00977E87" w:rsidP="00631793">
      <w:pPr>
        <w:pStyle w:val="2"/>
        <w:jc w:val="center"/>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3.2. Условия реализации программы. Особенности организации, развивающей предметно-пространственной среды</w:t>
      </w:r>
    </w:p>
    <w:p w:rsidR="002268E2" w:rsidRPr="00631793" w:rsidRDefault="002268E2" w:rsidP="00631793">
      <w:pPr>
        <w:spacing w:after="0" w:line="240" w:lineRule="auto"/>
        <w:jc w:val="center"/>
        <w:rPr>
          <w:rFonts w:ascii="Times New Roman" w:eastAsia="@Arial Unicode MS" w:hAnsi="Times New Roman" w:cs="Times New Roman"/>
          <w:b/>
          <w:bCs/>
          <w:sz w:val="28"/>
          <w:szCs w:val="28"/>
        </w:rPr>
      </w:pPr>
    </w:p>
    <w:p w:rsidR="002268E2" w:rsidRPr="00631793" w:rsidRDefault="002268E2" w:rsidP="00631793">
      <w:pPr>
        <w:spacing w:after="0" w:line="240" w:lineRule="auto"/>
        <w:jc w:val="both"/>
        <w:rPr>
          <w:rFonts w:ascii="Times New Roman" w:eastAsia="@Arial Unicode MS" w:hAnsi="Times New Roman" w:cs="Times New Roman"/>
          <w:bCs/>
          <w:sz w:val="28"/>
          <w:szCs w:val="28"/>
        </w:rPr>
      </w:pPr>
      <w:r w:rsidRPr="00631793">
        <w:rPr>
          <w:rFonts w:ascii="Times New Roman" w:eastAsia="@Arial Unicode MS" w:hAnsi="Times New Roman" w:cs="Times New Roman"/>
          <w:bCs/>
          <w:sz w:val="28"/>
          <w:szCs w:val="28"/>
        </w:rPr>
        <w:t>В процессе реализации коррекционно-развивающей деятельности необходимо соблюдение определенных условий:</w:t>
      </w:r>
    </w:p>
    <w:p w:rsidR="002268E2" w:rsidRPr="00631793" w:rsidRDefault="002268E2" w:rsidP="00631793">
      <w:pPr>
        <w:numPr>
          <w:ilvl w:val="0"/>
          <w:numId w:val="45"/>
        </w:numPr>
        <w:spacing w:after="0" w:line="240" w:lineRule="auto"/>
        <w:jc w:val="both"/>
        <w:rPr>
          <w:rFonts w:ascii="Times New Roman" w:eastAsia="@Arial Unicode MS" w:hAnsi="Times New Roman" w:cs="Times New Roman"/>
          <w:b/>
          <w:sz w:val="28"/>
          <w:szCs w:val="28"/>
          <w:u w:val="single"/>
        </w:rPr>
      </w:pPr>
      <w:r w:rsidRPr="00631793">
        <w:rPr>
          <w:rFonts w:ascii="Times New Roman" w:eastAsia="@Arial Unicode MS" w:hAnsi="Times New Roman" w:cs="Times New Roman"/>
          <w:b/>
          <w:iCs/>
          <w:sz w:val="28"/>
          <w:szCs w:val="28"/>
          <w:u w:val="single"/>
        </w:rPr>
        <w:t>Психолого-педагогическое обеспечение.</w:t>
      </w:r>
    </w:p>
    <w:p w:rsidR="002268E2" w:rsidRPr="00631793" w:rsidRDefault="0069497D" w:rsidP="00631793">
      <w:pPr>
        <w:spacing w:after="0" w:line="240" w:lineRule="auto"/>
        <w:jc w:val="both"/>
        <w:rPr>
          <w:rFonts w:ascii="Times New Roman" w:eastAsia="@Arial Unicode MS" w:hAnsi="Times New Roman" w:cs="Times New Roman"/>
          <w:i/>
          <w:sz w:val="28"/>
          <w:szCs w:val="28"/>
        </w:rPr>
      </w:pPr>
      <w:r w:rsidRPr="00631793">
        <w:rPr>
          <w:rFonts w:ascii="Times New Roman" w:eastAsia="@Arial Unicode MS" w:hAnsi="Times New Roman" w:cs="Times New Roman"/>
          <w:i/>
          <w:iCs/>
          <w:sz w:val="28"/>
          <w:szCs w:val="28"/>
        </w:rPr>
        <w:t>Содержание деятельности в Учереждении</w:t>
      </w:r>
      <w:r w:rsidR="002268E2" w:rsidRPr="00631793">
        <w:rPr>
          <w:rFonts w:ascii="Times New Roman" w:eastAsia="@Arial Unicode MS" w:hAnsi="Times New Roman" w:cs="Times New Roman"/>
          <w:i/>
          <w:sz w:val="28"/>
          <w:szCs w:val="28"/>
        </w:rPr>
        <w:t xml:space="preserve">:  </w:t>
      </w:r>
    </w:p>
    <w:p w:rsidR="002268E2" w:rsidRPr="00631793" w:rsidRDefault="0069497D" w:rsidP="00631793">
      <w:pPr>
        <w:spacing w:after="0" w:line="240" w:lineRule="auto"/>
        <w:jc w:val="both"/>
        <w:rPr>
          <w:rFonts w:ascii="Times New Roman" w:eastAsia="@Arial Unicode MS" w:hAnsi="Times New Roman" w:cs="Times New Roman"/>
          <w:b/>
          <w:sz w:val="28"/>
          <w:szCs w:val="28"/>
        </w:rPr>
      </w:pPr>
      <w:r w:rsidRPr="00631793">
        <w:rPr>
          <w:rFonts w:ascii="Times New Roman" w:eastAsia="@Arial Unicode MS" w:hAnsi="Times New Roman" w:cs="Times New Roman"/>
          <w:b/>
          <w:sz w:val="28"/>
          <w:szCs w:val="28"/>
        </w:rPr>
        <w:t>О</w:t>
      </w:r>
      <w:r w:rsidR="002268E2" w:rsidRPr="00631793">
        <w:rPr>
          <w:rFonts w:ascii="Times New Roman" w:eastAsia="@Arial Unicode MS" w:hAnsi="Times New Roman" w:cs="Times New Roman"/>
          <w:b/>
          <w:sz w:val="28"/>
          <w:szCs w:val="28"/>
        </w:rPr>
        <w:t>беспечение  условий в соответствии с рекомендациями ПМПК:</w:t>
      </w:r>
    </w:p>
    <w:p w:rsidR="002268E2" w:rsidRPr="00631793" w:rsidRDefault="002268E2" w:rsidP="00631793">
      <w:pPr>
        <w:numPr>
          <w:ilvl w:val="0"/>
          <w:numId w:val="46"/>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2268E2" w:rsidRPr="00631793" w:rsidRDefault="002268E2" w:rsidP="00631793">
      <w:pPr>
        <w:numPr>
          <w:ilvl w:val="0"/>
          <w:numId w:val="46"/>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дифференцированное и индивидуализированное обучение с учётом специфики нарушения развития ребёнка;</w:t>
      </w:r>
    </w:p>
    <w:p w:rsidR="002268E2" w:rsidRPr="00631793" w:rsidRDefault="002268E2" w:rsidP="00631793">
      <w:pPr>
        <w:numPr>
          <w:ilvl w:val="0"/>
          <w:numId w:val="46"/>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комплексное воздействие на воспитанника, осуществляемое на индивидуальных и групповых коррекционных занятиях.</w:t>
      </w:r>
    </w:p>
    <w:p w:rsidR="002268E2" w:rsidRPr="00631793" w:rsidRDefault="002268E2" w:rsidP="00631793">
      <w:pPr>
        <w:spacing w:after="0" w:line="240" w:lineRule="auto"/>
        <w:jc w:val="both"/>
        <w:rPr>
          <w:rFonts w:ascii="Times New Roman" w:eastAsia="@Arial Unicode MS" w:hAnsi="Times New Roman" w:cs="Times New Roman"/>
          <w:b/>
          <w:sz w:val="28"/>
          <w:szCs w:val="28"/>
        </w:rPr>
      </w:pPr>
      <w:r w:rsidRPr="00631793">
        <w:rPr>
          <w:rFonts w:ascii="Times New Roman" w:eastAsia="@Arial Unicode MS" w:hAnsi="Times New Roman" w:cs="Times New Roman"/>
          <w:b/>
          <w:sz w:val="28"/>
          <w:szCs w:val="28"/>
        </w:rPr>
        <w:t>Обеспечение психолого-педагогических условий:</w:t>
      </w:r>
    </w:p>
    <w:p w:rsidR="002268E2" w:rsidRPr="00631793" w:rsidRDefault="002268E2" w:rsidP="00631793">
      <w:pPr>
        <w:numPr>
          <w:ilvl w:val="0"/>
          <w:numId w:val="47"/>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коррекционная направленность учебно-воспитательного процесса;</w:t>
      </w:r>
    </w:p>
    <w:p w:rsidR="002268E2" w:rsidRPr="00631793" w:rsidRDefault="002268E2" w:rsidP="00631793">
      <w:pPr>
        <w:numPr>
          <w:ilvl w:val="0"/>
          <w:numId w:val="47"/>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учёт индивидуальных особенностей ребёнка;</w:t>
      </w:r>
    </w:p>
    <w:p w:rsidR="002268E2" w:rsidRPr="00631793" w:rsidRDefault="002268E2" w:rsidP="00631793">
      <w:pPr>
        <w:numPr>
          <w:ilvl w:val="0"/>
          <w:numId w:val="47"/>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соблюдение комфортного психоэмоционального режима;</w:t>
      </w:r>
    </w:p>
    <w:p w:rsidR="002268E2" w:rsidRPr="00631793" w:rsidRDefault="002268E2" w:rsidP="00631793">
      <w:pPr>
        <w:numPr>
          <w:ilvl w:val="0"/>
          <w:numId w:val="47"/>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использование современных педагогических технологий, в том числе ИКТ для оптимизации образовательного процесса.</w:t>
      </w:r>
    </w:p>
    <w:p w:rsidR="002268E2" w:rsidRPr="00631793" w:rsidRDefault="002268E2" w:rsidP="00631793">
      <w:pPr>
        <w:spacing w:after="0" w:line="240" w:lineRule="auto"/>
        <w:jc w:val="both"/>
        <w:rPr>
          <w:rFonts w:ascii="Times New Roman" w:eastAsia="@Arial Unicode MS" w:hAnsi="Times New Roman" w:cs="Times New Roman"/>
          <w:b/>
          <w:sz w:val="28"/>
          <w:szCs w:val="28"/>
        </w:rPr>
      </w:pPr>
      <w:r w:rsidRPr="00631793">
        <w:rPr>
          <w:rFonts w:ascii="Times New Roman" w:eastAsia="@Arial Unicode MS" w:hAnsi="Times New Roman" w:cs="Times New Roman"/>
          <w:b/>
          <w:sz w:val="28"/>
          <w:szCs w:val="28"/>
        </w:rPr>
        <w:t>Обеспечение  здоровьесберегающих  условий:</w:t>
      </w:r>
    </w:p>
    <w:p w:rsidR="002268E2" w:rsidRPr="00631793" w:rsidRDefault="002268E2" w:rsidP="00631793">
      <w:pPr>
        <w:numPr>
          <w:ilvl w:val="0"/>
          <w:numId w:val="48"/>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оздоровительный режим;</w:t>
      </w:r>
    </w:p>
    <w:p w:rsidR="002268E2" w:rsidRPr="00631793" w:rsidRDefault="002268E2" w:rsidP="00631793">
      <w:pPr>
        <w:numPr>
          <w:ilvl w:val="0"/>
          <w:numId w:val="48"/>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укрепление физического и психического здоровья;</w:t>
      </w:r>
    </w:p>
    <w:p w:rsidR="002268E2" w:rsidRPr="00631793" w:rsidRDefault="002268E2" w:rsidP="00631793">
      <w:pPr>
        <w:numPr>
          <w:ilvl w:val="0"/>
          <w:numId w:val="48"/>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профилактика физических, умственных и психологических перегрузок обучающихся;</w:t>
      </w:r>
    </w:p>
    <w:p w:rsidR="002268E2" w:rsidRPr="00631793" w:rsidRDefault="002268E2" w:rsidP="00631793">
      <w:pPr>
        <w:numPr>
          <w:ilvl w:val="0"/>
          <w:numId w:val="48"/>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соблюдение санитарно-гигиенических правил и норм.</w:t>
      </w:r>
    </w:p>
    <w:p w:rsidR="002268E2" w:rsidRPr="00631793" w:rsidRDefault="002268E2" w:rsidP="00631793">
      <w:pPr>
        <w:spacing w:after="0" w:line="240" w:lineRule="auto"/>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досуговых мероприятий.</w:t>
      </w:r>
    </w:p>
    <w:p w:rsidR="002268E2" w:rsidRPr="00631793" w:rsidRDefault="002268E2" w:rsidP="00631793">
      <w:pPr>
        <w:numPr>
          <w:ilvl w:val="0"/>
          <w:numId w:val="45"/>
        </w:numPr>
        <w:spacing w:after="0" w:line="240" w:lineRule="auto"/>
        <w:jc w:val="both"/>
        <w:rPr>
          <w:rFonts w:ascii="Times New Roman" w:eastAsia="@Arial Unicode MS" w:hAnsi="Times New Roman" w:cs="Times New Roman"/>
          <w:b/>
          <w:sz w:val="28"/>
          <w:szCs w:val="28"/>
          <w:u w:val="single"/>
        </w:rPr>
      </w:pPr>
      <w:r w:rsidRPr="00631793">
        <w:rPr>
          <w:rFonts w:ascii="Times New Roman" w:eastAsia="@Arial Unicode MS" w:hAnsi="Times New Roman" w:cs="Times New Roman"/>
          <w:b/>
          <w:iCs/>
          <w:sz w:val="28"/>
          <w:szCs w:val="28"/>
          <w:u w:val="single"/>
        </w:rPr>
        <w:t>Программно - методическое  обеспечение.</w:t>
      </w:r>
    </w:p>
    <w:p w:rsidR="002268E2" w:rsidRPr="00631793" w:rsidRDefault="002268E2" w:rsidP="00631793">
      <w:pPr>
        <w:spacing w:after="0" w:line="240" w:lineRule="auto"/>
        <w:jc w:val="both"/>
        <w:rPr>
          <w:rFonts w:ascii="Times New Roman" w:eastAsia="@Arial Unicode MS" w:hAnsi="Times New Roman" w:cs="Times New Roman"/>
          <w:i/>
          <w:sz w:val="28"/>
          <w:szCs w:val="28"/>
        </w:rPr>
      </w:pPr>
      <w:r w:rsidRPr="00631793">
        <w:rPr>
          <w:rFonts w:ascii="Times New Roman" w:eastAsia="@Arial Unicode MS" w:hAnsi="Times New Roman" w:cs="Times New Roman"/>
          <w:i/>
          <w:sz w:val="28"/>
          <w:szCs w:val="28"/>
        </w:rPr>
        <w:t>Использование в процессе деятельности:</w:t>
      </w:r>
    </w:p>
    <w:p w:rsidR="002268E2" w:rsidRPr="00631793" w:rsidRDefault="002268E2" w:rsidP="00631793">
      <w:pPr>
        <w:numPr>
          <w:ilvl w:val="0"/>
          <w:numId w:val="49"/>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коррекционно - развивающих программ;</w:t>
      </w:r>
    </w:p>
    <w:p w:rsidR="002268E2" w:rsidRPr="00631793" w:rsidRDefault="002268E2" w:rsidP="00631793">
      <w:pPr>
        <w:numPr>
          <w:ilvl w:val="0"/>
          <w:numId w:val="49"/>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диагностического и коррекционно-развивающего инструментария;</w:t>
      </w:r>
    </w:p>
    <w:p w:rsidR="002268E2" w:rsidRPr="00631793" w:rsidRDefault="002268E2" w:rsidP="00631793">
      <w:pPr>
        <w:numPr>
          <w:ilvl w:val="0"/>
          <w:numId w:val="49"/>
        </w:numPr>
        <w:tabs>
          <w:tab w:val="num" w:pos="456"/>
        </w:tabs>
        <w:spacing w:after="0" w:line="240" w:lineRule="auto"/>
        <w:ind w:left="456"/>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использование специальных (коррекционных) образовательных программ,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268E2" w:rsidRPr="00631793" w:rsidRDefault="002268E2" w:rsidP="00631793">
      <w:pPr>
        <w:spacing w:after="0" w:line="240" w:lineRule="auto"/>
        <w:ind w:left="283"/>
        <w:jc w:val="both"/>
        <w:rPr>
          <w:rFonts w:ascii="Times New Roman" w:eastAsia="@Arial Unicode MS" w:hAnsi="Times New Roman" w:cs="Times New Roman"/>
          <w:b/>
          <w:sz w:val="28"/>
          <w:szCs w:val="28"/>
        </w:rPr>
      </w:pPr>
      <w:r w:rsidRPr="00631793">
        <w:rPr>
          <w:rFonts w:ascii="Times New Roman" w:eastAsia="@Arial Unicode MS" w:hAnsi="Times New Roman" w:cs="Times New Roman"/>
          <w:b/>
          <w:iCs/>
          <w:sz w:val="28"/>
          <w:szCs w:val="28"/>
        </w:rPr>
        <w:t>Кадровое обеспечение</w:t>
      </w:r>
    </w:p>
    <w:p w:rsidR="002268E2" w:rsidRPr="00631793" w:rsidRDefault="002268E2" w:rsidP="00631793">
      <w:pPr>
        <w:spacing w:after="0" w:line="240" w:lineRule="auto"/>
        <w:jc w:val="both"/>
        <w:rPr>
          <w:rFonts w:ascii="Times New Roman" w:eastAsia="@Arial Unicode MS" w:hAnsi="Times New Roman" w:cs="Times New Roman"/>
          <w:sz w:val="28"/>
          <w:szCs w:val="28"/>
        </w:rPr>
      </w:pPr>
      <w:r w:rsidRPr="00631793">
        <w:rPr>
          <w:rFonts w:ascii="Times New Roman" w:eastAsia="@Arial Unicode MS" w:hAnsi="Times New Roman" w:cs="Times New Roman"/>
          <w:sz w:val="28"/>
          <w:szCs w:val="28"/>
        </w:rPr>
        <w:t>Осуществление коррекционной р</w:t>
      </w:r>
      <w:r w:rsidR="00A45DC3" w:rsidRPr="00631793">
        <w:rPr>
          <w:rFonts w:ascii="Times New Roman" w:eastAsia="@Arial Unicode MS" w:hAnsi="Times New Roman" w:cs="Times New Roman"/>
          <w:sz w:val="28"/>
          <w:szCs w:val="28"/>
        </w:rPr>
        <w:t>аботы специалистами: учителем</w:t>
      </w:r>
      <w:r w:rsidRPr="00631793">
        <w:rPr>
          <w:rFonts w:ascii="Times New Roman" w:eastAsia="@Arial Unicode MS" w:hAnsi="Times New Roman" w:cs="Times New Roman"/>
          <w:sz w:val="28"/>
          <w:szCs w:val="28"/>
        </w:rPr>
        <w:t>-логопедом, педагогом- психологом, воспитателями, музыкальным руководителем, инст</w:t>
      </w:r>
      <w:r w:rsidR="00977E87" w:rsidRPr="00631793">
        <w:rPr>
          <w:rFonts w:ascii="Times New Roman" w:eastAsia="@Arial Unicode MS" w:hAnsi="Times New Roman" w:cs="Times New Roman"/>
          <w:sz w:val="28"/>
          <w:szCs w:val="28"/>
        </w:rPr>
        <w:t xml:space="preserve">руктор по физической культуре, </w:t>
      </w:r>
      <w:r w:rsidRPr="00631793">
        <w:rPr>
          <w:rFonts w:ascii="Times New Roman" w:eastAsia="@Arial Unicode MS" w:hAnsi="Times New Roman" w:cs="Times New Roman"/>
          <w:sz w:val="28"/>
          <w:szCs w:val="28"/>
        </w:rPr>
        <w:t xml:space="preserve">медработником и другими специалистами ДОУ. </w:t>
      </w:r>
    </w:p>
    <w:p w:rsidR="002268E2" w:rsidRPr="00631793" w:rsidRDefault="0069497D" w:rsidP="00631793">
      <w:pPr>
        <w:spacing w:after="0" w:line="240" w:lineRule="auto"/>
        <w:jc w:val="both"/>
        <w:rPr>
          <w:rFonts w:ascii="Times New Roman" w:eastAsia="@Arial Unicode MS" w:hAnsi="Times New Roman" w:cs="Times New Roman"/>
          <w:b/>
          <w:sz w:val="28"/>
          <w:szCs w:val="28"/>
        </w:rPr>
      </w:pPr>
      <w:r w:rsidRPr="00631793">
        <w:rPr>
          <w:rFonts w:ascii="Times New Roman" w:eastAsia="@Arial Unicode MS" w:hAnsi="Times New Roman" w:cs="Times New Roman"/>
          <w:b/>
          <w:iCs/>
          <w:sz w:val="28"/>
          <w:szCs w:val="28"/>
        </w:rPr>
        <w:t xml:space="preserve">    </w:t>
      </w:r>
      <w:r w:rsidR="002268E2" w:rsidRPr="00631793">
        <w:rPr>
          <w:rFonts w:ascii="Times New Roman" w:eastAsia="@Arial Unicode MS" w:hAnsi="Times New Roman" w:cs="Times New Roman"/>
          <w:b/>
          <w:iCs/>
          <w:sz w:val="28"/>
          <w:szCs w:val="28"/>
        </w:rPr>
        <w:t>Информационное обеспечение</w:t>
      </w:r>
    </w:p>
    <w:p w:rsidR="002268E2" w:rsidRPr="00631793" w:rsidRDefault="002268E2" w:rsidP="00631793">
      <w:pPr>
        <w:widowControl w:val="0"/>
        <w:suppressAutoHyphens/>
        <w:spacing w:after="0" w:line="240" w:lineRule="auto"/>
        <w:jc w:val="both"/>
        <w:rPr>
          <w:rFonts w:ascii="Times New Roman" w:eastAsia="Calibri" w:hAnsi="Times New Roman" w:cs="Times New Roman"/>
          <w:sz w:val="28"/>
          <w:szCs w:val="28"/>
        </w:rPr>
      </w:pPr>
      <w:r w:rsidRPr="00631793">
        <w:rPr>
          <w:rFonts w:ascii="Times New Roman" w:eastAsia="Calibri" w:hAnsi="Times New Roman" w:cs="Times New Roman"/>
          <w:sz w:val="28"/>
          <w:szCs w:val="28"/>
        </w:rPr>
        <w:t xml:space="preserve">Состоит в размещении необходимых информационно-просветительских </w:t>
      </w:r>
      <w:r w:rsidRPr="00631793">
        <w:rPr>
          <w:rFonts w:ascii="Times New Roman" w:eastAsia="Calibri" w:hAnsi="Times New Roman" w:cs="Times New Roman"/>
          <w:sz w:val="28"/>
          <w:szCs w:val="28"/>
        </w:rPr>
        <w:lastRenderedPageBreak/>
        <w:t>материалов всеми специалистами на информационных стендах, сайте детского сада и других информационных носителях.</w:t>
      </w:r>
    </w:p>
    <w:p w:rsidR="002268E2" w:rsidRPr="00631793" w:rsidRDefault="002268E2" w:rsidP="00631793">
      <w:pPr>
        <w:spacing w:after="0" w:line="240" w:lineRule="auto"/>
        <w:jc w:val="both"/>
        <w:rPr>
          <w:rFonts w:ascii="Times New Roman" w:eastAsia="Times New Roman" w:hAnsi="Times New Roman" w:cs="Times New Roman"/>
          <w:b/>
          <w:sz w:val="28"/>
          <w:szCs w:val="28"/>
        </w:rPr>
      </w:pPr>
    </w:p>
    <w:p w:rsidR="002268E2" w:rsidRPr="00631793" w:rsidRDefault="00D30916" w:rsidP="0063179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9497D" w:rsidRPr="00631793">
        <w:rPr>
          <w:rFonts w:ascii="Times New Roman" w:eastAsia="Times New Roman" w:hAnsi="Times New Roman" w:cs="Times New Roman"/>
          <w:b/>
          <w:sz w:val="28"/>
          <w:szCs w:val="28"/>
        </w:rPr>
        <w:t xml:space="preserve"> 3.</w:t>
      </w:r>
      <w:r w:rsidR="002268E2" w:rsidRPr="00631793">
        <w:rPr>
          <w:rFonts w:ascii="Times New Roman" w:eastAsia="Times New Roman" w:hAnsi="Times New Roman" w:cs="Times New Roman"/>
          <w:b/>
          <w:sz w:val="28"/>
          <w:szCs w:val="28"/>
          <w:u w:val="single"/>
        </w:rPr>
        <w:t>Создание специальной</w:t>
      </w:r>
      <w:r w:rsidR="002268E2" w:rsidRPr="00631793">
        <w:rPr>
          <w:rFonts w:ascii="Times New Roman" w:eastAsia="Times New Roman" w:hAnsi="Times New Roman" w:cs="Times New Roman"/>
          <w:sz w:val="28"/>
          <w:szCs w:val="28"/>
          <w:u w:val="single"/>
        </w:rPr>
        <w:t xml:space="preserve"> </w:t>
      </w:r>
      <w:r w:rsidR="002268E2" w:rsidRPr="00631793">
        <w:rPr>
          <w:rFonts w:ascii="Times New Roman" w:eastAsia="Calibri" w:hAnsi="Times New Roman" w:cs="Times New Roman"/>
          <w:b/>
          <w:sz w:val="28"/>
          <w:szCs w:val="28"/>
          <w:u w:val="single"/>
        </w:rPr>
        <w:t>коррекционно-развивающей среды,</w:t>
      </w:r>
      <w:r w:rsidR="002268E2" w:rsidRPr="00631793">
        <w:rPr>
          <w:rFonts w:ascii="Times New Roman" w:eastAsia="Calibri" w:hAnsi="Times New Roman" w:cs="Times New Roman"/>
          <w:b/>
          <w:sz w:val="28"/>
          <w:szCs w:val="28"/>
        </w:rPr>
        <w:t xml:space="preserve"> </w:t>
      </w:r>
      <w:r w:rsidR="0069497D" w:rsidRPr="00631793">
        <w:rPr>
          <w:rFonts w:ascii="Times New Roman" w:eastAsia="Calibri" w:hAnsi="Times New Roman" w:cs="Times New Roman"/>
          <w:sz w:val="28"/>
          <w:szCs w:val="28"/>
        </w:rPr>
        <w:t xml:space="preserve">обеспечивает </w:t>
      </w:r>
      <w:r w:rsidR="002268E2" w:rsidRPr="00631793">
        <w:rPr>
          <w:rFonts w:ascii="Times New Roman" w:eastAsia="Calibri" w:hAnsi="Times New Roman" w:cs="Times New Roman"/>
          <w:sz w:val="28"/>
          <w:szCs w:val="28"/>
        </w:rPr>
        <w:t>адекватные условия и равные возможности для получения дошкольного образования детей с ограниченными возможностями</w:t>
      </w:r>
      <w:r w:rsidR="002268E2" w:rsidRPr="00631793">
        <w:rPr>
          <w:rFonts w:ascii="Times New Roman" w:eastAsia="Times New Roman" w:hAnsi="Times New Roman" w:cs="Times New Roman"/>
          <w:sz w:val="28"/>
          <w:szCs w:val="28"/>
        </w:rPr>
        <w:t xml:space="preserve"> здоровья.</w:t>
      </w:r>
    </w:p>
    <w:p w:rsidR="002268E2" w:rsidRPr="00631793" w:rsidRDefault="002268E2" w:rsidP="00631793">
      <w:pPr>
        <w:pStyle w:val="a7"/>
        <w:ind w:firstLine="708"/>
        <w:rPr>
          <w:rFonts w:ascii="Times New Roman" w:hAnsi="Times New Roman" w:cs="Times New Roman"/>
          <w:sz w:val="28"/>
          <w:szCs w:val="28"/>
          <w:lang w:eastAsia="ru-RU"/>
        </w:rPr>
      </w:pPr>
      <w:r w:rsidRPr="00631793">
        <w:rPr>
          <w:rFonts w:ascii="Times New Roman" w:hAnsi="Times New Roman" w:cs="Times New Roman"/>
          <w:sz w:val="28"/>
          <w:szCs w:val="28"/>
          <w:lang w:eastAsia="ru-RU"/>
        </w:rPr>
        <w:t xml:space="preserve">Правильно организованная предметно-пространственная развивающая среда в логопедическом кабинете создает возможности для успешного устранения речевого дефекта, преодоления отставания в речевом развитии.  В соответствии с программой предметно-пространственная развивающая среда в кабинете-логопеда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учета особенностей и коррекции недостатков их развития. </w:t>
      </w:r>
    </w:p>
    <w:p w:rsidR="002268E2" w:rsidRPr="00631793" w:rsidRDefault="002268E2" w:rsidP="00631793">
      <w:pPr>
        <w:pStyle w:val="a7"/>
        <w:ind w:firstLine="708"/>
        <w:rPr>
          <w:rFonts w:ascii="Times New Roman" w:hAnsi="Times New Roman" w:cs="Times New Roman"/>
          <w:sz w:val="28"/>
          <w:szCs w:val="28"/>
        </w:rPr>
      </w:pPr>
      <w:r w:rsidRPr="00631793">
        <w:rPr>
          <w:rFonts w:ascii="Times New Roman" w:hAnsi="Times New Roman" w:cs="Times New Roman"/>
          <w:sz w:val="28"/>
          <w:szCs w:val="28"/>
        </w:rPr>
        <w:t xml:space="preserve">Предметно-пространственная </w:t>
      </w:r>
      <w:r w:rsidR="00A45DC3" w:rsidRPr="00631793">
        <w:rPr>
          <w:rFonts w:ascii="Times New Roman" w:hAnsi="Times New Roman" w:cs="Times New Roman"/>
          <w:sz w:val="28"/>
          <w:szCs w:val="28"/>
        </w:rPr>
        <w:t>развивающая среда Учреждения</w:t>
      </w:r>
      <w:r w:rsidRPr="00631793">
        <w:rPr>
          <w:rFonts w:ascii="Times New Roman" w:hAnsi="Times New Roman" w:cs="Times New Roman"/>
          <w:sz w:val="28"/>
          <w:szCs w:val="28"/>
        </w:rPr>
        <w:t xml:space="preserve"> может иметь  коррекционную направленность. В этом случае мы говорим о коррекционно-развивающей среде, отличающейся тем от предметно-развивающей, тем, что она решает задачи коррекционной помощи и организации условий, соответствующих задачам исправления, преодоления и сглаживания трудностей социализации детей детского сада присмотра и оздоровления.</w:t>
      </w:r>
    </w:p>
    <w:p w:rsidR="002268E2" w:rsidRPr="00631793" w:rsidRDefault="002268E2" w:rsidP="00631793">
      <w:pPr>
        <w:pStyle w:val="a7"/>
        <w:ind w:firstLine="708"/>
        <w:rPr>
          <w:rFonts w:ascii="Times New Roman" w:hAnsi="Times New Roman" w:cs="Times New Roman"/>
          <w:sz w:val="28"/>
          <w:szCs w:val="28"/>
        </w:rPr>
      </w:pPr>
      <w:r w:rsidRPr="00631793">
        <w:rPr>
          <w:rFonts w:ascii="Times New Roman" w:hAnsi="Times New Roman" w:cs="Times New Roman"/>
          <w:sz w:val="28"/>
          <w:szCs w:val="28"/>
        </w:rPr>
        <w:t>Реализация принципа оптимальной, информационной целесообразности предметно-развивающей среды нацелена на восстановление связи между ребенком и его окружением.</w:t>
      </w:r>
    </w:p>
    <w:p w:rsidR="00A45DC3" w:rsidRPr="00631793" w:rsidRDefault="002268E2" w:rsidP="00631793">
      <w:pPr>
        <w:pStyle w:val="a7"/>
        <w:ind w:firstLine="708"/>
        <w:rPr>
          <w:rFonts w:ascii="Times New Roman" w:hAnsi="Times New Roman" w:cs="Times New Roman"/>
          <w:sz w:val="28"/>
          <w:szCs w:val="28"/>
        </w:rPr>
      </w:pPr>
      <w:r w:rsidRPr="00631793">
        <w:rPr>
          <w:rFonts w:ascii="Times New Roman" w:hAnsi="Times New Roman" w:cs="Times New Roman"/>
          <w:sz w:val="28"/>
          <w:szCs w:val="28"/>
        </w:rPr>
        <w:t xml:space="preserve">Доступность и целесообразность информационного поля коррекционно -развивающей среды позволяет ребенку интегрировать в окружающую среду. </w:t>
      </w:r>
      <w:r w:rsidR="00A45DC3" w:rsidRPr="00631793">
        <w:rPr>
          <w:rFonts w:ascii="Times New Roman" w:hAnsi="Times New Roman" w:cs="Times New Roman"/>
          <w:sz w:val="28"/>
          <w:szCs w:val="28"/>
        </w:rPr>
        <w:t xml:space="preserve">   </w:t>
      </w:r>
    </w:p>
    <w:p w:rsidR="002268E2" w:rsidRPr="00631793" w:rsidRDefault="002268E2" w:rsidP="00631793">
      <w:pPr>
        <w:pStyle w:val="a7"/>
        <w:ind w:firstLine="708"/>
        <w:rPr>
          <w:rFonts w:ascii="Times New Roman" w:hAnsi="Times New Roman" w:cs="Times New Roman"/>
          <w:sz w:val="28"/>
          <w:szCs w:val="28"/>
        </w:rPr>
      </w:pPr>
      <w:r w:rsidRPr="00631793">
        <w:rPr>
          <w:rFonts w:ascii="Times New Roman" w:hAnsi="Times New Roman" w:cs="Times New Roman"/>
          <w:sz w:val="28"/>
          <w:szCs w:val="28"/>
        </w:rPr>
        <w:t>Содержание среды современного дошкольного образовательного учреждения обосновано деятельностно-возрастным подходом и ориентировано на актуальное, ближайшее и перспективное развитие ребенка, а также становление его индивидуальных способностей.</w:t>
      </w:r>
    </w:p>
    <w:p w:rsidR="002268E2" w:rsidRPr="00631793" w:rsidRDefault="00A45DC3" w:rsidP="00631793">
      <w:pPr>
        <w:pStyle w:val="a7"/>
        <w:rPr>
          <w:rFonts w:ascii="Times New Roman" w:hAnsi="Times New Roman" w:cs="Times New Roman"/>
          <w:sz w:val="28"/>
          <w:szCs w:val="28"/>
        </w:rPr>
      </w:pPr>
      <w:r w:rsidRPr="00631793">
        <w:rPr>
          <w:rFonts w:ascii="Times New Roman" w:hAnsi="Times New Roman" w:cs="Times New Roman"/>
          <w:sz w:val="28"/>
          <w:szCs w:val="28"/>
        </w:rPr>
        <w:t xml:space="preserve">         </w:t>
      </w:r>
      <w:r w:rsidR="002268E2" w:rsidRPr="00631793">
        <w:rPr>
          <w:rFonts w:ascii="Times New Roman" w:hAnsi="Times New Roman" w:cs="Times New Roman"/>
          <w:sz w:val="28"/>
          <w:szCs w:val="28"/>
        </w:rPr>
        <w:t xml:space="preserve">Педагогический процесс и преемственность в организации среды для младшего и старшего дошкольного возраста обеспечиваются как общей системой требований к развивающей предметной среде, так и задачами коррекционной работы. </w:t>
      </w:r>
    </w:p>
    <w:p w:rsidR="002268E2" w:rsidRPr="00631793" w:rsidRDefault="002268E2" w:rsidP="00631793">
      <w:pPr>
        <w:spacing w:after="0" w:line="240" w:lineRule="auto"/>
        <w:ind w:firstLine="708"/>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В группах</w:t>
      </w:r>
      <w:r w:rsidR="00A45DC3" w:rsidRPr="00631793">
        <w:rPr>
          <w:rFonts w:ascii="Times New Roman" w:eastAsia="Times New Roman" w:hAnsi="Times New Roman" w:cs="Times New Roman"/>
          <w:sz w:val="28"/>
          <w:szCs w:val="28"/>
        </w:rPr>
        <w:t xml:space="preserve"> </w:t>
      </w:r>
      <w:r w:rsidRPr="00631793">
        <w:rPr>
          <w:rFonts w:ascii="Times New Roman" w:eastAsia="Times New Roman" w:hAnsi="Times New Roman" w:cs="Times New Roman"/>
          <w:sz w:val="28"/>
          <w:szCs w:val="28"/>
        </w:rPr>
        <w:t>развивающая предметно-пространственная среда имеет свою </w:t>
      </w:r>
      <w:r w:rsidR="00A45DC3" w:rsidRPr="00631793">
        <w:rPr>
          <w:rFonts w:ascii="Times New Roman" w:eastAsia="Times New Roman" w:hAnsi="Times New Roman" w:cs="Times New Roman"/>
          <w:sz w:val="28"/>
          <w:szCs w:val="28"/>
        </w:rPr>
        <w:t>специфику, </w:t>
      </w:r>
      <w:r w:rsidRPr="00631793">
        <w:rPr>
          <w:rFonts w:ascii="Times New Roman" w:eastAsia="Times New Roman" w:hAnsi="Times New Roman" w:cs="Times New Roman"/>
          <w:sz w:val="28"/>
          <w:szCs w:val="28"/>
        </w:rPr>
        <w:t>и   призвана       обеспечить   коррекционные   условия   для полноценного развития всех видов детской деятельности.</w:t>
      </w:r>
    </w:p>
    <w:p w:rsidR="002268E2" w:rsidRPr="00631793" w:rsidRDefault="002268E2" w:rsidP="00631793">
      <w:pPr>
        <w:spacing w:after="0" w:line="240" w:lineRule="auto"/>
        <w:ind w:firstLine="708"/>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Предметная среда дошкольного учреждения решает задачи ближайшего психического развития с тем, чтобы обеспечить достаточно полный контакт с окружающим миром.</w:t>
      </w:r>
    </w:p>
    <w:p w:rsidR="002268E2" w:rsidRPr="00631793" w:rsidRDefault="002268E2" w:rsidP="00631793">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Коррекционно-развивающая среда расширяет возможности для решения коррекционно-компенсаторных и лечебно-восстановительных задач для воспитанников детского сада присмотра и оздоровления.</w:t>
      </w:r>
    </w:p>
    <w:p w:rsidR="002268E2" w:rsidRPr="00631793" w:rsidRDefault="002268E2" w:rsidP="00631793">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 xml:space="preserve">Взаимодействие ребенка с нарушением здоровья с окружающим его миром определяет направление и характер его развития, т.е. среда выступает важным условием и источником его развития. Таким образом, точность и полнота </w:t>
      </w:r>
      <w:r w:rsidRPr="00631793">
        <w:rPr>
          <w:rFonts w:ascii="Times New Roman" w:eastAsia="Times New Roman" w:hAnsi="Times New Roman" w:cs="Times New Roman"/>
          <w:sz w:val="28"/>
          <w:szCs w:val="28"/>
        </w:rPr>
        <w:lastRenderedPageBreak/>
        <w:t>восприятия, внешнее воздействие на ребенка, его динамическое развитие зависят от выбора вида пособий, средств наглядности, умения преобразовывать и реконструировать их с учетом сенсорных возможностей детей.</w:t>
      </w:r>
    </w:p>
    <w:p w:rsidR="002268E2" w:rsidRPr="00631793" w:rsidRDefault="002268E2" w:rsidP="00631793">
      <w:pPr>
        <w:spacing w:after="0" w:line="240" w:lineRule="auto"/>
        <w:jc w:val="both"/>
        <w:rPr>
          <w:rFonts w:ascii="Times New Roman" w:eastAsia="Times New Roman" w:hAnsi="Times New Roman" w:cs="Times New Roman"/>
          <w:sz w:val="28"/>
          <w:szCs w:val="28"/>
        </w:rPr>
      </w:pPr>
      <w:r w:rsidRPr="00631793">
        <w:rPr>
          <w:rFonts w:ascii="Times New Roman" w:eastAsia="Times New Roman" w:hAnsi="Times New Roman" w:cs="Times New Roman"/>
          <w:sz w:val="28"/>
          <w:szCs w:val="28"/>
        </w:rPr>
        <w:t>Учитывая потребности детей педагоги проявляют креативный и творческий подход при организации коррекционно-развивающей среды.</w:t>
      </w:r>
    </w:p>
    <w:p w:rsidR="00A45DC3" w:rsidRPr="00631793" w:rsidRDefault="00A45DC3" w:rsidP="00631793">
      <w:pPr>
        <w:keepNext/>
        <w:keepLines/>
        <w:spacing w:after="0" w:line="240" w:lineRule="auto"/>
        <w:ind w:left="162" w:right="-15" w:hanging="10"/>
        <w:jc w:val="center"/>
        <w:outlineLvl w:val="1"/>
        <w:rPr>
          <w:rFonts w:ascii="Times New Roman" w:eastAsia="Times New Roman" w:hAnsi="Times New Roman" w:cs="Times New Roman"/>
          <w:b/>
          <w:color w:val="000000"/>
          <w:sz w:val="28"/>
          <w:szCs w:val="28"/>
          <w:lang w:eastAsia="ru-RU"/>
        </w:rPr>
      </w:pPr>
    </w:p>
    <w:p w:rsidR="00E025BB" w:rsidRPr="00631793" w:rsidRDefault="00E025BB" w:rsidP="00631793">
      <w:pPr>
        <w:keepNext/>
        <w:keepLines/>
        <w:spacing w:after="0" w:line="240" w:lineRule="auto"/>
        <w:ind w:left="162" w:right="-15" w:hanging="10"/>
        <w:jc w:val="center"/>
        <w:outlineLvl w:val="1"/>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3.3. Список литературы </w:t>
      </w:r>
    </w:p>
    <w:p w:rsidR="00E025BB" w:rsidRPr="00631793" w:rsidRDefault="00E025BB" w:rsidP="00631793">
      <w:pPr>
        <w:spacing w:after="0" w:line="240" w:lineRule="auto"/>
        <w:jc w:val="center"/>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  Основная литература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w:t>
      </w:r>
      <w:r w:rsidRPr="00631793">
        <w:rPr>
          <w:rFonts w:ascii="Times New Roman" w:eastAsia="Times New Roman" w:hAnsi="Times New Roman" w:cs="Times New Roman"/>
          <w:color w:val="000000"/>
          <w:sz w:val="28"/>
          <w:szCs w:val="28"/>
          <w:lang w:eastAsia="ru-RU"/>
        </w:rPr>
        <w:t xml:space="preserve">Нищева Н.В. Вариативная примерная адаптированная основная образовательная программа для детей с тяжелыми нарушениями речи (общим недоразвитием речи) с 3 до 7 лет. СПб.: Детство-пресс, 2015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w:t>
      </w:r>
      <w:r w:rsidRPr="00631793">
        <w:rPr>
          <w:rFonts w:ascii="Times New Roman" w:eastAsia="Times New Roman" w:hAnsi="Times New Roman" w:cs="Times New Roman"/>
          <w:color w:val="000000"/>
          <w:sz w:val="28"/>
          <w:szCs w:val="28"/>
          <w:lang w:eastAsia="ru-RU"/>
        </w:rPr>
        <w:t xml:space="preserve">. Филичева Т.Б., Чиркина Г.В., Туманова Т.В.  Программа логопедической работы по преодолению общего недоразвития речи у детей. М.: Просвещение, 2010 </w:t>
      </w:r>
    </w:p>
    <w:p w:rsidR="00E025BB" w:rsidRPr="00631793" w:rsidRDefault="00E025BB" w:rsidP="00631793">
      <w:pPr>
        <w:keepNext/>
        <w:keepLines/>
        <w:spacing w:after="0" w:line="240" w:lineRule="auto"/>
        <w:ind w:left="162" w:right="-15" w:hanging="10"/>
        <w:jc w:val="center"/>
        <w:outlineLvl w:val="0"/>
        <w:rPr>
          <w:rFonts w:ascii="Times New Roman" w:eastAsia="Times New Roman" w:hAnsi="Times New Roman" w:cs="Times New Roman"/>
          <w:b/>
          <w:color w:val="000000"/>
          <w:sz w:val="28"/>
          <w:szCs w:val="28"/>
          <w:lang w:eastAsia="ru-RU"/>
        </w:rPr>
      </w:pPr>
      <w:r w:rsidRPr="00631793">
        <w:rPr>
          <w:rFonts w:ascii="Times New Roman" w:eastAsia="Times New Roman" w:hAnsi="Times New Roman" w:cs="Times New Roman"/>
          <w:b/>
          <w:color w:val="000000"/>
          <w:sz w:val="28"/>
          <w:szCs w:val="28"/>
          <w:lang w:eastAsia="ru-RU"/>
        </w:rPr>
        <w:t xml:space="preserve">Дополнительная литература </w:t>
      </w:r>
    </w:p>
    <w:p w:rsidR="00B3232E" w:rsidRPr="00631793" w:rsidRDefault="00E025BB" w:rsidP="00631793">
      <w:pPr>
        <w:pStyle w:val="a3"/>
        <w:numPr>
          <w:ilvl w:val="0"/>
          <w:numId w:val="52"/>
        </w:numPr>
        <w:spacing w:after="0" w:line="240" w:lineRule="auto"/>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Филичева Т.Б., Чиркина Г.В., Туманова Т.В. Воспитание и обучение детей </w:t>
      </w:r>
      <w:r w:rsidR="00B3232E" w:rsidRPr="00631793">
        <w:rPr>
          <w:rFonts w:ascii="Times New Roman" w:eastAsia="Times New Roman" w:hAnsi="Times New Roman" w:cs="Times New Roman"/>
          <w:color w:val="000000"/>
          <w:sz w:val="28"/>
          <w:szCs w:val="28"/>
          <w:lang w:eastAsia="ru-RU"/>
        </w:rPr>
        <w:t xml:space="preserve">  </w:t>
      </w:r>
    </w:p>
    <w:p w:rsidR="00E025BB" w:rsidRPr="00631793" w:rsidRDefault="00E025BB" w:rsidP="00631793">
      <w:pPr>
        <w:spacing w:after="0" w:line="240" w:lineRule="auto"/>
        <w:ind w:left="132"/>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дошкольного возраста с общим недоразвитие речи. Программно-методические рекомендации. М.: Дрофа, 2010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w:t>
      </w:r>
      <w:r w:rsidRPr="00631793">
        <w:rPr>
          <w:rFonts w:ascii="Times New Roman" w:eastAsia="Times New Roman" w:hAnsi="Times New Roman" w:cs="Times New Roman"/>
          <w:color w:val="000000"/>
          <w:sz w:val="28"/>
          <w:szCs w:val="28"/>
          <w:lang w:eastAsia="ru-RU"/>
        </w:rPr>
        <w:t xml:space="preserve">Нищева Н.В. Конспекты подгрупповых логопедических занятий в старшей группе детского сада для детей с ОНР. СПб: Детство-пресс, 2008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3.</w:t>
      </w:r>
      <w:r w:rsidRPr="00631793">
        <w:rPr>
          <w:rFonts w:ascii="Times New Roman" w:eastAsia="Times New Roman" w:hAnsi="Times New Roman" w:cs="Times New Roman"/>
          <w:color w:val="000000"/>
          <w:sz w:val="28"/>
          <w:szCs w:val="28"/>
          <w:lang w:eastAsia="ru-RU"/>
        </w:rPr>
        <w:t xml:space="preserve">Нищева Н.В. Конспекты подгрупповых логопедических занятий в подготовительной группе детского сада для детей с ОНР. СПб: Детство-пресс, </w:t>
      </w:r>
    </w:p>
    <w:p w:rsidR="00E025BB" w:rsidRPr="00631793" w:rsidRDefault="00E025BB" w:rsidP="00631793">
      <w:pPr>
        <w:spacing w:after="0" w:line="240" w:lineRule="auto"/>
        <w:ind w:left="115" w:right="-15"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2009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4.</w:t>
      </w:r>
      <w:r w:rsidRPr="00631793">
        <w:rPr>
          <w:rFonts w:ascii="Times New Roman" w:eastAsia="Times New Roman" w:hAnsi="Times New Roman" w:cs="Times New Roman"/>
          <w:color w:val="000000"/>
          <w:sz w:val="28"/>
          <w:szCs w:val="28"/>
          <w:lang w:eastAsia="ru-RU"/>
        </w:rPr>
        <w:t xml:space="preserve">Нищева Н.В. Картинный материал к речевой карте ребенка с ОНР.  </w:t>
      </w:r>
    </w:p>
    <w:p w:rsidR="00E025BB" w:rsidRPr="00631793" w:rsidRDefault="00E025BB" w:rsidP="00631793">
      <w:pPr>
        <w:numPr>
          <w:ilvl w:val="0"/>
          <w:numId w:val="40"/>
        </w:numPr>
        <w:spacing w:after="0" w:line="240" w:lineRule="auto"/>
        <w:ind w:hanging="281"/>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Иншакова О.Б. Альбом для логопеда. М.: Владос, 2010 </w:t>
      </w:r>
    </w:p>
    <w:p w:rsidR="00E025BB" w:rsidRPr="00631793" w:rsidRDefault="00E025BB" w:rsidP="00631793">
      <w:pPr>
        <w:numPr>
          <w:ilvl w:val="0"/>
          <w:numId w:val="40"/>
        </w:numPr>
        <w:spacing w:after="0" w:line="240" w:lineRule="auto"/>
        <w:ind w:hanging="281"/>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Быховская А.М., Казакова Н.А. Количественный мониторинг общего и речевого развития детей с ОНР. Спб «ДЕТСТВО-ПРЕСС» 2013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7.</w:t>
      </w:r>
      <w:r w:rsidRPr="00631793">
        <w:rPr>
          <w:rFonts w:ascii="Times New Roman" w:eastAsia="Times New Roman" w:hAnsi="Times New Roman" w:cs="Times New Roman"/>
          <w:color w:val="000000"/>
          <w:sz w:val="28"/>
          <w:szCs w:val="28"/>
          <w:lang w:eastAsia="ru-RU"/>
        </w:rPr>
        <w:t xml:space="preserve">Нищева Н.В.  Занимаемся вместе. Старшая группа. Ч. 1, 2 Подготовительная к школе логопедическая группа. Ч 1, 2. СПб.: Детство-пресс, 2010(11) </w:t>
      </w:r>
    </w:p>
    <w:p w:rsidR="00E025BB" w:rsidRPr="00631793" w:rsidRDefault="00E025BB" w:rsidP="00631793">
      <w:pPr>
        <w:numPr>
          <w:ilvl w:val="0"/>
          <w:numId w:val="41"/>
        </w:numPr>
        <w:spacing w:after="0" w:line="240" w:lineRule="auto"/>
        <w:ind w:hanging="281"/>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Миронова Н.М. Развиваем фонематическое восприятие. Планы-конспекты занятий с детьми старшего дошкольного возраста с речевыми нарушениями. </w:t>
      </w:r>
    </w:p>
    <w:p w:rsidR="00E025BB" w:rsidRPr="00631793" w:rsidRDefault="00E025BB" w:rsidP="00631793">
      <w:pPr>
        <w:spacing w:after="0" w:line="240" w:lineRule="auto"/>
        <w:ind w:left="115" w:right="-15"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М.: Гном иД, 2008 </w:t>
      </w:r>
    </w:p>
    <w:p w:rsidR="00E025BB" w:rsidRPr="00631793" w:rsidRDefault="00E025BB" w:rsidP="00631793">
      <w:pPr>
        <w:numPr>
          <w:ilvl w:val="0"/>
          <w:numId w:val="41"/>
        </w:numPr>
        <w:spacing w:after="0" w:line="240" w:lineRule="auto"/>
        <w:ind w:hanging="281"/>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Буденная Т.В. Логопедическая гимнастика. СПб.: Детство-пресс 2008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10.</w:t>
      </w:r>
      <w:r w:rsidRPr="00631793">
        <w:rPr>
          <w:rFonts w:ascii="Times New Roman" w:eastAsia="Times New Roman" w:hAnsi="Times New Roman" w:cs="Times New Roman"/>
          <w:color w:val="000000"/>
          <w:sz w:val="28"/>
          <w:szCs w:val="28"/>
          <w:lang w:eastAsia="ru-RU"/>
        </w:rPr>
        <w:t xml:space="preserve">Воробьева Т.А., Крупенчук О.И. Логопедические упражнения. Артикуляционная гимнастика. СПб.: Литера, 2006 </w:t>
      </w:r>
    </w:p>
    <w:p w:rsidR="00E025BB" w:rsidRPr="00631793" w:rsidRDefault="00E025BB" w:rsidP="00631793">
      <w:pPr>
        <w:spacing w:after="0" w:line="240" w:lineRule="auto"/>
        <w:ind w:left="115" w:hanging="10"/>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11.</w:t>
      </w:r>
      <w:r w:rsidRPr="00631793">
        <w:rPr>
          <w:rFonts w:ascii="Times New Roman" w:eastAsia="Times New Roman" w:hAnsi="Times New Roman" w:cs="Times New Roman"/>
          <w:color w:val="000000"/>
          <w:sz w:val="28"/>
          <w:szCs w:val="28"/>
          <w:lang w:eastAsia="ru-RU"/>
        </w:rPr>
        <w:t xml:space="preserve">Пожиленко </w:t>
      </w:r>
      <w:r w:rsidRPr="00631793">
        <w:rPr>
          <w:rFonts w:ascii="Times New Roman" w:eastAsia="Times New Roman" w:hAnsi="Times New Roman" w:cs="Times New Roman"/>
          <w:color w:val="000000"/>
          <w:sz w:val="28"/>
          <w:szCs w:val="28"/>
          <w:lang w:eastAsia="ru-RU"/>
        </w:rPr>
        <w:tab/>
        <w:t xml:space="preserve">Е.А. </w:t>
      </w:r>
      <w:r w:rsidRPr="00631793">
        <w:rPr>
          <w:rFonts w:ascii="Times New Roman" w:eastAsia="Times New Roman" w:hAnsi="Times New Roman" w:cs="Times New Roman"/>
          <w:color w:val="000000"/>
          <w:sz w:val="28"/>
          <w:szCs w:val="28"/>
          <w:lang w:eastAsia="ru-RU"/>
        </w:rPr>
        <w:tab/>
        <w:t xml:space="preserve">Артикуляционная </w:t>
      </w:r>
      <w:r w:rsidRPr="00631793">
        <w:rPr>
          <w:rFonts w:ascii="Times New Roman" w:eastAsia="Times New Roman" w:hAnsi="Times New Roman" w:cs="Times New Roman"/>
          <w:color w:val="000000"/>
          <w:sz w:val="28"/>
          <w:szCs w:val="28"/>
          <w:lang w:eastAsia="ru-RU"/>
        </w:rPr>
        <w:tab/>
        <w:t xml:space="preserve">гимнастика: </w:t>
      </w:r>
      <w:r w:rsidRPr="00631793">
        <w:rPr>
          <w:rFonts w:ascii="Times New Roman" w:eastAsia="Times New Roman" w:hAnsi="Times New Roman" w:cs="Times New Roman"/>
          <w:color w:val="000000"/>
          <w:sz w:val="28"/>
          <w:szCs w:val="28"/>
          <w:lang w:eastAsia="ru-RU"/>
        </w:rPr>
        <w:tab/>
        <w:t xml:space="preserve">Методические рекомендации по развитию моторики, дыхания и голоса у детей дошкольного возраста. СПб.: КАРО, 2007 </w:t>
      </w:r>
    </w:p>
    <w:p w:rsidR="00E025BB" w:rsidRPr="00631793" w:rsidRDefault="00087F13"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12</w:t>
      </w:r>
      <w:r w:rsidR="00E025BB" w:rsidRPr="00631793">
        <w:rPr>
          <w:rFonts w:ascii="Times New Roman" w:eastAsia="Times New Roman" w:hAnsi="Times New Roman" w:cs="Times New Roman"/>
          <w:b/>
          <w:color w:val="000000"/>
          <w:sz w:val="28"/>
          <w:szCs w:val="28"/>
          <w:lang w:eastAsia="ru-RU"/>
        </w:rPr>
        <w:t>.</w:t>
      </w:r>
      <w:r w:rsidR="00E025BB" w:rsidRPr="00631793">
        <w:rPr>
          <w:rFonts w:ascii="Times New Roman" w:eastAsia="Times New Roman" w:hAnsi="Times New Roman" w:cs="Times New Roman"/>
          <w:color w:val="000000"/>
          <w:sz w:val="28"/>
          <w:szCs w:val="28"/>
          <w:lang w:eastAsia="ru-RU"/>
        </w:rPr>
        <w:t xml:space="preserve">Крупенчук О.И. Пальчиковые игры (4-7лет). СПб.: Литера, 2007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14.</w:t>
      </w:r>
      <w:r w:rsidRPr="00631793">
        <w:rPr>
          <w:rFonts w:ascii="Times New Roman" w:eastAsia="Times New Roman" w:hAnsi="Times New Roman" w:cs="Times New Roman"/>
          <w:color w:val="000000"/>
          <w:sz w:val="28"/>
          <w:szCs w:val="28"/>
          <w:lang w:eastAsia="ru-RU"/>
        </w:rPr>
        <w:t xml:space="preserve">Крупенчук О.И. Готовим руку к письму. Рисуем по клеточкам (5-6 лет). СПб:Литера, 2007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15.</w:t>
      </w:r>
      <w:r w:rsidRPr="00631793">
        <w:rPr>
          <w:rFonts w:ascii="Times New Roman" w:eastAsia="Times New Roman" w:hAnsi="Times New Roman" w:cs="Times New Roman"/>
          <w:color w:val="000000"/>
          <w:sz w:val="28"/>
          <w:szCs w:val="28"/>
          <w:lang w:eastAsia="ru-RU"/>
        </w:rPr>
        <w:t xml:space="preserve">Гомзяк О.С. Говорим правильно. Тетрадь 1, 2, 3 упражнений по обучению грамоте детей подготовительной к школе логогруппе. М.: Гном и Д, 2008 </w:t>
      </w:r>
    </w:p>
    <w:p w:rsidR="00E025BB" w:rsidRPr="00631793" w:rsidRDefault="00E025BB" w:rsidP="00631793">
      <w:pPr>
        <w:numPr>
          <w:ilvl w:val="0"/>
          <w:numId w:val="42"/>
        </w:numPr>
        <w:spacing w:after="0" w:line="240" w:lineRule="auto"/>
        <w:ind w:left="541" w:hanging="422"/>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Смирнова Л.Н. Логопедия в детском саду. Занятия с детьми 5-6 лет, 6-7 лет с ОНР. М.: Мозаика-синтез, 2010(09) </w:t>
      </w:r>
    </w:p>
    <w:p w:rsidR="00E025BB" w:rsidRPr="00631793" w:rsidRDefault="00E025BB" w:rsidP="00631793">
      <w:pPr>
        <w:numPr>
          <w:ilvl w:val="0"/>
          <w:numId w:val="42"/>
        </w:numPr>
        <w:spacing w:after="0" w:line="240" w:lineRule="auto"/>
        <w:ind w:left="541" w:hanging="422"/>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lastRenderedPageBreak/>
        <w:t xml:space="preserve">Резниченко Т.С., Ларина О.Д. Альбом для логопеда. Говори правильно: звуки, слова, фразы,речь. Л-Л´. М.: Владос, 2000 </w:t>
      </w:r>
    </w:p>
    <w:p w:rsidR="00E025BB" w:rsidRPr="00631793" w:rsidRDefault="0068454F"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18</w:t>
      </w:r>
      <w:r w:rsidR="00E025BB" w:rsidRPr="00631793">
        <w:rPr>
          <w:rFonts w:ascii="Times New Roman" w:eastAsia="Times New Roman" w:hAnsi="Times New Roman" w:cs="Times New Roman"/>
          <w:b/>
          <w:color w:val="000000"/>
          <w:sz w:val="28"/>
          <w:szCs w:val="28"/>
          <w:lang w:eastAsia="ru-RU"/>
        </w:rPr>
        <w:t>.</w:t>
      </w:r>
      <w:r w:rsidR="00E025BB" w:rsidRPr="00631793">
        <w:rPr>
          <w:rFonts w:ascii="Times New Roman" w:eastAsia="Times New Roman" w:hAnsi="Times New Roman" w:cs="Times New Roman"/>
          <w:color w:val="000000"/>
          <w:sz w:val="28"/>
          <w:szCs w:val="28"/>
          <w:lang w:eastAsia="ru-RU"/>
        </w:rPr>
        <w:t xml:space="preserve">ИльяковаН.Е. Логопедические тренинги по формированию связной речи у детей с ОНР 5-6 лет.  От глаголов к предложениям. М.: Гном и Д, 2007 </w:t>
      </w:r>
    </w:p>
    <w:p w:rsidR="00E025BB" w:rsidRPr="00631793" w:rsidRDefault="00E025BB" w:rsidP="00631793">
      <w:pPr>
        <w:numPr>
          <w:ilvl w:val="0"/>
          <w:numId w:val="43"/>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Коноваленко В.В., Коноваленко С.В. Развитие связной речи. Фронтальные логопедические занятия по лексико-семантической теме «Осень», «Зима», «Весна», «Лето» в подготовительной к школе группе для детей с ОНР. М.: Гном и Д, 2006 </w:t>
      </w:r>
    </w:p>
    <w:p w:rsidR="00E025BB" w:rsidRPr="00631793" w:rsidRDefault="00E025BB" w:rsidP="00631793">
      <w:pPr>
        <w:numPr>
          <w:ilvl w:val="0"/>
          <w:numId w:val="43"/>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Коноваленко В.В., Коноваленко С.В. Развитие связной речи. Фронтальные логопедические занятия в подготовительной к школе группе для детей с ОНР по лексико- семантической теме «Человек: я, мой дом, моя семья, моя страна». М.: Гном и Д, 2008 </w:t>
      </w:r>
    </w:p>
    <w:p w:rsidR="00E025BB" w:rsidRPr="00631793" w:rsidRDefault="00E025BB" w:rsidP="00631793">
      <w:pPr>
        <w:numPr>
          <w:ilvl w:val="0"/>
          <w:numId w:val="43"/>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Климентьева О.Л. Подготовка детей к обучению грамоте, и профилактика нарушений письма. СПб.: Детство-пресс, 2010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23.</w:t>
      </w:r>
      <w:r w:rsidRPr="00631793">
        <w:rPr>
          <w:rFonts w:ascii="Times New Roman" w:eastAsia="Times New Roman" w:hAnsi="Times New Roman" w:cs="Times New Roman"/>
          <w:color w:val="000000"/>
          <w:sz w:val="28"/>
          <w:szCs w:val="28"/>
          <w:lang w:eastAsia="ru-RU"/>
        </w:rPr>
        <w:t xml:space="preserve">Крупенчук О.И. Учим буквы. Для детей 5-6 лет. СПб.: Литера, 2007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24.</w:t>
      </w:r>
      <w:r w:rsidRPr="00631793">
        <w:rPr>
          <w:rFonts w:ascii="Times New Roman" w:eastAsia="Times New Roman" w:hAnsi="Times New Roman" w:cs="Times New Roman"/>
          <w:color w:val="000000"/>
          <w:sz w:val="28"/>
          <w:szCs w:val="28"/>
          <w:lang w:eastAsia="ru-RU"/>
        </w:rPr>
        <w:t xml:space="preserve"> Новиковская О.А. Логопедическая грамматика для малышей: Пособие для занятий с детьми 4-6   лет. СПб.: Корона-Век, 2009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25.</w:t>
      </w:r>
      <w:r w:rsidRPr="00631793">
        <w:rPr>
          <w:rFonts w:ascii="Times New Roman" w:eastAsia="Times New Roman" w:hAnsi="Times New Roman" w:cs="Times New Roman"/>
          <w:color w:val="000000"/>
          <w:sz w:val="28"/>
          <w:szCs w:val="28"/>
          <w:lang w:eastAsia="ru-RU"/>
        </w:rPr>
        <w:t xml:space="preserve">Яцель О.С. Учимся правильно употреблять предлоги в речи. Конспекты занятий по обучению детей с ОНР в старшей и подготовительной группах.           М.: Гном и Д, 2011 </w:t>
      </w:r>
    </w:p>
    <w:p w:rsidR="00E025BB" w:rsidRPr="00631793" w:rsidRDefault="00E025BB" w:rsidP="00631793">
      <w:pPr>
        <w:numPr>
          <w:ilvl w:val="0"/>
          <w:numId w:val="44"/>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Быстрова Г.А., Сизова Э.А., Шуйская Т.А. Логопедические игры и задания. СПб: КАРО, 2008 </w:t>
      </w:r>
    </w:p>
    <w:p w:rsidR="00E025BB" w:rsidRPr="00631793" w:rsidRDefault="00E025BB" w:rsidP="00631793">
      <w:pPr>
        <w:numPr>
          <w:ilvl w:val="0"/>
          <w:numId w:val="44"/>
        </w:numPr>
        <w:spacing w:after="0" w:line="240" w:lineRule="auto"/>
        <w:ind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color w:val="000000"/>
          <w:sz w:val="28"/>
          <w:szCs w:val="28"/>
          <w:lang w:eastAsia="ru-RU"/>
        </w:rPr>
        <w:t xml:space="preserve">Быстрова Г.А., Сизова Э.А., Шуйская Т.А. Логопедия в диалогах. СПб.: КАРО, 2004 </w:t>
      </w:r>
    </w:p>
    <w:p w:rsidR="00E025BB" w:rsidRPr="00631793" w:rsidRDefault="00E025BB" w:rsidP="00631793">
      <w:pPr>
        <w:spacing w:after="0" w:line="240" w:lineRule="auto"/>
        <w:ind w:left="129" w:hanging="10"/>
        <w:jc w:val="both"/>
        <w:rPr>
          <w:rFonts w:ascii="Times New Roman" w:eastAsia="Times New Roman" w:hAnsi="Times New Roman" w:cs="Times New Roman"/>
          <w:color w:val="000000"/>
          <w:sz w:val="28"/>
          <w:szCs w:val="28"/>
          <w:lang w:eastAsia="ru-RU"/>
        </w:rPr>
      </w:pPr>
      <w:r w:rsidRPr="00631793">
        <w:rPr>
          <w:rFonts w:ascii="Times New Roman" w:eastAsia="Times New Roman" w:hAnsi="Times New Roman" w:cs="Times New Roman"/>
          <w:b/>
          <w:color w:val="000000"/>
          <w:sz w:val="28"/>
          <w:szCs w:val="28"/>
          <w:lang w:eastAsia="ru-RU"/>
        </w:rPr>
        <w:t>28.</w:t>
      </w:r>
      <w:r w:rsidRPr="00631793">
        <w:rPr>
          <w:rFonts w:ascii="Times New Roman" w:eastAsia="Times New Roman" w:hAnsi="Times New Roman" w:cs="Times New Roman"/>
          <w:color w:val="000000"/>
          <w:sz w:val="28"/>
          <w:szCs w:val="28"/>
          <w:lang w:eastAsia="ru-RU"/>
        </w:rPr>
        <w:t xml:space="preserve">Темникова В.Э. Логопедические игры с чистоговорками. М.: Гном и Д, 2008 </w:t>
      </w:r>
    </w:p>
    <w:p w:rsidR="00E025BB" w:rsidRPr="007A7196" w:rsidRDefault="00E025BB" w:rsidP="002268E2">
      <w:pPr>
        <w:spacing w:after="0" w:line="240" w:lineRule="auto"/>
        <w:jc w:val="center"/>
        <w:rPr>
          <w:rFonts w:ascii="Times New Roman" w:eastAsia="Times New Roman" w:hAnsi="Times New Roman" w:cs="Times New Roman"/>
          <w:color w:val="000000"/>
          <w:sz w:val="26"/>
          <w:szCs w:val="26"/>
          <w:lang w:eastAsia="ru-RU"/>
        </w:rPr>
      </w:pPr>
      <w:r w:rsidRPr="007A7196">
        <w:rPr>
          <w:rFonts w:ascii="Times New Roman" w:eastAsia="Times New Roman" w:hAnsi="Times New Roman" w:cs="Times New Roman"/>
          <w:b/>
          <w:color w:val="000000"/>
          <w:sz w:val="26"/>
          <w:szCs w:val="26"/>
          <w:lang w:eastAsia="ru-RU"/>
        </w:rPr>
        <w:t xml:space="preserve"> </w:t>
      </w:r>
    </w:p>
    <w:p w:rsidR="00190E38" w:rsidRPr="00B14890" w:rsidRDefault="00190E38" w:rsidP="002D62EE">
      <w:pPr>
        <w:spacing w:after="0" w:line="240" w:lineRule="auto"/>
        <w:jc w:val="center"/>
        <w:rPr>
          <w:rFonts w:ascii="Times New Roman" w:eastAsia="Times New Roman" w:hAnsi="Times New Roman" w:cs="Times New Roman"/>
          <w:b/>
          <w:sz w:val="26"/>
          <w:szCs w:val="26"/>
          <w:lang w:eastAsia="ru-RU"/>
        </w:rPr>
      </w:pPr>
    </w:p>
    <w:p w:rsidR="00190E38" w:rsidRPr="00B14890" w:rsidRDefault="00190E38" w:rsidP="002D62EE">
      <w:pPr>
        <w:spacing w:after="0" w:line="240" w:lineRule="auto"/>
        <w:jc w:val="center"/>
        <w:rPr>
          <w:rFonts w:ascii="Times New Roman" w:eastAsia="Times New Roman" w:hAnsi="Times New Roman" w:cs="Times New Roman"/>
          <w:b/>
          <w:sz w:val="26"/>
          <w:szCs w:val="26"/>
          <w:lang w:eastAsia="ru-RU"/>
        </w:rPr>
      </w:pPr>
    </w:p>
    <w:p w:rsidR="00190E38" w:rsidRPr="00B14890" w:rsidRDefault="00190E38" w:rsidP="002D62EE">
      <w:pPr>
        <w:spacing w:after="0" w:line="240" w:lineRule="auto"/>
        <w:jc w:val="center"/>
        <w:rPr>
          <w:rFonts w:ascii="Times New Roman" w:eastAsia="Times New Roman" w:hAnsi="Times New Roman" w:cs="Times New Roman"/>
          <w:b/>
          <w:sz w:val="26"/>
          <w:szCs w:val="26"/>
          <w:lang w:eastAsia="ru-RU"/>
        </w:rPr>
      </w:pPr>
    </w:p>
    <w:p w:rsidR="00190E38" w:rsidRPr="00B14890" w:rsidRDefault="00190E38" w:rsidP="002D62EE">
      <w:pPr>
        <w:spacing w:after="0" w:line="240" w:lineRule="auto"/>
        <w:jc w:val="center"/>
        <w:rPr>
          <w:rFonts w:ascii="Times New Roman" w:eastAsia="Times New Roman" w:hAnsi="Times New Roman" w:cs="Times New Roman"/>
          <w:b/>
          <w:sz w:val="26"/>
          <w:szCs w:val="26"/>
          <w:lang w:eastAsia="ru-RU"/>
        </w:rPr>
      </w:pPr>
    </w:p>
    <w:p w:rsidR="002D62EE" w:rsidRPr="00B14890" w:rsidRDefault="002D62EE" w:rsidP="002D62EE">
      <w:pPr>
        <w:spacing w:after="0" w:line="240" w:lineRule="auto"/>
        <w:jc w:val="center"/>
        <w:rPr>
          <w:rFonts w:ascii="Times New Roman" w:eastAsia="Times New Roman" w:hAnsi="Times New Roman" w:cs="Times New Roman"/>
          <w:b/>
          <w:sz w:val="26"/>
          <w:szCs w:val="26"/>
          <w:lang w:eastAsia="ru-RU"/>
        </w:rPr>
      </w:pPr>
    </w:p>
    <w:p w:rsidR="001F4011" w:rsidRPr="00B14890" w:rsidRDefault="001F4011"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B14890" w:rsidRDefault="00DC38D6" w:rsidP="00F929E5">
      <w:pPr>
        <w:spacing w:after="0"/>
        <w:rPr>
          <w:rFonts w:ascii="Times New Roman" w:hAnsi="Times New Roman" w:cs="Times New Roman"/>
          <w:sz w:val="26"/>
          <w:szCs w:val="26"/>
        </w:rPr>
      </w:pPr>
    </w:p>
    <w:p w:rsidR="00DC38D6" w:rsidRPr="00D62463" w:rsidRDefault="00DC38D6" w:rsidP="00F929E5">
      <w:pPr>
        <w:spacing w:after="0"/>
        <w:rPr>
          <w:rFonts w:ascii="Times New Roman" w:hAnsi="Times New Roman" w:cs="Times New Roman"/>
          <w:sz w:val="24"/>
          <w:szCs w:val="24"/>
        </w:rPr>
      </w:pPr>
    </w:p>
    <w:p w:rsidR="00DC38D6" w:rsidRPr="00D62463" w:rsidRDefault="00DC38D6" w:rsidP="00F929E5">
      <w:pPr>
        <w:spacing w:after="0"/>
        <w:rPr>
          <w:rFonts w:ascii="Times New Roman" w:hAnsi="Times New Roman" w:cs="Times New Roman"/>
          <w:sz w:val="24"/>
          <w:szCs w:val="24"/>
        </w:rPr>
      </w:pPr>
    </w:p>
    <w:p w:rsidR="00DC38D6" w:rsidRPr="00D62463" w:rsidRDefault="00DC38D6" w:rsidP="00F929E5">
      <w:pPr>
        <w:spacing w:after="0"/>
        <w:rPr>
          <w:rFonts w:ascii="Times New Roman" w:hAnsi="Times New Roman" w:cs="Times New Roman"/>
          <w:sz w:val="24"/>
          <w:szCs w:val="24"/>
        </w:rPr>
      </w:pPr>
    </w:p>
    <w:p w:rsidR="00DC38D6" w:rsidRPr="00D62463" w:rsidRDefault="00DC38D6" w:rsidP="00F929E5">
      <w:pPr>
        <w:spacing w:after="0"/>
        <w:rPr>
          <w:rFonts w:ascii="Times New Roman" w:hAnsi="Times New Roman" w:cs="Times New Roman"/>
          <w:sz w:val="24"/>
          <w:szCs w:val="24"/>
        </w:rPr>
      </w:pPr>
    </w:p>
    <w:p w:rsidR="00DC38D6" w:rsidRPr="00D62463" w:rsidRDefault="00DC38D6" w:rsidP="00F929E5">
      <w:pPr>
        <w:spacing w:after="0"/>
        <w:rPr>
          <w:rFonts w:ascii="Times New Roman" w:hAnsi="Times New Roman" w:cs="Times New Roman"/>
          <w:sz w:val="24"/>
          <w:szCs w:val="24"/>
        </w:rPr>
      </w:pPr>
    </w:p>
    <w:p w:rsidR="00DC38D6" w:rsidRPr="00D62463" w:rsidRDefault="00DC38D6" w:rsidP="00F929E5">
      <w:pPr>
        <w:spacing w:after="0"/>
        <w:rPr>
          <w:rFonts w:ascii="Times New Roman" w:hAnsi="Times New Roman" w:cs="Times New Roman"/>
          <w:sz w:val="24"/>
          <w:szCs w:val="24"/>
        </w:rPr>
      </w:pPr>
    </w:p>
    <w:sectPr w:rsidR="00DC38D6" w:rsidRPr="00D62463" w:rsidSect="004357B6">
      <w:footerReference w:type="default" r:id="rId9"/>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EA9" w:rsidRDefault="00323EA9" w:rsidP="00D73792">
      <w:pPr>
        <w:spacing w:after="0" w:line="240" w:lineRule="auto"/>
      </w:pPr>
      <w:r>
        <w:separator/>
      </w:r>
    </w:p>
  </w:endnote>
  <w:endnote w:type="continuationSeparator" w:id="0">
    <w:p w:rsidR="00323EA9" w:rsidRDefault="00323EA9" w:rsidP="00D73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072817"/>
      <w:docPartObj>
        <w:docPartGallery w:val="Page Numbers (Bottom of Page)"/>
        <w:docPartUnique/>
      </w:docPartObj>
    </w:sdtPr>
    <w:sdtEndPr/>
    <w:sdtContent>
      <w:p w:rsidR="000E788D" w:rsidRDefault="000E788D">
        <w:pPr>
          <w:pStyle w:val="ab"/>
          <w:jc w:val="center"/>
        </w:pPr>
        <w:r>
          <w:fldChar w:fldCharType="begin"/>
        </w:r>
        <w:r>
          <w:instrText>PAGE   \* MERGEFORMAT</w:instrText>
        </w:r>
        <w:r>
          <w:fldChar w:fldCharType="separate"/>
        </w:r>
        <w:r w:rsidR="00AD794F">
          <w:rPr>
            <w:noProof/>
          </w:rPr>
          <w:t>1</w:t>
        </w:r>
        <w:r>
          <w:fldChar w:fldCharType="end"/>
        </w:r>
      </w:p>
    </w:sdtContent>
  </w:sdt>
  <w:p w:rsidR="000E788D" w:rsidRDefault="000E788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EA9" w:rsidRDefault="00323EA9" w:rsidP="00D73792">
      <w:pPr>
        <w:spacing w:after="0" w:line="240" w:lineRule="auto"/>
      </w:pPr>
      <w:r>
        <w:separator/>
      </w:r>
    </w:p>
  </w:footnote>
  <w:footnote w:type="continuationSeparator" w:id="0">
    <w:p w:rsidR="00323EA9" w:rsidRDefault="00323EA9" w:rsidP="00D73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19B3"/>
    <w:multiLevelType w:val="hybridMultilevel"/>
    <w:tmpl w:val="3110B396"/>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D7042"/>
    <w:multiLevelType w:val="hybridMultilevel"/>
    <w:tmpl w:val="BFDAC9BC"/>
    <w:lvl w:ilvl="0" w:tplc="EBE689DE">
      <w:start w:val="1"/>
      <w:numFmt w:val="decimal"/>
      <w:lvlText w:val="%1)"/>
      <w:lvlJc w:val="left"/>
      <w:pPr>
        <w:ind w:left="424"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693804BE">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5A6C4A62">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0A6C14A4">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42808924">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C5F0339A">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0B565254">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F8FC9CB6">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99E4F7C">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2" w15:restartNumberingAfterBreak="0">
    <w:nsid w:val="073C32D7"/>
    <w:multiLevelType w:val="hybridMultilevel"/>
    <w:tmpl w:val="541AD700"/>
    <w:lvl w:ilvl="0" w:tplc="CDDAA28A">
      <w:start w:val="20"/>
      <w:numFmt w:val="decimal"/>
      <w:lvlText w:val="%1."/>
      <w:lvlJc w:val="left"/>
      <w:pPr>
        <w:ind w:left="12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7F439FA">
      <w:start w:val="1"/>
      <w:numFmt w:val="lowerLetter"/>
      <w:lvlText w:val="%2"/>
      <w:lvlJc w:val="left"/>
      <w:pPr>
        <w:ind w:left="11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7DBAB45C">
      <w:start w:val="1"/>
      <w:numFmt w:val="lowerRoman"/>
      <w:lvlText w:val="%3"/>
      <w:lvlJc w:val="left"/>
      <w:pPr>
        <w:ind w:left="19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D60DE44">
      <w:start w:val="1"/>
      <w:numFmt w:val="decimal"/>
      <w:lvlText w:val="%4"/>
      <w:lvlJc w:val="left"/>
      <w:pPr>
        <w:ind w:left="26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7D6C32B4">
      <w:start w:val="1"/>
      <w:numFmt w:val="lowerLetter"/>
      <w:lvlText w:val="%5"/>
      <w:lvlJc w:val="left"/>
      <w:pPr>
        <w:ind w:left="335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A6C8CA6A">
      <w:start w:val="1"/>
      <w:numFmt w:val="lowerRoman"/>
      <w:lvlText w:val="%6"/>
      <w:lvlJc w:val="left"/>
      <w:pPr>
        <w:ind w:left="407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8245590">
      <w:start w:val="1"/>
      <w:numFmt w:val="decimal"/>
      <w:lvlText w:val="%7"/>
      <w:lvlJc w:val="left"/>
      <w:pPr>
        <w:ind w:left="47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EECE162A">
      <w:start w:val="1"/>
      <w:numFmt w:val="lowerLetter"/>
      <w:lvlText w:val="%8"/>
      <w:lvlJc w:val="left"/>
      <w:pPr>
        <w:ind w:left="55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CF8A882C">
      <w:start w:val="1"/>
      <w:numFmt w:val="lowerRoman"/>
      <w:lvlText w:val="%9"/>
      <w:lvlJc w:val="left"/>
      <w:pPr>
        <w:ind w:left="62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07807B7C"/>
    <w:multiLevelType w:val="hybridMultilevel"/>
    <w:tmpl w:val="4042ABE8"/>
    <w:lvl w:ilvl="0" w:tplc="5E9ABB48">
      <w:start w:val="8"/>
      <w:numFmt w:val="decimal"/>
      <w:lvlText w:val="%1."/>
      <w:lvlJc w:val="left"/>
      <w:pPr>
        <w:ind w:left="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4D60D7D6">
      <w:start w:val="1"/>
      <w:numFmt w:val="lowerLetter"/>
      <w:lvlText w:val="%2"/>
      <w:lvlJc w:val="left"/>
      <w:pPr>
        <w:ind w:left="11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CA768E72">
      <w:start w:val="1"/>
      <w:numFmt w:val="lowerRoman"/>
      <w:lvlText w:val="%3"/>
      <w:lvlJc w:val="left"/>
      <w:pPr>
        <w:ind w:left="19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1C44A96">
      <w:start w:val="1"/>
      <w:numFmt w:val="decimal"/>
      <w:lvlText w:val="%4"/>
      <w:lvlJc w:val="left"/>
      <w:pPr>
        <w:ind w:left="26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386B008">
      <w:start w:val="1"/>
      <w:numFmt w:val="lowerLetter"/>
      <w:lvlText w:val="%5"/>
      <w:lvlJc w:val="left"/>
      <w:pPr>
        <w:ind w:left="335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62CB210">
      <w:start w:val="1"/>
      <w:numFmt w:val="lowerRoman"/>
      <w:lvlText w:val="%6"/>
      <w:lvlJc w:val="left"/>
      <w:pPr>
        <w:ind w:left="407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2AE4112">
      <w:start w:val="1"/>
      <w:numFmt w:val="decimal"/>
      <w:lvlText w:val="%7"/>
      <w:lvlJc w:val="left"/>
      <w:pPr>
        <w:ind w:left="47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AD0AF896">
      <w:start w:val="1"/>
      <w:numFmt w:val="lowerLetter"/>
      <w:lvlText w:val="%8"/>
      <w:lvlJc w:val="left"/>
      <w:pPr>
        <w:ind w:left="55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481CDBBC">
      <w:start w:val="1"/>
      <w:numFmt w:val="lowerRoman"/>
      <w:lvlText w:val="%9"/>
      <w:lvlJc w:val="left"/>
      <w:pPr>
        <w:ind w:left="62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08265D67"/>
    <w:multiLevelType w:val="hybridMultilevel"/>
    <w:tmpl w:val="0C382448"/>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226C7"/>
    <w:multiLevelType w:val="hybridMultilevel"/>
    <w:tmpl w:val="D4C4F5EA"/>
    <w:lvl w:ilvl="0" w:tplc="A59E12B4">
      <w:start w:val="5"/>
      <w:numFmt w:val="decimal"/>
      <w:lvlText w:val="%1."/>
      <w:lvlJc w:val="left"/>
      <w:pPr>
        <w:ind w:left="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EB6633BA">
      <w:start w:val="1"/>
      <w:numFmt w:val="lowerLetter"/>
      <w:lvlText w:val="%2"/>
      <w:lvlJc w:val="left"/>
      <w:pPr>
        <w:ind w:left="11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CEE6EF8E">
      <w:start w:val="1"/>
      <w:numFmt w:val="lowerRoman"/>
      <w:lvlText w:val="%3"/>
      <w:lvlJc w:val="left"/>
      <w:pPr>
        <w:ind w:left="19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9E4C4E02">
      <w:start w:val="1"/>
      <w:numFmt w:val="decimal"/>
      <w:lvlText w:val="%4"/>
      <w:lvlJc w:val="left"/>
      <w:pPr>
        <w:ind w:left="26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174C30BE">
      <w:start w:val="1"/>
      <w:numFmt w:val="lowerLetter"/>
      <w:lvlText w:val="%5"/>
      <w:lvlJc w:val="left"/>
      <w:pPr>
        <w:ind w:left="335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385A4420">
      <w:start w:val="1"/>
      <w:numFmt w:val="lowerRoman"/>
      <w:lvlText w:val="%6"/>
      <w:lvlJc w:val="left"/>
      <w:pPr>
        <w:ind w:left="407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FF505134">
      <w:start w:val="1"/>
      <w:numFmt w:val="decimal"/>
      <w:lvlText w:val="%7"/>
      <w:lvlJc w:val="left"/>
      <w:pPr>
        <w:ind w:left="47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68C3426">
      <w:start w:val="1"/>
      <w:numFmt w:val="lowerLetter"/>
      <w:lvlText w:val="%8"/>
      <w:lvlJc w:val="left"/>
      <w:pPr>
        <w:ind w:left="55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239C61DE">
      <w:start w:val="1"/>
      <w:numFmt w:val="lowerRoman"/>
      <w:lvlText w:val="%9"/>
      <w:lvlJc w:val="left"/>
      <w:pPr>
        <w:ind w:left="62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0A2844E4"/>
    <w:multiLevelType w:val="hybridMultilevel"/>
    <w:tmpl w:val="59B4E61E"/>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A37971"/>
    <w:multiLevelType w:val="hybridMultilevel"/>
    <w:tmpl w:val="7DA4929A"/>
    <w:lvl w:ilvl="0" w:tplc="B5727804">
      <w:start w:val="1"/>
      <w:numFmt w:val="bullet"/>
      <w:lvlText w:val="-"/>
      <w:lvlJc w:val="left"/>
      <w:pPr>
        <w:ind w:left="28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9480947A">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750E2AC0">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52F262BE">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B1640022">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9806C084">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9307922">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A2C8667E">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20CD754">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8" w15:restartNumberingAfterBreak="0">
    <w:nsid w:val="0D732478"/>
    <w:multiLevelType w:val="hybridMultilevel"/>
    <w:tmpl w:val="9F203B10"/>
    <w:lvl w:ilvl="0" w:tplc="53568036">
      <w:start w:val="1"/>
      <w:numFmt w:val="decimal"/>
      <w:lvlText w:val="%1."/>
      <w:lvlJc w:val="left"/>
      <w:pPr>
        <w:ind w:left="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33547EFC">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1D06CC94">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E05A80F2">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6A9EA0BA">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A982586C">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87067DF0">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F65CEA6A">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7138EF8C">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9" w15:restartNumberingAfterBreak="0">
    <w:nsid w:val="12F275E4"/>
    <w:multiLevelType w:val="hybridMultilevel"/>
    <w:tmpl w:val="0734B720"/>
    <w:lvl w:ilvl="0" w:tplc="FCE8D3CC">
      <w:start w:val="1"/>
      <w:numFmt w:val="bullet"/>
      <w:lvlText w:val="•"/>
      <w:lvlJc w:val="left"/>
      <w:pPr>
        <w:ind w:left="175" w:firstLine="0"/>
      </w:pPr>
      <w:rPr>
        <w:rFonts w:ascii="Arial" w:eastAsia="Arial" w:hAnsi="Arial" w:cs="Arial"/>
        <w:b w:val="0"/>
        <w:i w:val="0"/>
        <w:strike w:val="0"/>
        <w:dstrike w:val="0"/>
        <w:color w:val="000000"/>
        <w:sz w:val="23"/>
        <w:u w:val="none" w:color="000000"/>
        <w:effect w:val="none"/>
        <w:bdr w:val="none" w:sz="0" w:space="0" w:color="auto" w:frame="1"/>
        <w:vertAlign w:val="baseline"/>
      </w:rPr>
    </w:lvl>
    <w:lvl w:ilvl="1" w:tplc="E946B6DC">
      <w:start w:val="1"/>
      <w:numFmt w:val="bullet"/>
      <w:lvlText w:val="o"/>
      <w:lvlJc w:val="left"/>
      <w:pPr>
        <w:ind w:left="111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lvl w:ilvl="2" w:tplc="AEFC8396">
      <w:start w:val="1"/>
      <w:numFmt w:val="bullet"/>
      <w:lvlText w:val="▪"/>
      <w:lvlJc w:val="left"/>
      <w:pPr>
        <w:ind w:left="183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lvl w:ilvl="3" w:tplc="978666B0">
      <w:start w:val="1"/>
      <w:numFmt w:val="bullet"/>
      <w:lvlText w:val="•"/>
      <w:lvlJc w:val="left"/>
      <w:pPr>
        <w:ind w:left="2554" w:firstLine="0"/>
      </w:pPr>
      <w:rPr>
        <w:rFonts w:ascii="Arial" w:eastAsia="Arial" w:hAnsi="Arial" w:cs="Arial"/>
        <w:b w:val="0"/>
        <w:i w:val="0"/>
        <w:strike w:val="0"/>
        <w:dstrike w:val="0"/>
        <w:color w:val="000000"/>
        <w:sz w:val="23"/>
        <w:u w:val="none" w:color="000000"/>
        <w:effect w:val="none"/>
        <w:bdr w:val="none" w:sz="0" w:space="0" w:color="auto" w:frame="1"/>
        <w:vertAlign w:val="baseline"/>
      </w:rPr>
    </w:lvl>
    <w:lvl w:ilvl="4" w:tplc="DD28FAF8">
      <w:start w:val="1"/>
      <w:numFmt w:val="bullet"/>
      <w:lvlText w:val="o"/>
      <w:lvlJc w:val="left"/>
      <w:pPr>
        <w:ind w:left="327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lvl w:ilvl="5" w:tplc="82186C68">
      <w:start w:val="1"/>
      <w:numFmt w:val="bullet"/>
      <w:lvlText w:val="▪"/>
      <w:lvlJc w:val="left"/>
      <w:pPr>
        <w:ind w:left="399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lvl w:ilvl="6" w:tplc="5DB6656C">
      <w:start w:val="1"/>
      <w:numFmt w:val="bullet"/>
      <w:lvlText w:val="•"/>
      <w:lvlJc w:val="left"/>
      <w:pPr>
        <w:ind w:left="4714" w:firstLine="0"/>
      </w:pPr>
      <w:rPr>
        <w:rFonts w:ascii="Arial" w:eastAsia="Arial" w:hAnsi="Arial" w:cs="Arial"/>
        <w:b w:val="0"/>
        <w:i w:val="0"/>
        <w:strike w:val="0"/>
        <w:dstrike w:val="0"/>
        <w:color w:val="000000"/>
        <w:sz w:val="23"/>
        <w:u w:val="none" w:color="000000"/>
        <w:effect w:val="none"/>
        <w:bdr w:val="none" w:sz="0" w:space="0" w:color="auto" w:frame="1"/>
        <w:vertAlign w:val="baseline"/>
      </w:rPr>
    </w:lvl>
    <w:lvl w:ilvl="7" w:tplc="4E404DB8">
      <w:start w:val="1"/>
      <w:numFmt w:val="bullet"/>
      <w:lvlText w:val="o"/>
      <w:lvlJc w:val="left"/>
      <w:pPr>
        <w:ind w:left="543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lvl w:ilvl="8" w:tplc="1548ADF4">
      <w:start w:val="1"/>
      <w:numFmt w:val="bullet"/>
      <w:lvlText w:val="▪"/>
      <w:lvlJc w:val="left"/>
      <w:pPr>
        <w:ind w:left="6154" w:firstLine="0"/>
      </w:pPr>
      <w:rPr>
        <w:rFonts w:ascii="Segoe UI Symbol" w:eastAsia="Segoe UI Symbol" w:hAnsi="Segoe UI Symbol" w:cs="Segoe UI Symbol"/>
        <w:b w:val="0"/>
        <w:i w:val="0"/>
        <w:strike w:val="0"/>
        <w:dstrike w:val="0"/>
        <w:color w:val="000000"/>
        <w:sz w:val="23"/>
        <w:u w:val="none" w:color="000000"/>
        <w:effect w:val="none"/>
        <w:bdr w:val="none" w:sz="0" w:space="0" w:color="auto" w:frame="1"/>
        <w:vertAlign w:val="baseline"/>
      </w:rPr>
    </w:lvl>
  </w:abstractNum>
  <w:abstractNum w:abstractNumId="10" w15:restartNumberingAfterBreak="0">
    <w:nsid w:val="13CD586D"/>
    <w:multiLevelType w:val="hybridMultilevel"/>
    <w:tmpl w:val="A286A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8728D9"/>
    <w:multiLevelType w:val="hybridMultilevel"/>
    <w:tmpl w:val="AC420526"/>
    <w:lvl w:ilvl="0" w:tplc="D250D424">
      <w:start w:val="1"/>
      <w:numFmt w:val="bullet"/>
      <w:lvlText w:val=""/>
      <w:lvlJc w:val="left"/>
      <w:pPr>
        <w:tabs>
          <w:tab w:val="num" w:pos="1025"/>
        </w:tabs>
        <w:ind w:left="102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8A00E9"/>
    <w:multiLevelType w:val="hybridMultilevel"/>
    <w:tmpl w:val="10642B70"/>
    <w:lvl w:ilvl="0" w:tplc="EE96AA36">
      <w:start w:val="1"/>
      <w:numFmt w:val="bullet"/>
      <w:lvlText w:val="-"/>
      <w:lvlJc w:val="left"/>
      <w:pPr>
        <w:ind w:left="467"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80907DBA">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C62E58BE">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094AD4D6">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AA0879CC">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1C681926">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18A4D436">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9C5A903A">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9C40B9EA">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3" w15:restartNumberingAfterBreak="0">
    <w:nsid w:val="1AB95F4C"/>
    <w:multiLevelType w:val="hybridMultilevel"/>
    <w:tmpl w:val="72AA64E4"/>
    <w:lvl w:ilvl="0" w:tplc="390CD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9C5137"/>
    <w:multiLevelType w:val="hybridMultilevel"/>
    <w:tmpl w:val="F14EE1C0"/>
    <w:lvl w:ilvl="0" w:tplc="3BE08228">
      <w:start w:val="1"/>
      <w:numFmt w:val="bullet"/>
      <w:lvlText w:val="-"/>
      <w:lvlJc w:val="left"/>
      <w:pPr>
        <w:ind w:left="1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7A4F078">
      <w:start w:val="1"/>
      <w:numFmt w:val="bullet"/>
      <w:lvlText w:val="o"/>
      <w:lvlJc w:val="left"/>
      <w:pPr>
        <w:ind w:left="10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0C8E4DE">
      <w:start w:val="1"/>
      <w:numFmt w:val="bullet"/>
      <w:lvlText w:val="▪"/>
      <w:lvlJc w:val="left"/>
      <w:pPr>
        <w:ind w:left="18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B798DD80">
      <w:start w:val="1"/>
      <w:numFmt w:val="bullet"/>
      <w:lvlText w:val="•"/>
      <w:lvlJc w:val="left"/>
      <w:pPr>
        <w:ind w:left="25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1F22A04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18E0D266">
      <w:start w:val="1"/>
      <w:numFmt w:val="bullet"/>
      <w:lvlText w:val="▪"/>
      <w:lvlJc w:val="left"/>
      <w:pPr>
        <w:ind w:left="39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17AC9B44">
      <w:start w:val="1"/>
      <w:numFmt w:val="bullet"/>
      <w:lvlText w:val="•"/>
      <w:lvlJc w:val="left"/>
      <w:pPr>
        <w:ind w:left="46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12D0232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9BC8B96">
      <w:start w:val="1"/>
      <w:numFmt w:val="bullet"/>
      <w:lvlText w:val="▪"/>
      <w:lvlJc w:val="left"/>
      <w:pPr>
        <w:ind w:left="61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5" w15:restartNumberingAfterBreak="0">
    <w:nsid w:val="1DAD37FB"/>
    <w:multiLevelType w:val="hybridMultilevel"/>
    <w:tmpl w:val="9CB8D962"/>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C736A7"/>
    <w:multiLevelType w:val="hybridMultilevel"/>
    <w:tmpl w:val="DEFCE79A"/>
    <w:lvl w:ilvl="0" w:tplc="873ED63A">
      <w:start w:val="1"/>
      <w:numFmt w:val="decimal"/>
      <w:lvlText w:val="%1."/>
      <w:lvlJc w:val="left"/>
      <w:pPr>
        <w:ind w:left="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28F144">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3CF28A36">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E4C290F0">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DBFCD606">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2D5CADD2">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D10A18D0">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4984B08E">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CD0869E4">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7" w15:restartNumberingAfterBreak="0">
    <w:nsid w:val="243D7237"/>
    <w:multiLevelType w:val="hybridMultilevel"/>
    <w:tmpl w:val="0E80A63C"/>
    <w:lvl w:ilvl="0" w:tplc="B970B4A2">
      <w:start w:val="1"/>
      <w:numFmt w:val="decimal"/>
      <w:lvlText w:val="%1."/>
      <w:lvlJc w:val="left"/>
      <w:pPr>
        <w:ind w:left="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3FFAE51A">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5E8CE22">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A76EBCC2">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130E43B2">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5A0CDC06">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4E1ACFAA">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318C4CC2">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0A34BFF6">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8" w15:restartNumberingAfterBreak="0">
    <w:nsid w:val="244F2D99"/>
    <w:multiLevelType w:val="hybridMultilevel"/>
    <w:tmpl w:val="00041BBC"/>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8C495D"/>
    <w:multiLevelType w:val="hybridMultilevel"/>
    <w:tmpl w:val="90CC501E"/>
    <w:lvl w:ilvl="0" w:tplc="F404EB8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8B59DA"/>
    <w:multiLevelType w:val="hybridMultilevel"/>
    <w:tmpl w:val="B6B2385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1" w15:restartNumberingAfterBreak="0">
    <w:nsid w:val="26F66B80"/>
    <w:multiLevelType w:val="hybridMultilevel"/>
    <w:tmpl w:val="D0C6C7BC"/>
    <w:lvl w:ilvl="0" w:tplc="148A31C0">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EA1CD204">
      <w:start w:val="1"/>
      <w:numFmt w:val="bullet"/>
      <w:lvlText w:val="o"/>
      <w:lvlJc w:val="left"/>
      <w:pPr>
        <w:ind w:left="108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D549E22">
      <w:start w:val="1"/>
      <w:numFmt w:val="bullet"/>
      <w:lvlText w:val="▪"/>
      <w:lvlJc w:val="left"/>
      <w:pPr>
        <w:ind w:left="18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270A1EE0">
      <w:start w:val="1"/>
      <w:numFmt w:val="bullet"/>
      <w:lvlText w:val="•"/>
      <w:lvlJc w:val="left"/>
      <w:pPr>
        <w:ind w:left="252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EA3453E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1194A054">
      <w:start w:val="1"/>
      <w:numFmt w:val="bullet"/>
      <w:lvlText w:val="▪"/>
      <w:lvlJc w:val="left"/>
      <w:pPr>
        <w:ind w:left="396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62AE238A">
      <w:start w:val="1"/>
      <w:numFmt w:val="bullet"/>
      <w:lvlText w:val="•"/>
      <w:lvlJc w:val="left"/>
      <w:pPr>
        <w:ind w:left="4680"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F268742">
      <w:start w:val="1"/>
      <w:numFmt w:val="bullet"/>
      <w:lvlText w:val="o"/>
      <w:lvlJc w:val="left"/>
      <w:pPr>
        <w:ind w:left="540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3468838">
      <w:start w:val="1"/>
      <w:numFmt w:val="bullet"/>
      <w:lvlText w:val="▪"/>
      <w:lvlJc w:val="left"/>
      <w:pPr>
        <w:ind w:left="6120"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2" w15:restartNumberingAfterBreak="0">
    <w:nsid w:val="2C73744B"/>
    <w:multiLevelType w:val="hybridMultilevel"/>
    <w:tmpl w:val="874A9F04"/>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752274"/>
    <w:multiLevelType w:val="hybridMultilevel"/>
    <w:tmpl w:val="0AFEF85C"/>
    <w:lvl w:ilvl="0" w:tplc="687002B8">
      <w:start w:val="1"/>
      <w:numFmt w:val="bullet"/>
      <w:lvlText w:val="-"/>
      <w:lvlJc w:val="left"/>
      <w:pPr>
        <w:ind w:left="168"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1" w:tplc="B362591C">
      <w:start w:val="1"/>
      <w:numFmt w:val="bullet"/>
      <w:lvlText w:val="o"/>
      <w:lvlJc w:val="left"/>
      <w:pPr>
        <w:ind w:left="111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2" w:tplc="ED766A56">
      <w:start w:val="1"/>
      <w:numFmt w:val="bullet"/>
      <w:lvlText w:val="▪"/>
      <w:lvlJc w:val="left"/>
      <w:pPr>
        <w:ind w:left="183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3" w:tplc="C09E0C78">
      <w:start w:val="1"/>
      <w:numFmt w:val="bullet"/>
      <w:lvlText w:val="•"/>
      <w:lvlJc w:val="left"/>
      <w:pPr>
        <w:ind w:left="255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4" w:tplc="B630C70A">
      <w:start w:val="1"/>
      <w:numFmt w:val="bullet"/>
      <w:lvlText w:val="o"/>
      <w:lvlJc w:val="left"/>
      <w:pPr>
        <w:ind w:left="327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5" w:tplc="51B85644">
      <w:start w:val="1"/>
      <w:numFmt w:val="bullet"/>
      <w:lvlText w:val="▪"/>
      <w:lvlJc w:val="left"/>
      <w:pPr>
        <w:ind w:left="399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6" w:tplc="DBE8DA5C">
      <w:start w:val="1"/>
      <w:numFmt w:val="bullet"/>
      <w:lvlText w:val="•"/>
      <w:lvlJc w:val="left"/>
      <w:pPr>
        <w:ind w:left="471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7" w:tplc="ABFA08A8">
      <w:start w:val="1"/>
      <w:numFmt w:val="bullet"/>
      <w:lvlText w:val="o"/>
      <w:lvlJc w:val="left"/>
      <w:pPr>
        <w:ind w:left="543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lvl w:ilvl="8" w:tplc="978ECC38">
      <w:start w:val="1"/>
      <w:numFmt w:val="bullet"/>
      <w:lvlText w:val="▪"/>
      <w:lvlJc w:val="left"/>
      <w:pPr>
        <w:ind w:left="6154" w:firstLine="0"/>
      </w:pPr>
      <w:rPr>
        <w:rFonts w:ascii="Times New Roman" w:eastAsia="Times New Roman" w:hAnsi="Times New Roman" w:cs="Times New Roman"/>
        <w:b w:val="0"/>
        <w:i w:val="0"/>
        <w:strike w:val="0"/>
        <w:dstrike w:val="0"/>
        <w:color w:val="000000"/>
        <w:sz w:val="23"/>
        <w:u w:val="none" w:color="000000"/>
        <w:effect w:val="none"/>
        <w:bdr w:val="none" w:sz="0" w:space="0" w:color="auto" w:frame="1"/>
        <w:vertAlign w:val="baseline"/>
      </w:rPr>
    </w:lvl>
  </w:abstractNum>
  <w:abstractNum w:abstractNumId="24" w15:restartNumberingAfterBreak="0">
    <w:nsid w:val="30A3119B"/>
    <w:multiLevelType w:val="hybridMultilevel"/>
    <w:tmpl w:val="1824A15E"/>
    <w:lvl w:ilvl="0" w:tplc="3E989D2C">
      <w:start w:val="1"/>
      <w:numFmt w:val="bullet"/>
      <w:lvlText w:val="-"/>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16E24A86">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6F603BB8">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92D8D4F2">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C5ACE986">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39DCFAB0">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C3923BEC">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6102E508">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FA285422">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25" w15:restartNumberingAfterBreak="0">
    <w:nsid w:val="352507C1"/>
    <w:multiLevelType w:val="hybridMultilevel"/>
    <w:tmpl w:val="E9227AFA"/>
    <w:lvl w:ilvl="0" w:tplc="69FAFC62">
      <w:start w:val="1"/>
      <w:numFmt w:val="decimal"/>
      <w:lvlText w:val="%1."/>
      <w:lvlJc w:val="left"/>
      <w:pPr>
        <w:ind w:left="512" w:hanging="360"/>
      </w:pPr>
      <w:rPr>
        <w:rFonts w:hint="default"/>
        <w:b w:val="0"/>
        <w:sz w:val="24"/>
      </w:rPr>
    </w:lvl>
    <w:lvl w:ilvl="1" w:tplc="04190019" w:tentative="1">
      <w:start w:val="1"/>
      <w:numFmt w:val="lowerLetter"/>
      <w:lvlText w:val="%2."/>
      <w:lvlJc w:val="left"/>
      <w:pPr>
        <w:ind w:left="1232" w:hanging="360"/>
      </w:pPr>
    </w:lvl>
    <w:lvl w:ilvl="2" w:tplc="0419001B" w:tentative="1">
      <w:start w:val="1"/>
      <w:numFmt w:val="lowerRoman"/>
      <w:lvlText w:val="%3."/>
      <w:lvlJc w:val="right"/>
      <w:pPr>
        <w:ind w:left="1952" w:hanging="180"/>
      </w:pPr>
    </w:lvl>
    <w:lvl w:ilvl="3" w:tplc="0419000F" w:tentative="1">
      <w:start w:val="1"/>
      <w:numFmt w:val="decimal"/>
      <w:lvlText w:val="%4."/>
      <w:lvlJc w:val="left"/>
      <w:pPr>
        <w:ind w:left="2672" w:hanging="360"/>
      </w:pPr>
    </w:lvl>
    <w:lvl w:ilvl="4" w:tplc="04190019" w:tentative="1">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26" w15:restartNumberingAfterBreak="0">
    <w:nsid w:val="35372FF9"/>
    <w:multiLevelType w:val="hybridMultilevel"/>
    <w:tmpl w:val="3342BC12"/>
    <w:lvl w:ilvl="0" w:tplc="A19451E6">
      <w:start w:val="26"/>
      <w:numFmt w:val="decimal"/>
      <w:lvlText w:val="%1."/>
      <w:lvlJc w:val="left"/>
      <w:pPr>
        <w:ind w:left="12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4432835A">
      <w:start w:val="1"/>
      <w:numFmt w:val="lowerLetter"/>
      <w:lvlText w:val="%2"/>
      <w:lvlJc w:val="left"/>
      <w:pPr>
        <w:ind w:left="11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B426B122">
      <w:start w:val="1"/>
      <w:numFmt w:val="lowerRoman"/>
      <w:lvlText w:val="%3"/>
      <w:lvlJc w:val="left"/>
      <w:pPr>
        <w:ind w:left="19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17128F40">
      <w:start w:val="1"/>
      <w:numFmt w:val="decimal"/>
      <w:lvlText w:val="%4"/>
      <w:lvlJc w:val="left"/>
      <w:pPr>
        <w:ind w:left="26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328200B4">
      <w:start w:val="1"/>
      <w:numFmt w:val="lowerLetter"/>
      <w:lvlText w:val="%5"/>
      <w:lvlJc w:val="left"/>
      <w:pPr>
        <w:ind w:left="335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4DCFC86">
      <w:start w:val="1"/>
      <w:numFmt w:val="lowerRoman"/>
      <w:lvlText w:val="%6"/>
      <w:lvlJc w:val="left"/>
      <w:pPr>
        <w:ind w:left="407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6A083078">
      <w:start w:val="1"/>
      <w:numFmt w:val="decimal"/>
      <w:lvlText w:val="%7"/>
      <w:lvlJc w:val="left"/>
      <w:pPr>
        <w:ind w:left="47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DA86DD72">
      <w:start w:val="1"/>
      <w:numFmt w:val="lowerLetter"/>
      <w:lvlText w:val="%8"/>
      <w:lvlJc w:val="left"/>
      <w:pPr>
        <w:ind w:left="55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DB587D9A">
      <w:start w:val="1"/>
      <w:numFmt w:val="lowerRoman"/>
      <w:lvlText w:val="%9"/>
      <w:lvlJc w:val="left"/>
      <w:pPr>
        <w:ind w:left="62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7" w15:restartNumberingAfterBreak="0">
    <w:nsid w:val="35DE45FC"/>
    <w:multiLevelType w:val="hybridMultilevel"/>
    <w:tmpl w:val="14EAC6E0"/>
    <w:lvl w:ilvl="0" w:tplc="FE5007DE">
      <w:start w:val="16"/>
      <w:numFmt w:val="decimal"/>
      <w:lvlText w:val="%1."/>
      <w:lvlJc w:val="left"/>
      <w:pPr>
        <w:ind w:left="54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E8E8BF0">
      <w:start w:val="1"/>
      <w:numFmt w:val="lowerLetter"/>
      <w:lvlText w:val="%2"/>
      <w:lvlJc w:val="left"/>
      <w:pPr>
        <w:ind w:left="11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DFDA6A8C">
      <w:start w:val="1"/>
      <w:numFmt w:val="lowerRoman"/>
      <w:lvlText w:val="%3"/>
      <w:lvlJc w:val="left"/>
      <w:pPr>
        <w:ind w:left="19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EE500152">
      <w:start w:val="1"/>
      <w:numFmt w:val="decimal"/>
      <w:lvlText w:val="%4"/>
      <w:lvlJc w:val="left"/>
      <w:pPr>
        <w:ind w:left="26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15EA0102">
      <w:start w:val="1"/>
      <w:numFmt w:val="lowerLetter"/>
      <w:lvlText w:val="%5"/>
      <w:lvlJc w:val="left"/>
      <w:pPr>
        <w:ind w:left="335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0D035C6">
      <w:start w:val="1"/>
      <w:numFmt w:val="lowerRoman"/>
      <w:lvlText w:val="%6"/>
      <w:lvlJc w:val="left"/>
      <w:pPr>
        <w:ind w:left="407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5024C522">
      <w:start w:val="1"/>
      <w:numFmt w:val="decimal"/>
      <w:lvlText w:val="%7"/>
      <w:lvlJc w:val="left"/>
      <w:pPr>
        <w:ind w:left="479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5CA6DBC6">
      <w:start w:val="1"/>
      <w:numFmt w:val="lowerLetter"/>
      <w:lvlText w:val="%8"/>
      <w:lvlJc w:val="left"/>
      <w:pPr>
        <w:ind w:left="551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962E1B8">
      <w:start w:val="1"/>
      <w:numFmt w:val="lowerRoman"/>
      <w:lvlText w:val="%9"/>
      <w:lvlJc w:val="left"/>
      <w:pPr>
        <w:ind w:left="6239"/>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8" w15:restartNumberingAfterBreak="0">
    <w:nsid w:val="361A3B1A"/>
    <w:multiLevelType w:val="hybridMultilevel"/>
    <w:tmpl w:val="396E8CA0"/>
    <w:lvl w:ilvl="0" w:tplc="6424494A">
      <w:start w:val="1"/>
      <w:numFmt w:val="bullet"/>
      <w:lvlText w:val="-"/>
      <w:lvlJc w:val="left"/>
      <w:pPr>
        <w:ind w:left="1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2ED8858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23806D52">
      <w:start w:val="1"/>
      <w:numFmt w:val="bullet"/>
      <w:lvlText w:val="▪"/>
      <w:lvlJc w:val="left"/>
      <w:pPr>
        <w:ind w:left="18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6EC2966E">
      <w:start w:val="1"/>
      <w:numFmt w:val="bullet"/>
      <w:lvlText w:val="•"/>
      <w:lvlJc w:val="left"/>
      <w:pPr>
        <w:ind w:left="25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677436F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B5B8006C">
      <w:start w:val="1"/>
      <w:numFmt w:val="bullet"/>
      <w:lvlText w:val="▪"/>
      <w:lvlJc w:val="left"/>
      <w:pPr>
        <w:ind w:left="39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92B845DC">
      <w:start w:val="1"/>
      <w:numFmt w:val="bullet"/>
      <w:lvlText w:val="•"/>
      <w:lvlJc w:val="left"/>
      <w:pPr>
        <w:ind w:left="46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6328571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562C6A30">
      <w:start w:val="1"/>
      <w:numFmt w:val="bullet"/>
      <w:lvlText w:val="▪"/>
      <w:lvlJc w:val="left"/>
      <w:pPr>
        <w:ind w:left="61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9" w15:restartNumberingAfterBreak="0">
    <w:nsid w:val="36D011ED"/>
    <w:multiLevelType w:val="hybridMultilevel"/>
    <w:tmpl w:val="D888526A"/>
    <w:lvl w:ilvl="0" w:tplc="C388F350">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B93EE6"/>
    <w:multiLevelType w:val="hybridMultilevel"/>
    <w:tmpl w:val="C7B4D988"/>
    <w:lvl w:ilvl="0" w:tplc="4AAAE1C6">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01CE1C0">
      <w:start w:val="1"/>
      <w:numFmt w:val="bullet"/>
      <w:lvlText w:val="o"/>
      <w:lvlJc w:val="left"/>
      <w:pPr>
        <w:ind w:left="11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0BC4CEC2">
      <w:start w:val="1"/>
      <w:numFmt w:val="bullet"/>
      <w:lvlText w:val="▪"/>
      <w:lvlJc w:val="left"/>
      <w:pPr>
        <w:ind w:left="18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5CB400A0">
      <w:start w:val="1"/>
      <w:numFmt w:val="bullet"/>
      <w:lvlText w:val="•"/>
      <w:lvlJc w:val="left"/>
      <w:pPr>
        <w:ind w:left="25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71485188">
      <w:start w:val="1"/>
      <w:numFmt w:val="bullet"/>
      <w:lvlText w:val="o"/>
      <w:lvlJc w:val="left"/>
      <w:pPr>
        <w:ind w:left="32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80C391E">
      <w:start w:val="1"/>
      <w:numFmt w:val="bullet"/>
      <w:lvlText w:val="▪"/>
      <w:lvlJc w:val="left"/>
      <w:pPr>
        <w:ind w:left="39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7DFA5D58">
      <w:start w:val="1"/>
      <w:numFmt w:val="bullet"/>
      <w:lvlText w:val="•"/>
      <w:lvlJc w:val="left"/>
      <w:pPr>
        <w:ind w:left="471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5648728A">
      <w:start w:val="1"/>
      <w:numFmt w:val="bullet"/>
      <w:lvlText w:val="o"/>
      <w:lvlJc w:val="left"/>
      <w:pPr>
        <w:ind w:left="54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B14AD558">
      <w:start w:val="1"/>
      <w:numFmt w:val="bullet"/>
      <w:lvlText w:val="▪"/>
      <w:lvlJc w:val="left"/>
      <w:pPr>
        <w:ind w:left="61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1" w15:restartNumberingAfterBreak="0">
    <w:nsid w:val="3BC82B82"/>
    <w:multiLevelType w:val="hybridMultilevel"/>
    <w:tmpl w:val="1D4EA624"/>
    <w:lvl w:ilvl="0" w:tplc="C388F350">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F9F7D1B"/>
    <w:multiLevelType w:val="hybridMultilevel"/>
    <w:tmpl w:val="99467C1A"/>
    <w:lvl w:ilvl="0" w:tplc="8C96031A">
      <w:start w:val="1"/>
      <w:numFmt w:val="decimal"/>
      <w:lvlText w:val="%1"/>
      <w:lvlJc w:val="left"/>
      <w:pPr>
        <w:ind w:left="2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6DF6F1C2">
      <w:start w:val="1"/>
      <w:numFmt w:val="lowerLetter"/>
      <w:lvlText w:val="%2"/>
      <w:lvlJc w:val="left"/>
      <w:pPr>
        <w:ind w:left="11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5AA85362">
      <w:start w:val="1"/>
      <w:numFmt w:val="lowerRoman"/>
      <w:lvlText w:val="%3"/>
      <w:lvlJc w:val="left"/>
      <w:pPr>
        <w:ind w:left="19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61BE3678">
      <w:start w:val="1"/>
      <w:numFmt w:val="decimal"/>
      <w:lvlText w:val="%4"/>
      <w:lvlJc w:val="left"/>
      <w:pPr>
        <w:ind w:left="26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4926ECE">
      <w:start w:val="1"/>
      <w:numFmt w:val="lowerLetter"/>
      <w:lvlText w:val="%5"/>
      <w:lvlJc w:val="left"/>
      <w:pPr>
        <w:ind w:left="33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6B06501E">
      <w:start w:val="1"/>
      <w:numFmt w:val="lowerRoman"/>
      <w:lvlText w:val="%6"/>
      <w:lvlJc w:val="left"/>
      <w:pPr>
        <w:ind w:left="40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35EA680">
      <w:start w:val="1"/>
      <w:numFmt w:val="decimal"/>
      <w:lvlText w:val="%7"/>
      <w:lvlJc w:val="left"/>
      <w:pPr>
        <w:ind w:left="4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1A801C40">
      <w:start w:val="1"/>
      <w:numFmt w:val="lowerLetter"/>
      <w:lvlText w:val="%8"/>
      <w:lvlJc w:val="left"/>
      <w:pPr>
        <w:ind w:left="5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32D44760">
      <w:start w:val="1"/>
      <w:numFmt w:val="lowerRoman"/>
      <w:lvlText w:val="%9"/>
      <w:lvlJc w:val="left"/>
      <w:pPr>
        <w:ind w:left="6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33" w15:restartNumberingAfterBreak="0">
    <w:nsid w:val="41B04B73"/>
    <w:multiLevelType w:val="hybridMultilevel"/>
    <w:tmpl w:val="91DE6538"/>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581504"/>
    <w:multiLevelType w:val="multilevel"/>
    <w:tmpl w:val="BBD2F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4E05D0"/>
    <w:multiLevelType w:val="hybridMultilevel"/>
    <w:tmpl w:val="3D80BCCA"/>
    <w:lvl w:ilvl="0" w:tplc="9DAE88BC">
      <w:start w:val="1"/>
      <w:numFmt w:val="decimal"/>
      <w:lvlText w:val="%1."/>
      <w:lvlJc w:val="left"/>
      <w:pPr>
        <w:ind w:left="492" w:hanging="360"/>
      </w:pPr>
      <w:rPr>
        <w:rFonts w:hint="default"/>
        <w:b/>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36" w15:restartNumberingAfterBreak="0">
    <w:nsid w:val="4A16757A"/>
    <w:multiLevelType w:val="hybridMultilevel"/>
    <w:tmpl w:val="1EA06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BA0DEE"/>
    <w:multiLevelType w:val="hybridMultilevel"/>
    <w:tmpl w:val="1A50C9FA"/>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E5028D5"/>
    <w:multiLevelType w:val="hybridMultilevel"/>
    <w:tmpl w:val="457C0EF6"/>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B65F14"/>
    <w:multiLevelType w:val="hybridMultilevel"/>
    <w:tmpl w:val="982E9708"/>
    <w:lvl w:ilvl="0" w:tplc="28A213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0F633BE"/>
    <w:multiLevelType w:val="hybridMultilevel"/>
    <w:tmpl w:val="74AA2F56"/>
    <w:lvl w:ilvl="0" w:tplc="67106F74">
      <w:start w:val="1"/>
      <w:numFmt w:val="bullet"/>
      <w:lvlText w:val="•"/>
      <w:lvlJc w:val="left"/>
      <w:pPr>
        <w:ind w:left="17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C340664">
      <w:start w:val="1"/>
      <w:numFmt w:val="bullet"/>
      <w:lvlText w:val="o"/>
      <w:lvlJc w:val="left"/>
      <w:pPr>
        <w:ind w:left="11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A9DAABD4">
      <w:start w:val="1"/>
      <w:numFmt w:val="bullet"/>
      <w:lvlText w:val="▪"/>
      <w:lvlJc w:val="left"/>
      <w:pPr>
        <w:ind w:left="18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7DD4D164">
      <w:start w:val="1"/>
      <w:numFmt w:val="bullet"/>
      <w:lvlText w:val="•"/>
      <w:lvlJc w:val="left"/>
      <w:pPr>
        <w:ind w:left="25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948676E6">
      <w:start w:val="1"/>
      <w:numFmt w:val="bullet"/>
      <w:lvlText w:val="o"/>
      <w:lvlJc w:val="left"/>
      <w:pPr>
        <w:ind w:left="32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C6CA44A">
      <w:start w:val="1"/>
      <w:numFmt w:val="bullet"/>
      <w:lvlText w:val="▪"/>
      <w:lvlJc w:val="left"/>
      <w:pPr>
        <w:ind w:left="39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9C21A28">
      <w:start w:val="1"/>
      <w:numFmt w:val="bullet"/>
      <w:lvlText w:val="•"/>
      <w:lvlJc w:val="left"/>
      <w:pPr>
        <w:ind w:left="471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F2345252">
      <w:start w:val="1"/>
      <w:numFmt w:val="bullet"/>
      <w:lvlText w:val="o"/>
      <w:lvlJc w:val="left"/>
      <w:pPr>
        <w:ind w:left="54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5820D9C">
      <w:start w:val="1"/>
      <w:numFmt w:val="bullet"/>
      <w:lvlText w:val="▪"/>
      <w:lvlJc w:val="left"/>
      <w:pPr>
        <w:ind w:left="61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41" w15:restartNumberingAfterBreak="0">
    <w:nsid w:val="51550160"/>
    <w:multiLevelType w:val="hybridMultilevel"/>
    <w:tmpl w:val="E7F43E22"/>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276BA0"/>
    <w:multiLevelType w:val="hybridMultilevel"/>
    <w:tmpl w:val="5B72C01C"/>
    <w:lvl w:ilvl="0" w:tplc="85745674">
      <w:start w:val="1"/>
      <w:numFmt w:val="bullet"/>
      <w:lvlText w:val="-"/>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031EEBD0">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52CE4462">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D5BAC092">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4A7A79A6">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65A85E72">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BDB453BC">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AAB21124">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DA0A3A82">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3" w15:restartNumberingAfterBreak="0">
    <w:nsid w:val="55BD7665"/>
    <w:multiLevelType w:val="hybridMultilevel"/>
    <w:tmpl w:val="B55AF3E6"/>
    <w:lvl w:ilvl="0" w:tplc="28A213F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EA5E8D"/>
    <w:multiLevelType w:val="hybridMultilevel"/>
    <w:tmpl w:val="1CE4A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9350FB9"/>
    <w:multiLevelType w:val="hybridMultilevel"/>
    <w:tmpl w:val="B6B856A6"/>
    <w:lvl w:ilvl="0" w:tplc="7B002F06">
      <w:start w:val="1"/>
      <w:numFmt w:val="decimal"/>
      <w:lvlText w:val="%1."/>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61C2EDE0">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5276FC8A">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CDF4BA42">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F460D0DE">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81AE5410">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6D283306">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C3369BCC">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D72BAC8">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6" w15:restartNumberingAfterBreak="0">
    <w:nsid w:val="5A4608A5"/>
    <w:multiLevelType w:val="hybridMultilevel"/>
    <w:tmpl w:val="9D52BEDA"/>
    <w:lvl w:ilvl="0" w:tplc="450C6DEC">
      <w:start w:val="1"/>
      <w:numFmt w:val="decimal"/>
      <w:lvlText w:val="%1."/>
      <w:lvlJc w:val="left"/>
      <w:pPr>
        <w:ind w:left="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70A845F2">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FBCD548">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B9B01942">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6D64FEE6">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4D2276DA">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F6B88706">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900CAFBC">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754ED6DA">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7" w15:restartNumberingAfterBreak="0">
    <w:nsid w:val="5A792071"/>
    <w:multiLevelType w:val="hybridMultilevel"/>
    <w:tmpl w:val="81340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4A7BB1"/>
    <w:multiLevelType w:val="hybridMultilevel"/>
    <w:tmpl w:val="F2E4B1E8"/>
    <w:lvl w:ilvl="0" w:tplc="B6B4AE82">
      <w:start w:val="1"/>
      <w:numFmt w:val="decimal"/>
      <w:lvlText w:val="%1."/>
      <w:lvlJc w:val="left"/>
      <w:pPr>
        <w:ind w:left="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1ECE276E">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2F16C312">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0122E772">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A92A325C">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73BA133A">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0840E998">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F00E0FAE">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C2C0F71A">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49" w15:restartNumberingAfterBreak="0">
    <w:nsid w:val="5E610AA4"/>
    <w:multiLevelType w:val="hybridMultilevel"/>
    <w:tmpl w:val="BE80C372"/>
    <w:lvl w:ilvl="0" w:tplc="760ACA98">
      <w:start w:val="1"/>
      <w:numFmt w:val="bullet"/>
      <w:lvlText w:val="-"/>
      <w:lvlJc w:val="left"/>
      <w:pPr>
        <w:ind w:left="1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C9C882AE">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D5B88A2C">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2B82723E">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1EC2433E">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2A928844">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14A69118">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C756DCEC">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DA5446C4">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50" w15:restartNumberingAfterBreak="0">
    <w:nsid w:val="5E9A0266"/>
    <w:multiLevelType w:val="hybridMultilevel"/>
    <w:tmpl w:val="5748F25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CF50C6"/>
    <w:multiLevelType w:val="hybridMultilevel"/>
    <w:tmpl w:val="F234474C"/>
    <w:lvl w:ilvl="0" w:tplc="AEEAC4CC">
      <w:start w:val="1"/>
      <w:numFmt w:val="decimal"/>
      <w:lvlText w:val="%1"/>
      <w:lvlJc w:val="left"/>
      <w:pPr>
        <w:ind w:left="28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48AC3A6E">
      <w:start w:val="1"/>
      <w:numFmt w:val="lowerLetter"/>
      <w:lvlText w:val="%2"/>
      <w:lvlJc w:val="left"/>
      <w:pPr>
        <w:ind w:left="118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1504ACAE">
      <w:start w:val="1"/>
      <w:numFmt w:val="lowerRoman"/>
      <w:lvlText w:val="%3"/>
      <w:lvlJc w:val="left"/>
      <w:pPr>
        <w:ind w:left="190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38241176">
      <w:start w:val="1"/>
      <w:numFmt w:val="decimal"/>
      <w:lvlText w:val="%4"/>
      <w:lvlJc w:val="left"/>
      <w:pPr>
        <w:ind w:left="262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5EDE047C">
      <w:start w:val="1"/>
      <w:numFmt w:val="lowerLetter"/>
      <w:lvlText w:val="%5"/>
      <w:lvlJc w:val="left"/>
      <w:pPr>
        <w:ind w:left="334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83FCE792">
      <w:start w:val="1"/>
      <w:numFmt w:val="lowerRoman"/>
      <w:lvlText w:val="%6"/>
      <w:lvlJc w:val="left"/>
      <w:pPr>
        <w:ind w:left="406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5B56805C">
      <w:start w:val="1"/>
      <w:numFmt w:val="decimal"/>
      <w:lvlText w:val="%7"/>
      <w:lvlJc w:val="left"/>
      <w:pPr>
        <w:ind w:left="478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AB3EF168">
      <w:start w:val="1"/>
      <w:numFmt w:val="lowerLetter"/>
      <w:lvlText w:val="%8"/>
      <w:lvlJc w:val="left"/>
      <w:pPr>
        <w:ind w:left="550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B71C31D8">
      <w:start w:val="1"/>
      <w:numFmt w:val="lowerRoman"/>
      <w:lvlText w:val="%9"/>
      <w:lvlJc w:val="left"/>
      <w:pPr>
        <w:ind w:left="6225"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52" w15:restartNumberingAfterBreak="0">
    <w:nsid w:val="5FE93568"/>
    <w:multiLevelType w:val="hybridMultilevel"/>
    <w:tmpl w:val="B8B0CF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8FB32A3"/>
    <w:multiLevelType w:val="hybridMultilevel"/>
    <w:tmpl w:val="91B8A256"/>
    <w:lvl w:ilvl="0" w:tplc="6CBAA072">
      <w:start w:val="1"/>
      <w:numFmt w:val="decimal"/>
      <w:lvlText w:val="%1."/>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B298E4EC">
      <w:start w:val="1"/>
      <w:numFmt w:val="lowerLetter"/>
      <w:lvlText w:val="%2"/>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EDD25748">
      <w:start w:val="1"/>
      <w:numFmt w:val="lowerRoman"/>
      <w:lvlText w:val="%3"/>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E2B25304">
      <w:start w:val="1"/>
      <w:numFmt w:val="decimal"/>
      <w:lvlText w:val="%4"/>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506A86DE">
      <w:start w:val="1"/>
      <w:numFmt w:val="lowerLetter"/>
      <w:lvlText w:val="%5"/>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5658D076">
      <w:start w:val="1"/>
      <w:numFmt w:val="lowerRoman"/>
      <w:lvlText w:val="%6"/>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BE44F1CA">
      <w:start w:val="1"/>
      <w:numFmt w:val="decimal"/>
      <w:lvlText w:val="%7"/>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6EC28EBA">
      <w:start w:val="1"/>
      <w:numFmt w:val="lowerLetter"/>
      <w:lvlText w:val="%8"/>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2300FBDE">
      <w:start w:val="1"/>
      <w:numFmt w:val="lowerRoman"/>
      <w:lvlText w:val="%9"/>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54" w15:restartNumberingAfterBreak="0">
    <w:nsid w:val="6BFE50EF"/>
    <w:multiLevelType w:val="hybridMultilevel"/>
    <w:tmpl w:val="4878B634"/>
    <w:lvl w:ilvl="0" w:tplc="95C2BA8E">
      <w:start w:val="1"/>
      <w:numFmt w:val="bullet"/>
      <w:lvlText w:val="-"/>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595EBF14">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11949D38">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DE54DB4C">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9682881A">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CE900EEC">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E2F809F2">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E93A1A12">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9D3A624A">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55" w15:restartNumberingAfterBreak="0">
    <w:nsid w:val="6D594355"/>
    <w:multiLevelType w:val="hybridMultilevel"/>
    <w:tmpl w:val="B80427FA"/>
    <w:lvl w:ilvl="0" w:tplc="EA2C3CBC">
      <w:start w:val="1"/>
      <w:numFmt w:val="bullet"/>
      <w:lvlText w:val="-"/>
      <w:lvlJc w:val="left"/>
      <w:pPr>
        <w:ind w:left="12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54444854">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2364001E">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CD6E831E">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94761992">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76CC0902">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16C61B7E">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3AB0E590">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E901B46">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56" w15:restartNumberingAfterBreak="0">
    <w:nsid w:val="6D8C66D3"/>
    <w:multiLevelType w:val="hybridMultilevel"/>
    <w:tmpl w:val="05FCD7FE"/>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7587071B"/>
    <w:multiLevelType w:val="hybridMultilevel"/>
    <w:tmpl w:val="86ACF6C4"/>
    <w:lvl w:ilvl="0" w:tplc="C388F35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9562D65"/>
    <w:multiLevelType w:val="hybridMultilevel"/>
    <w:tmpl w:val="79BEF618"/>
    <w:lvl w:ilvl="0" w:tplc="B918723E">
      <w:start w:val="1"/>
      <w:numFmt w:val="bullet"/>
      <w:lvlText w:val="-"/>
      <w:lvlJc w:val="left"/>
      <w:pPr>
        <w:ind w:left="283"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418E75F0">
      <w:start w:val="1"/>
      <w:numFmt w:val="bullet"/>
      <w:lvlText w:val="o"/>
      <w:lvlJc w:val="left"/>
      <w:pPr>
        <w:ind w:left="11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EA86A3A8">
      <w:start w:val="1"/>
      <w:numFmt w:val="bullet"/>
      <w:lvlText w:val="▪"/>
      <w:lvlJc w:val="left"/>
      <w:pPr>
        <w:ind w:left="19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0270DB36">
      <w:start w:val="1"/>
      <w:numFmt w:val="bullet"/>
      <w:lvlText w:val="•"/>
      <w:lvlJc w:val="left"/>
      <w:pPr>
        <w:ind w:left="26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68B8E590">
      <w:start w:val="1"/>
      <w:numFmt w:val="bullet"/>
      <w:lvlText w:val="o"/>
      <w:lvlJc w:val="left"/>
      <w:pPr>
        <w:ind w:left="335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683E7B36">
      <w:start w:val="1"/>
      <w:numFmt w:val="bullet"/>
      <w:lvlText w:val="▪"/>
      <w:lvlJc w:val="left"/>
      <w:pPr>
        <w:ind w:left="407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51CF7DE">
      <w:start w:val="1"/>
      <w:numFmt w:val="bullet"/>
      <w:lvlText w:val="•"/>
      <w:lvlJc w:val="left"/>
      <w:pPr>
        <w:ind w:left="479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BAE45ADE">
      <w:start w:val="1"/>
      <w:numFmt w:val="bullet"/>
      <w:lvlText w:val="o"/>
      <w:lvlJc w:val="left"/>
      <w:pPr>
        <w:ind w:left="551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6554B330">
      <w:start w:val="1"/>
      <w:numFmt w:val="bullet"/>
      <w:lvlText w:val="▪"/>
      <w:lvlJc w:val="left"/>
      <w:pPr>
        <w:ind w:left="6239"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num w:numId="1">
    <w:abstractNumId w:val="20"/>
  </w:num>
  <w:num w:numId="2">
    <w:abstractNumId w:val="52"/>
  </w:num>
  <w:num w:numId="3">
    <w:abstractNumId w:val="29"/>
  </w:num>
  <w:num w:numId="4">
    <w:abstractNumId w:val="57"/>
  </w:num>
  <w:num w:numId="5">
    <w:abstractNumId w:val="31"/>
  </w:num>
  <w:num w:numId="6">
    <w:abstractNumId w:val="49"/>
  </w:num>
  <w:num w:numId="7">
    <w:abstractNumId w:val="7"/>
  </w:num>
  <w:num w:numId="8">
    <w:abstractNumId w:val="55"/>
  </w:num>
  <w:num w:numId="9">
    <w:abstractNumId w:val="30"/>
  </w:num>
  <w:num w:numId="10">
    <w:abstractNumId w:val="21"/>
  </w:num>
  <w:num w:numId="11">
    <w:abstractNumId w:val="23"/>
  </w:num>
  <w:num w:numId="12">
    <w:abstractNumId w:val="9"/>
  </w:num>
  <w:num w:numId="13">
    <w:abstractNumId w:val="40"/>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58"/>
  </w:num>
  <w:num w:numId="24">
    <w:abstractNumId w:val="54"/>
  </w:num>
  <w:num w:numId="25">
    <w:abstractNumId w:val="12"/>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4"/>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25"/>
  </w:num>
  <w:num w:numId="32">
    <w:abstractNumId w:val="13"/>
  </w:num>
  <w:num w:numId="33">
    <w:abstractNumId w:val="34"/>
  </w:num>
  <w:num w:numId="34">
    <w:abstractNumId w:val="36"/>
  </w:num>
  <w:num w:numId="35">
    <w:abstractNumId w:val="11"/>
  </w:num>
  <w:num w:numId="36">
    <w:abstractNumId w:val="19"/>
  </w:num>
  <w:num w:numId="37">
    <w:abstractNumId w:val="0"/>
  </w:num>
  <w:num w:numId="38">
    <w:abstractNumId w:val="22"/>
  </w:num>
  <w:num w:numId="39">
    <w:abstractNumId w:val="18"/>
  </w:num>
  <w:num w:numId="40">
    <w:abstractNumId w:val="5"/>
  </w:num>
  <w:num w:numId="41">
    <w:abstractNumId w:val="3"/>
  </w:num>
  <w:num w:numId="42">
    <w:abstractNumId w:val="27"/>
  </w:num>
  <w:num w:numId="43">
    <w:abstractNumId w:val="2"/>
  </w:num>
  <w:num w:numId="44">
    <w:abstractNumId w:val="26"/>
  </w:num>
  <w:num w:numId="45">
    <w:abstractNumId w:val="10"/>
  </w:num>
  <w:num w:numId="46">
    <w:abstractNumId w:val="41"/>
  </w:num>
  <w:num w:numId="47">
    <w:abstractNumId w:val="4"/>
  </w:num>
  <w:num w:numId="48">
    <w:abstractNumId w:val="43"/>
  </w:num>
  <w:num w:numId="49">
    <w:abstractNumId w:val="38"/>
  </w:num>
  <w:num w:numId="50">
    <w:abstractNumId w:val="47"/>
  </w:num>
  <w:num w:numId="51">
    <w:abstractNumId w:val="44"/>
  </w:num>
  <w:num w:numId="52">
    <w:abstractNumId w:val="35"/>
  </w:num>
  <w:num w:numId="53">
    <w:abstractNumId w:val="50"/>
  </w:num>
  <w:num w:numId="54">
    <w:abstractNumId w:val="56"/>
  </w:num>
  <w:num w:numId="55">
    <w:abstractNumId w:val="6"/>
  </w:num>
  <w:num w:numId="56">
    <w:abstractNumId w:val="37"/>
  </w:num>
  <w:num w:numId="57">
    <w:abstractNumId w:val="39"/>
  </w:num>
  <w:num w:numId="58">
    <w:abstractNumId w:val="15"/>
  </w:num>
  <w:num w:numId="59">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11"/>
    <w:rsid w:val="00021FD5"/>
    <w:rsid w:val="00032E73"/>
    <w:rsid w:val="00087F13"/>
    <w:rsid w:val="00092C9F"/>
    <w:rsid w:val="000D5E04"/>
    <w:rsid w:val="000D6E23"/>
    <w:rsid w:val="000E788D"/>
    <w:rsid w:val="001012DB"/>
    <w:rsid w:val="00116AEC"/>
    <w:rsid w:val="00125D88"/>
    <w:rsid w:val="00137209"/>
    <w:rsid w:val="001626A1"/>
    <w:rsid w:val="00170F01"/>
    <w:rsid w:val="00174E96"/>
    <w:rsid w:val="001836CF"/>
    <w:rsid w:val="00190E38"/>
    <w:rsid w:val="00191114"/>
    <w:rsid w:val="001C323B"/>
    <w:rsid w:val="001E3F62"/>
    <w:rsid w:val="001F2567"/>
    <w:rsid w:val="001F4011"/>
    <w:rsid w:val="002268E2"/>
    <w:rsid w:val="002434D9"/>
    <w:rsid w:val="00256AA8"/>
    <w:rsid w:val="002668D1"/>
    <w:rsid w:val="00273EFC"/>
    <w:rsid w:val="0028341B"/>
    <w:rsid w:val="00292C8A"/>
    <w:rsid w:val="002A2329"/>
    <w:rsid w:val="002A7D72"/>
    <w:rsid w:val="002D62EE"/>
    <w:rsid w:val="002E41D2"/>
    <w:rsid w:val="002F5227"/>
    <w:rsid w:val="00323EA9"/>
    <w:rsid w:val="003402F9"/>
    <w:rsid w:val="00342215"/>
    <w:rsid w:val="003537E0"/>
    <w:rsid w:val="00375788"/>
    <w:rsid w:val="00386305"/>
    <w:rsid w:val="003B0D24"/>
    <w:rsid w:val="00415611"/>
    <w:rsid w:val="004157F6"/>
    <w:rsid w:val="00431F03"/>
    <w:rsid w:val="004357B6"/>
    <w:rsid w:val="00472E89"/>
    <w:rsid w:val="00494214"/>
    <w:rsid w:val="00502620"/>
    <w:rsid w:val="005058FC"/>
    <w:rsid w:val="005159A9"/>
    <w:rsid w:val="00527955"/>
    <w:rsid w:val="0053519D"/>
    <w:rsid w:val="00550027"/>
    <w:rsid w:val="00561761"/>
    <w:rsid w:val="005A20E3"/>
    <w:rsid w:val="005A654A"/>
    <w:rsid w:val="005A74B7"/>
    <w:rsid w:val="005F6C0F"/>
    <w:rsid w:val="006272D8"/>
    <w:rsid w:val="00631793"/>
    <w:rsid w:val="00652A22"/>
    <w:rsid w:val="00672DA1"/>
    <w:rsid w:val="0068454F"/>
    <w:rsid w:val="0069404D"/>
    <w:rsid w:val="0069497D"/>
    <w:rsid w:val="00696DAF"/>
    <w:rsid w:val="006B54E6"/>
    <w:rsid w:val="006B6E4E"/>
    <w:rsid w:val="006F3FBC"/>
    <w:rsid w:val="006F61D9"/>
    <w:rsid w:val="00702B65"/>
    <w:rsid w:val="007162FB"/>
    <w:rsid w:val="00774826"/>
    <w:rsid w:val="0078163D"/>
    <w:rsid w:val="007A7196"/>
    <w:rsid w:val="007B310B"/>
    <w:rsid w:val="007D42A2"/>
    <w:rsid w:val="00822C10"/>
    <w:rsid w:val="008334DD"/>
    <w:rsid w:val="00843E14"/>
    <w:rsid w:val="00863311"/>
    <w:rsid w:val="00874756"/>
    <w:rsid w:val="00882E2C"/>
    <w:rsid w:val="0089638D"/>
    <w:rsid w:val="008B7F81"/>
    <w:rsid w:val="008F0857"/>
    <w:rsid w:val="008F611B"/>
    <w:rsid w:val="009063F0"/>
    <w:rsid w:val="00923411"/>
    <w:rsid w:val="00933132"/>
    <w:rsid w:val="009345A8"/>
    <w:rsid w:val="0093678A"/>
    <w:rsid w:val="00945B4A"/>
    <w:rsid w:val="00977E87"/>
    <w:rsid w:val="00993367"/>
    <w:rsid w:val="0099449E"/>
    <w:rsid w:val="009B1811"/>
    <w:rsid w:val="009D272E"/>
    <w:rsid w:val="009D5CDE"/>
    <w:rsid w:val="009E3024"/>
    <w:rsid w:val="009E6E90"/>
    <w:rsid w:val="00A13AEC"/>
    <w:rsid w:val="00A36351"/>
    <w:rsid w:val="00A45DC3"/>
    <w:rsid w:val="00A7146D"/>
    <w:rsid w:val="00AA16F3"/>
    <w:rsid w:val="00AC4C59"/>
    <w:rsid w:val="00AD3CB0"/>
    <w:rsid w:val="00AD794F"/>
    <w:rsid w:val="00B04A84"/>
    <w:rsid w:val="00B14890"/>
    <w:rsid w:val="00B17892"/>
    <w:rsid w:val="00B3232E"/>
    <w:rsid w:val="00B35FE9"/>
    <w:rsid w:val="00B72A9B"/>
    <w:rsid w:val="00B818A7"/>
    <w:rsid w:val="00B8651C"/>
    <w:rsid w:val="00B96760"/>
    <w:rsid w:val="00BA698F"/>
    <w:rsid w:val="00C01901"/>
    <w:rsid w:val="00C1088F"/>
    <w:rsid w:val="00C16200"/>
    <w:rsid w:val="00C5359E"/>
    <w:rsid w:val="00C93577"/>
    <w:rsid w:val="00CB5AAB"/>
    <w:rsid w:val="00CC399F"/>
    <w:rsid w:val="00D25CDD"/>
    <w:rsid w:val="00D30916"/>
    <w:rsid w:val="00D3104B"/>
    <w:rsid w:val="00D47920"/>
    <w:rsid w:val="00D62463"/>
    <w:rsid w:val="00D70BE2"/>
    <w:rsid w:val="00D73792"/>
    <w:rsid w:val="00D856E1"/>
    <w:rsid w:val="00DA7433"/>
    <w:rsid w:val="00DC097E"/>
    <w:rsid w:val="00DC38D6"/>
    <w:rsid w:val="00DE2AF2"/>
    <w:rsid w:val="00E025BB"/>
    <w:rsid w:val="00E14B4A"/>
    <w:rsid w:val="00E52909"/>
    <w:rsid w:val="00E54D76"/>
    <w:rsid w:val="00E70BFE"/>
    <w:rsid w:val="00E9032C"/>
    <w:rsid w:val="00EA32E6"/>
    <w:rsid w:val="00ED2032"/>
    <w:rsid w:val="00EE5E49"/>
    <w:rsid w:val="00F06E88"/>
    <w:rsid w:val="00F13D43"/>
    <w:rsid w:val="00F70682"/>
    <w:rsid w:val="00F84EC2"/>
    <w:rsid w:val="00F852C0"/>
    <w:rsid w:val="00F92287"/>
    <w:rsid w:val="00F929E5"/>
    <w:rsid w:val="00F97537"/>
    <w:rsid w:val="00FB0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6C8D3"/>
  <w15:docId w15:val="{389F4811-24E7-40A8-98BB-A9B2BBA4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345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345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29E5"/>
    <w:pPr>
      <w:ind w:left="720"/>
      <w:contextualSpacing/>
    </w:pPr>
  </w:style>
  <w:style w:type="paragraph" w:styleId="a4">
    <w:name w:val="Body Text"/>
    <w:basedOn w:val="a"/>
    <w:link w:val="a5"/>
    <w:uiPriority w:val="99"/>
    <w:semiHidden/>
    <w:unhideWhenUsed/>
    <w:rsid w:val="0078163D"/>
    <w:pPr>
      <w:spacing w:after="120"/>
    </w:pPr>
  </w:style>
  <w:style w:type="character" w:customStyle="1" w:styleId="a5">
    <w:name w:val="Основной текст Знак"/>
    <w:basedOn w:val="a0"/>
    <w:link w:val="a4"/>
    <w:uiPriority w:val="99"/>
    <w:semiHidden/>
    <w:rsid w:val="0078163D"/>
  </w:style>
  <w:style w:type="paragraph" w:styleId="a6">
    <w:name w:val="Normal (Web)"/>
    <w:basedOn w:val="a"/>
    <w:uiPriority w:val="99"/>
    <w:unhideWhenUsed/>
    <w:rsid w:val="009063F0"/>
    <w:rPr>
      <w:rFonts w:ascii="Times New Roman" w:hAnsi="Times New Roman" w:cs="Times New Roman"/>
      <w:sz w:val="24"/>
      <w:szCs w:val="24"/>
    </w:rPr>
  </w:style>
  <w:style w:type="paragraph" w:styleId="a7">
    <w:name w:val="No Spacing"/>
    <w:uiPriority w:val="1"/>
    <w:qFormat/>
    <w:rsid w:val="009D5CDE"/>
    <w:pPr>
      <w:spacing w:after="0" w:line="240" w:lineRule="auto"/>
    </w:pPr>
  </w:style>
  <w:style w:type="table" w:customStyle="1" w:styleId="TableGrid">
    <w:name w:val="TableGrid"/>
    <w:rsid w:val="00190E3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6F3FB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8">
    <w:name w:val="Table Grid"/>
    <w:basedOn w:val="a1"/>
    <w:uiPriority w:val="39"/>
    <w:rsid w:val="00B3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246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9345A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345A8"/>
    <w:rPr>
      <w:rFonts w:asciiTheme="majorHAnsi" w:eastAsiaTheme="majorEastAsia" w:hAnsiTheme="majorHAnsi" w:cstheme="majorBidi"/>
      <w:color w:val="2E74B5" w:themeColor="accent1" w:themeShade="BF"/>
      <w:sz w:val="26"/>
      <w:szCs w:val="26"/>
    </w:rPr>
  </w:style>
  <w:style w:type="paragraph" w:customStyle="1" w:styleId="21">
    <w:name w:val="21"/>
    <w:basedOn w:val="a"/>
    <w:rsid w:val="00B72A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D7379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3792"/>
  </w:style>
  <w:style w:type="paragraph" w:styleId="ab">
    <w:name w:val="footer"/>
    <w:basedOn w:val="a"/>
    <w:link w:val="ac"/>
    <w:uiPriority w:val="99"/>
    <w:unhideWhenUsed/>
    <w:rsid w:val="00D7379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3792"/>
  </w:style>
  <w:style w:type="table" w:customStyle="1" w:styleId="TableGrid3">
    <w:name w:val="TableGrid3"/>
    <w:rsid w:val="00E025BB"/>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Zag11">
    <w:name w:val="Zag_11"/>
    <w:rsid w:val="00E025BB"/>
  </w:style>
  <w:style w:type="paragraph" w:styleId="22">
    <w:name w:val="Body Text Indent 2"/>
    <w:basedOn w:val="a"/>
    <w:link w:val="23"/>
    <w:uiPriority w:val="99"/>
    <w:unhideWhenUsed/>
    <w:rsid w:val="00E025BB"/>
    <w:pPr>
      <w:spacing w:after="120" w:line="480" w:lineRule="auto"/>
      <w:ind w:left="283"/>
    </w:pPr>
    <w:rPr>
      <w:rFonts w:ascii="Times New Roman" w:hAnsi="Times New Roman" w:cs="Times New Roman"/>
      <w:sz w:val="28"/>
      <w:szCs w:val="28"/>
    </w:rPr>
  </w:style>
  <w:style w:type="character" w:customStyle="1" w:styleId="23">
    <w:name w:val="Основной текст с отступом 2 Знак"/>
    <w:basedOn w:val="a0"/>
    <w:link w:val="22"/>
    <w:uiPriority w:val="99"/>
    <w:rsid w:val="00E025BB"/>
    <w:rPr>
      <w:rFonts w:ascii="Times New Roman" w:hAnsi="Times New Roman" w:cs="Times New Roman"/>
      <w:sz w:val="28"/>
      <w:szCs w:val="28"/>
    </w:rPr>
  </w:style>
  <w:style w:type="character" w:styleId="ad">
    <w:name w:val="line number"/>
    <w:basedOn w:val="a0"/>
    <w:uiPriority w:val="99"/>
    <w:semiHidden/>
    <w:unhideWhenUsed/>
    <w:rsid w:val="005A74B7"/>
  </w:style>
  <w:style w:type="paragraph" w:styleId="ae">
    <w:name w:val="Balloon Text"/>
    <w:basedOn w:val="a"/>
    <w:link w:val="af"/>
    <w:uiPriority w:val="99"/>
    <w:semiHidden/>
    <w:unhideWhenUsed/>
    <w:rsid w:val="005159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59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91666">
      <w:bodyDiv w:val="1"/>
      <w:marLeft w:val="0"/>
      <w:marRight w:val="0"/>
      <w:marTop w:val="0"/>
      <w:marBottom w:val="0"/>
      <w:divBdr>
        <w:top w:val="none" w:sz="0" w:space="0" w:color="auto"/>
        <w:left w:val="none" w:sz="0" w:space="0" w:color="auto"/>
        <w:bottom w:val="none" w:sz="0" w:space="0" w:color="auto"/>
        <w:right w:val="none" w:sz="0" w:space="0" w:color="auto"/>
      </w:divBdr>
    </w:div>
    <w:div w:id="240455359">
      <w:bodyDiv w:val="1"/>
      <w:marLeft w:val="0"/>
      <w:marRight w:val="0"/>
      <w:marTop w:val="0"/>
      <w:marBottom w:val="0"/>
      <w:divBdr>
        <w:top w:val="none" w:sz="0" w:space="0" w:color="auto"/>
        <w:left w:val="none" w:sz="0" w:space="0" w:color="auto"/>
        <w:bottom w:val="none" w:sz="0" w:space="0" w:color="auto"/>
        <w:right w:val="none" w:sz="0" w:space="0" w:color="auto"/>
      </w:divBdr>
    </w:div>
    <w:div w:id="254747151">
      <w:bodyDiv w:val="1"/>
      <w:marLeft w:val="0"/>
      <w:marRight w:val="0"/>
      <w:marTop w:val="0"/>
      <w:marBottom w:val="0"/>
      <w:divBdr>
        <w:top w:val="none" w:sz="0" w:space="0" w:color="auto"/>
        <w:left w:val="none" w:sz="0" w:space="0" w:color="auto"/>
        <w:bottom w:val="none" w:sz="0" w:space="0" w:color="auto"/>
        <w:right w:val="none" w:sz="0" w:space="0" w:color="auto"/>
      </w:divBdr>
    </w:div>
    <w:div w:id="310986281">
      <w:bodyDiv w:val="1"/>
      <w:marLeft w:val="0"/>
      <w:marRight w:val="0"/>
      <w:marTop w:val="0"/>
      <w:marBottom w:val="0"/>
      <w:divBdr>
        <w:top w:val="none" w:sz="0" w:space="0" w:color="auto"/>
        <w:left w:val="none" w:sz="0" w:space="0" w:color="auto"/>
        <w:bottom w:val="none" w:sz="0" w:space="0" w:color="auto"/>
        <w:right w:val="none" w:sz="0" w:space="0" w:color="auto"/>
      </w:divBdr>
    </w:div>
    <w:div w:id="334889566">
      <w:bodyDiv w:val="1"/>
      <w:marLeft w:val="0"/>
      <w:marRight w:val="0"/>
      <w:marTop w:val="0"/>
      <w:marBottom w:val="0"/>
      <w:divBdr>
        <w:top w:val="none" w:sz="0" w:space="0" w:color="auto"/>
        <w:left w:val="none" w:sz="0" w:space="0" w:color="auto"/>
        <w:bottom w:val="none" w:sz="0" w:space="0" w:color="auto"/>
        <w:right w:val="none" w:sz="0" w:space="0" w:color="auto"/>
      </w:divBdr>
    </w:div>
    <w:div w:id="514423913">
      <w:bodyDiv w:val="1"/>
      <w:marLeft w:val="0"/>
      <w:marRight w:val="0"/>
      <w:marTop w:val="0"/>
      <w:marBottom w:val="0"/>
      <w:divBdr>
        <w:top w:val="none" w:sz="0" w:space="0" w:color="auto"/>
        <w:left w:val="none" w:sz="0" w:space="0" w:color="auto"/>
        <w:bottom w:val="none" w:sz="0" w:space="0" w:color="auto"/>
        <w:right w:val="none" w:sz="0" w:space="0" w:color="auto"/>
      </w:divBdr>
    </w:div>
    <w:div w:id="758797728">
      <w:bodyDiv w:val="1"/>
      <w:marLeft w:val="0"/>
      <w:marRight w:val="0"/>
      <w:marTop w:val="0"/>
      <w:marBottom w:val="0"/>
      <w:divBdr>
        <w:top w:val="none" w:sz="0" w:space="0" w:color="auto"/>
        <w:left w:val="none" w:sz="0" w:space="0" w:color="auto"/>
        <w:bottom w:val="none" w:sz="0" w:space="0" w:color="auto"/>
        <w:right w:val="none" w:sz="0" w:space="0" w:color="auto"/>
      </w:divBdr>
    </w:div>
    <w:div w:id="809787760">
      <w:bodyDiv w:val="1"/>
      <w:marLeft w:val="0"/>
      <w:marRight w:val="0"/>
      <w:marTop w:val="0"/>
      <w:marBottom w:val="0"/>
      <w:divBdr>
        <w:top w:val="none" w:sz="0" w:space="0" w:color="auto"/>
        <w:left w:val="none" w:sz="0" w:space="0" w:color="auto"/>
        <w:bottom w:val="none" w:sz="0" w:space="0" w:color="auto"/>
        <w:right w:val="none" w:sz="0" w:space="0" w:color="auto"/>
      </w:divBdr>
    </w:div>
    <w:div w:id="827356850">
      <w:bodyDiv w:val="1"/>
      <w:marLeft w:val="0"/>
      <w:marRight w:val="0"/>
      <w:marTop w:val="0"/>
      <w:marBottom w:val="0"/>
      <w:divBdr>
        <w:top w:val="none" w:sz="0" w:space="0" w:color="auto"/>
        <w:left w:val="none" w:sz="0" w:space="0" w:color="auto"/>
        <w:bottom w:val="none" w:sz="0" w:space="0" w:color="auto"/>
        <w:right w:val="none" w:sz="0" w:space="0" w:color="auto"/>
      </w:divBdr>
    </w:div>
    <w:div w:id="912155652">
      <w:bodyDiv w:val="1"/>
      <w:marLeft w:val="0"/>
      <w:marRight w:val="0"/>
      <w:marTop w:val="0"/>
      <w:marBottom w:val="0"/>
      <w:divBdr>
        <w:top w:val="none" w:sz="0" w:space="0" w:color="auto"/>
        <w:left w:val="none" w:sz="0" w:space="0" w:color="auto"/>
        <w:bottom w:val="none" w:sz="0" w:space="0" w:color="auto"/>
        <w:right w:val="none" w:sz="0" w:space="0" w:color="auto"/>
      </w:divBdr>
    </w:div>
    <w:div w:id="940262203">
      <w:bodyDiv w:val="1"/>
      <w:marLeft w:val="0"/>
      <w:marRight w:val="0"/>
      <w:marTop w:val="0"/>
      <w:marBottom w:val="0"/>
      <w:divBdr>
        <w:top w:val="none" w:sz="0" w:space="0" w:color="auto"/>
        <w:left w:val="none" w:sz="0" w:space="0" w:color="auto"/>
        <w:bottom w:val="none" w:sz="0" w:space="0" w:color="auto"/>
        <w:right w:val="none" w:sz="0" w:space="0" w:color="auto"/>
      </w:divBdr>
    </w:div>
    <w:div w:id="957033473">
      <w:bodyDiv w:val="1"/>
      <w:marLeft w:val="0"/>
      <w:marRight w:val="0"/>
      <w:marTop w:val="0"/>
      <w:marBottom w:val="0"/>
      <w:divBdr>
        <w:top w:val="none" w:sz="0" w:space="0" w:color="auto"/>
        <w:left w:val="none" w:sz="0" w:space="0" w:color="auto"/>
        <w:bottom w:val="none" w:sz="0" w:space="0" w:color="auto"/>
        <w:right w:val="none" w:sz="0" w:space="0" w:color="auto"/>
      </w:divBdr>
    </w:div>
    <w:div w:id="1041247248">
      <w:bodyDiv w:val="1"/>
      <w:marLeft w:val="0"/>
      <w:marRight w:val="0"/>
      <w:marTop w:val="0"/>
      <w:marBottom w:val="0"/>
      <w:divBdr>
        <w:top w:val="none" w:sz="0" w:space="0" w:color="auto"/>
        <w:left w:val="none" w:sz="0" w:space="0" w:color="auto"/>
        <w:bottom w:val="none" w:sz="0" w:space="0" w:color="auto"/>
        <w:right w:val="none" w:sz="0" w:space="0" w:color="auto"/>
      </w:divBdr>
    </w:div>
    <w:div w:id="1153331814">
      <w:bodyDiv w:val="1"/>
      <w:marLeft w:val="0"/>
      <w:marRight w:val="0"/>
      <w:marTop w:val="0"/>
      <w:marBottom w:val="0"/>
      <w:divBdr>
        <w:top w:val="none" w:sz="0" w:space="0" w:color="auto"/>
        <w:left w:val="none" w:sz="0" w:space="0" w:color="auto"/>
        <w:bottom w:val="none" w:sz="0" w:space="0" w:color="auto"/>
        <w:right w:val="none" w:sz="0" w:space="0" w:color="auto"/>
      </w:divBdr>
    </w:div>
    <w:div w:id="1281454591">
      <w:bodyDiv w:val="1"/>
      <w:marLeft w:val="0"/>
      <w:marRight w:val="0"/>
      <w:marTop w:val="0"/>
      <w:marBottom w:val="0"/>
      <w:divBdr>
        <w:top w:val="none" w:sz="0" w:space="0" w:color="auto"/>
        <w:left w:val="none" w:sz="0" w:space="0" w:color="auto"/>
        <w:bottom w:val="none" w:sz="0" w:space="0" w:color="auto"/>
        <w:right w:val="none" w:sz="0" w:space="0" w:color="auto"/>
      </w:divBdr>
    </w:div>
    <w:div w:id="1287002290">
      <w:bodyDiv w:val="1"/>
      <w:marLeft w:val="0"/>
      <w:marRight w:val="0"/>
      <w:marTop w:val="0"/>
      <w:marBottom w:val="0"/>
      <w:divBdr>
        <w:top w:val="none" w:sz="0" w:space="0" w:color="auto"/>
        <w:left w:val="none" w:sz="0" w:space="0" w:color="auto"/>
        <w:bottom w:val="none" w:sz="0" w:space="0" w:color="auto"/>
        <w:right w:val="none" w:sz="0" w:space="0" w:color="auto"/>
      </w:divBdr>
    </w:div>
    <w:div w:id="1370957372">
      <w:bodyDiv w:val="1"/>
      <w:marLeft w:val="0"/>
      <w:marRight w:val="0"/>
      <w:marTop w:val="0"/>
      <w:marBottom w:val="0"/>
      <w:divBdr>
        <w:top w:val="none" w:sz="0" w:space="0" w:color="auto"/>
        <w:left w:val="none" w:sz="0" w:space="0" w:color="auto"/>
        <w:bottom w:val="none" w:sz="0" w:space="0" w:color="auto"/>
        <w:right w:val="none" w:sz="0" w:space="0" w:color="auto"/>
      </w:divBdr>
    </w:div>
    <w:div w:id="1640568900">
      <w:bodyDiv w:val="1"/>
      <w:marLeft w:val="0"/>
      <w:marRight w:val="0"/>
      <w:marTop w:val="0"/>
      <w:marBottom w:val="0"/>
      <w:divBdr>
        <w:top w:val="none" w:sz="0" w:space="0" w:color="auto"/>
        <w:left w:val="none" w:sz="0" w:space="0" w:color="auto"/>
        <w:bottom w:val="none" w:sz="0" w:space="0" w:color="auto"/>
        <w:right w:val="none" w:sz="0" w:space="0" w:color="auto"/>
      </w:divBdr>
    </w:div>
    <w:div w:id="1736974712">
      <w:bodyDiv w:val="1"/>
      <w:marLeft w:val="0"/>
      <w:marRight w:val="0"/>
      <w:marTop w:val="0"/>
      <w:marBottom w:val="0"/>
      <w:divBdr>
        <w:top w:val="none" w:sz="0" w:space="0" w:color="auto"/>
        <w:left w:val="none" w:sz="0" w:space="0" w:color="auto"/>
        <w:bottom w:val="none" w:sz="0" w:space="0" w:color="auto"/>
        <w:right w:val="none" w:sz="0" w:space="0" w:color="auto"/>
      </w:divBdr>
    </w:div>
    <w:div w:id="1749229634">
      <w:bodyDiv w:val="1"/>
      <w:marLeft w:val="0"/>
      <w:marRight w:val="0"/>
      <w:marTop w:val="0"/>
      <w:marBottom w:val="0"/>
      <w:divBdr>
        <w:top w:val="none" w:sz="0" w:space="0" w:color="auto"/>
        <w:left w:val="none" w:sz="0" w:space="0" w:color="auto"/>
        <w:bottom w:val="none" w:sz="0" w:space="0" w:color="auto"/>
        <w:right w:val="none" w:sz="0" w:space="0" w:color="auto"/>
      </w:divBdr>
    </w:div>
    <w:div w:id="1824929480">
      <w:bodyDiv w:val="1"/>
      <w:marLeft w:val="0"/>
      <w:marRight w:val="0"/>
      <w:marTop w:val="0"/>
      <w:marBottom w:val="0"/>
      <w:divBdr>
        <w:top w:val="none" w:sz="0" w:space="0" w:color="auto"/>
        <w:left w:val="none" w:sz="0" w:space="0" w:color="auto"/>
        <w:bottom w:val="none" w:sz="0" w:space="0" w:color="auto"/>
        <w:right w:val="none" w:sz="0" w:space="0" w:color="auto"/>
      </w:divBdr>
    </w:div>
    <w:div w:id="1833568831">
      <w:bodyDiv w:val="1"/>
      <w:marLeft w:val="0"/>
      <w:marRight w:val="0"/>
      <w:marTop w:val="0"/>
      <w:marBottom w:val="0"/>
      <w:divBdr>
        <w:top w:val="none" w:sz="0" w:space="0" w:color="auto"/>
        <w:left w:val="none" w:sz="0" w:space="0" w:color="auto"/>
        <w:bottom w:val="none" w:sz="0" w:space="0" w:color="auto"/>
        <w:right w:val="none" w:sz="0" w:space="0" w:color="auto"/>
      </w:divBdr>
    </w:div>
    <w:div w:id="1906989903">
      <w:bodyDiv w:val="1"/>
      <w:marLeft w:val="0"/>
      <w:marRight w:val="0"/>
      <w:marTop w:val="0"/>
      <w:marBottom w:val="0"/>
      <w:divBdr>
        <w:top w:val="none" w:sz="0" w:space="0" w:color="auto"/>
        <w:left w:val="none" w:sz="0" w:space="0" w:color="auto"/>
        <w:bottom w:val="none" w:sz="0" w:space="0" w:color="auto"/>
        <w:right w:val="none" w:sz="0" w:space="0" w:color="auto"/>
      </w:divBdr>
    </w:div>
    <w:div w:id="1938057316">
      <w:bodyDiv w:val="1"/>
      <w:marLeft w:val="0"/>
      <w:marRight w:val="0"/>
      <w:marTop w:val="0"/>
      <w:marBottom w:val="0"/>
      <w:divBdr>
        <w:top w:val="none" w:sz="0" w:space="0" w:color="auto"/>
        <w:left w:val="none" w:sz="0" w:space="0" w:color="auto"/>
        <w:bottom w:val="none" w:sz="0" w:space="0" w:color="auto"/>
        <w:right w:val="none" w:sz="0" w:space="0" w:color="auto"/>
      </w:divBdr>
    </w:div>
    <w:div w:id="1960911145">
      <w:bodyDiv w:val="1"/>
      <w:marLeft w:val="0"/>
      <w:marRight w:val="0"/>
      <w:marTop w:val="0"/>
      <w:marBottom w:val="0"/>
      <w:divBdr>
        <w:top w:val="none" w:sz="0" w:space="0" w:color="auto"/>
        <w:left w:val="none" w:sz="0" w:space="0" w:color="auto"/>
        <w:bottom w:val="none" w:sz="0" w:space="0" w:color="auto"/>
        <w:right w:val="none" w:sz="0" w:space="0" w:color="auto"/>
      </w:divBdr>
    </w:div>
    <w:div w:id="1984891081">
      <w:bodyDiv w:val="1"/>
      <w:marLeft w:val="0"/>
      <w:marRight w:val="0"/>
      <w:marTop w:val="0"/>
      <w:marBottom w:val="0"/>
      <w:divBdr>
        <w:top w:val="none" w:sz="0" w:space="0" w:color="auto"/>
        <w:left w:val="none" w:sz="0" w:space="0" w:color="auto"/>
        <w:bottom w:val="none" w:sz="0" w:space="0" w:color="auto"/>
        <w:right w:val="none" w:sz="0" w:space="0" w:color="auto"/>
      </w:divBdr>
    </w:div>
    <w:div w:id="1992635105">
      <w:bodyDiv w:val="1"/>
      <w:marLeft w:val="0"/>
      <w:marRight w:val="0"/>
      <w:marTop w:val="0"/>
      <w:marBottom w:val="0"/>
      <w:divBdr>
        <w:top w:val="none" w:sz="0" w:space="0" w:color="auto"/>
        <w:left w:val="none" w:sz="0" w:space="0" w:color="auto"/>
        <w:bottom w:val="none" w:sz="0" w:space="0" w:color="auto"/>
        <w:right w:val="none" w:sz="0" w:space="0" w:color="auto"/>
      </w:divBdr>
    </w:div>
    <w:div w:id="206359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40DBE-CB0D-4D65-96BF-2C63DFD2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29854</Words>
  <Characters>170168</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Killa</dc:creator>
  <cp:lastModifiedBy>user</cp:lastModifiedBy>
  <cp:revision>7</cp:revision>
  <cp:lastPrinted>2019-09-16T08:26:00Z</cp:lastPrinted>
  <dcterms:created xsi:type="dcterms:W3CDTF">2020-09-03T16:18:00Z</dcterms:created>
  <dcterms:modified xsi:type="dcterms:W3CDTF">2020-09-04T08:25:00Z</dcterms:modified>
</cp:coreProperties>
</file>