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78" w:rsidRPr="008B32C8" w:rsidRDefault="00506884" w:rsidP="001F1C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2C8">
        <w:rPr>
          <w:rFonts w:ascii="Times New Roman" w:hAnsi="Times New Roman" w:cs="Times New Roman"/>
          <w:b/>
          <w:sz w:val="28"/>
          <w:szCs w:val="28"/>
        </w:rPr>
        <w:t xml:space="preserve">Аналитическая таблица </w:t>
      </w:r>
      <w:r w:rsidR="001F1C4F" w:rsidRPr="008B32C8">
        <w:rPr>
          <w:rFonts w:ascii="Times New Roman" w:hAnsi="Times New Roman" w:cs="Times New Roman"/>
          <w:b/>
          <w:sz w:val="28"/>
          <w:szCs w:val="28"/>
        </w:rPr>
        <w:t xml:space="preserve">ДОО – </w:t>
      </w:r>
      <w:r w:rsidRPr="008B32C8">
        <w:rPr>
          <w:rFonts w:ascii="Times New Roman" w:hAnsi="Times New Roman" w:cs="Times New Roman"/>
          <w:b/>
          <w:sz w:val="28"/>
          <w:szCs w:val="28"/>
        </w:rPr>
        <w:t xml:space="preserve"> опорной площадки в  системе духовно-нравственного воспитания</w:t>
      </w:r>
      <w:r w:rsidR="00832AAD">
        <w:rPr>
          <w:rFonts w:ascii="Times New Roman" w:hAnsi="Times New Roman" w:cs="Times New Roman"/>
          <w:b/>
          <w:sz w:val="28"/>
          <w:szCs w:val="28"/>
        </w:rPr>
        <w:t xml:space="preserve"> за 2018=2019 учебный год</w:t>
      </w:r>
    </w:p>
    <w:p w:rsidR="00EF58B2" w:rsidRPr="008B32C8" w:rsidRDefault="00EF58B2" w:rsidP="001F1C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850"/>
      </w:tblGrid>
      <w:tr w:rsidR="001F1C4F" w:rsidRPr="008B32C8" w:rsidTr="00EF58B2">
        <w:tc>
          <w:tcPr>
            <w:tcW w:w="3936" w:type="dxa"/>
          </w:tcPr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ДОО</w:t>
            </w:r>
          </w:p>
          <w:p w:rsidR="00EF58B2" w:rsidRPr="008B32C8" w:rsidRDefault="00EF58B2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0" w:type="dxa"/>
          </w:tcPr>
          <w:p w:rsidR="007D75F1" w:rsidRPr="008B32C8" w:rsidRDefault="007D75F1" w:rsidP="007D75F1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</w:rPr>
            </w:pPr>
            <w:r w:rsidRPr="008B32C8">
              <w:rPr>
                <w:rFonts w:ascii="Times New Roman" w:hAnsi="Times New Roman" w:cs="Times New Roman"/>
                <w:b/>
                <w:spacing w:val="-3"/>
              </w:rPr>
              <w:t xml:space="preserve">муниципальное автономное дошкольное </w:t>
            </w:r>
          </w:p>
          <w:p w:rsidR="001F1C4F" w:rsidRPr="008B32C8" w:rsidRDefault="007D75F1" w:rsidP="007D75F1">
            <w:pPr>
              <w:shd w:val="clear" w:color="auto" w:fill="FFFFFF"/>
              <w:rPr>
                <w:rFonts w:ascii="Times New Roman" w:hAnsi="Times New Roman" w:cs="Times New Roman"/>
                <w:b/>
                <w:spacing w:val="-3"/>
              </w:rPr>
            </w:pPr>
            <w:r w:rsidRPr="008B32C8">
              <w:rPr>
                <w:rFonts w:ascii="Times New Roman" w:hAnsi="Times New Roman" w:cs="Times New Roman"/>
                <w:b/>
                <w:spacing w:val="-3"/>
              </w:rPr>
              <w:t xml:space="preserve">образовательное учреждение детский сад № 1 «Березка», г. </w:t>
            </w:r>
            <w:r w:rsidR="00A37E3B" w:rsidRPr="008B32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CE8E0" wp14:editId="7C8E93E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202565</wp:posOffset>
                      </wp:positionV>
                      <wp:extent cx="6191250" cy="9525"/>
                      <wp:effectExtent l="0" t="0" r="19050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DC673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5.95pt" to="489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" strokecolor="black [3040]"/>
                  </w:pict>
                </mc:Fallback>
              </mc:AlternateContent>
            </w:r>
            <w:r w:rsidRPr="008B32C8">
              <w:rPr>
                <w:rFonts w:ascii="Times New Roman" w:hAnsi="Times New Roman" w:cs="Times New Roman"/>
                <w:b/>
                <w:spacing w:val="-3"/>
              </w:rPr>
              <w:t>Светлогорск</w:t>
            </w:r>
          </w:p>
        </w:tc>
      </w:tr>
      <w:tr w:rsidR="001F1C4F" w:rsidRPr="008B32C8" w:rsidTr="00EF58B2">
        <w:tc>
          <w:tcPr>
            <w:tcW w:w="3936" w:type="dxa"/>
          </w:tcPr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заведующего </w:t>
            </w:r>
          </w:p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F58B2" w:rsidRPr="008B32C8" w:rsidRDefault="00EF58B2" w:rsidP="001F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1F1C4F" w:rsidRPr="008B32C8" w:rsidRDefault="00B06A8B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CC8CB7" wp14:editId="363EF7C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203835</wp:posOffset>
                      </wp:positionV>
                      <wp:extent cx="61341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4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095C8C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6.05pt" to="484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" strokecolor="black [3040]"/>
                  </w:pict>
                </mc:Fallback>
              </mc:AlternateContent>
            </w:r>
            <w:r w:rsidR="007D75F1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Ирина Борисовна</w:t>
            </w:r>
          </w:p>
          <w:p w:rsidR="00A37E3B" w:rsidRPr="008B32C8" w:rsidRDefault="007D75F1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</w:rPr>
              <w:t>(840153) 2-15-79</w:t>
            </w:r>
            <w:r w:rsidR="00A37E3B" w:rsidRPr="008B32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3BEEB" wp14:editId="12B0175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170816</wp:posOffset>
                      </wp:positionV>
                      <wp:extent cx="6153150" cy="190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531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3B34E" id="Прямая соединительная линия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3.45pt" to="486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" strokecolor="black [3040]"/>
                  </w:pict>
                </mc:Fallback>
              </mc:AlternateContent>
            </w:r>
          </w:p>
        </w:tc>
      </w:tr>
      <w:tr w:rsidR="001F1C4F" w:rsidRPr="008B32C8" w:rsidTr="00EF58B2">
        <w:tc>
          <w:tcPr>
            <w:tcW w:w="3936" w:type="dxa"/>
          </w:tcPr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заведующего</w:t>
            </w:r>
          </w:p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F58B2" w:rsidRPr="008B32C8" w:rsidRDefault="00EF58B2" w:rsidP="001F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0" w:type="dxa"/>
          </w:tcPr>
          <w:p w:rsidR="001F1C4F" w:rsidRPr="008B32C8" w:rsidRDefault="00B06A8B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7D0409" wp14:editId="3F10780E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180975</wp:posOffset>
                      </wp:positionV>
                      <wp:extent cx="6143625" cy="9525"/>
                      <wp:effectExtent l="0" t="0" r="28575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1BC275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25pt" to="483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" strokecolor="black [3040]"/>
                  </w:pict>
                </mc:Fallback>
              </mc:AlternateContent>
            </w:r>
            <w:r w:rsidR="007D75F1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Каминская Ирина Николаевна</w:t>
            </w:r>
          </w:p>
          <w:p w:rsidR="00A37E3B" w:rsidRPr="008B32C8" w:rsidRDefault="007D75F1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</w:rPr>
              <w:t>(840153) 2-15-79</w:t>
            </w:r>
            <w:r w:rsidR="00B06A8B" w:rsidRPr="008B32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DA800F" wp14:editId="5A6FAA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186055</wp:posOffset>
                      </wp:positionV>
                      <wp:extent cx="61722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729490"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65pt" to="48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" strokecolor="black [3040]"/>
                  </w:pict>
                </mc:Fallback>
              </mc:AlternateContent>
            </w:r>
          </w:p>
        </w:tc>
      </w:tr>
      <w:tr w:rsidR="001F1C4F" w:rsidRPr="008B32C8" w:rsidTr="00EF58B2">
        <w:tc>
          <w:tcPr>
            <w:tcW w:w="3936" w:type="dxa"/>
          </w:tcPr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Рабочая группа </w:t>
            </w:r>
          </w:p>
          <w:p w:rsidR="001F1C4F" w:rsidRPr="008B32C8" w:rsidRDefault="001F1C4F" w:rsidP="001F1C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10850" w:type="dxa"/>
          </w:tcPr>
          <w:p w:rsidR="001F1C4F" w:rsidRPr="008B32C8" w:rsidRDefault="001E1853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D75F1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Степура Татьяна Викторовна, воспитатель</w:t>
            </w:r>
          </w:p>
          <w:p w:rsidR="001E1853" w:rsidRPr="008B32C8" w:rsidRDefault="001E1853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4578FC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Герасимова Ксения Владимировна, муз. руководитель</w:t>
            </w:r>
          </w:p>
          <w:p w:rsidR="001E1853" w:rsidRDefault="001E1853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4578FC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78FC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>Покутняя</w:t>
            </w:r>
            <w:proofErr w:type="spellEnd"/>
            <w:r w:rsidR="004578FC" w:rsidRPr="008B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Борисовна, воспитатель</w:t>
            </w:r>
          </w:p>
          <w:p w:rsidR="00C666F2" w:rsidRDefault="00C666F2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Крючкова Лариса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Адольфовна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воспитатель</w:t>
            </w:r>
          </w:p>
          <w:p w:rsidR="00C666F2" w:rsidRDefault="00C666F2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Кистень Ольга Алексеевна, воспитатель</w:t>
            </w:r>
          </w:p>
          <w:p w:rsidR="00C666F2" w:rsidRDefault="00C666F2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Бирюкова Елена Ивановна, воспитатель</w:t>
            </w:r>
          </w:p>
          <w:p w:rsidR="00C666F2" w:rsidRPr="008B32C8" w:rsidRDefault="00C666F2" w:rsidP="001F1C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Тупик Вероника Анатольевна, воспитатель</w:t>
            </w:r>
          </w:p>
        </w:tc>
      </w:tr>
    </w:tbl>
    <w:p w:rsidR="001E1853" w:rsidRPr="008B32C8" w:rsidRDefault="001E1853" w:rsidP="004C5B0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095"/>
        <w:gridCol w:w="5039"/>
      </w:tblGrid>
      <w:tr w:rsidR="001E1853" w:rsidRPr="008B32C8" w:rsidTr="00A610A3">
        <w:trPr>
          <w:tblHeader/>
        </w:trPr>
        <w:tc>
          <w:tcPr>
            <w:tcW w:w="534" w:type="dxa"/>
          </w:tcPr>
          <w:p w:rsidR="001E1853" w:rsidRPr="008B32C8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1E1853" w:rsidRPr="008B32C8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анализа</w:t>
            </w:r>
          </w:p>
        </w:tc>
        <w:tc>
          <w:tcPr>
            <w:tcW w:w="6095" w:type="dxa"/>
          </w:tcPr>
          <w:p w:rsidR="001E1853" w:rsidRPr="008B32C8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5039" w:type="dxa"/>
          </w:tcPr>
          <w:p w:rsidR="001E1853" w:rsidRPr="008B32C8" w:rsidRDefault="001E1853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Пояснения, примечания</w:t>
            </w:r>
          </w:p>
          <w:p w:rsidR="00B06A8B" w:rsidRPr="008B32C8" w:rsidRDefault="00B06A8B" w:rsidP="001E18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1853" w:rsidRPr="008B32C8" w:rsidTr="00A610A3">
        <w:tc>
          <w:tcPr>
            <w:tcW w:w="534" w:type="dxa"/>
          </w:tcPr>
          <w:p w:rsidR="001E1853" w:rsidRPr="008B32C8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A27A4A" w:rsidRPr="008B32C8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 по направлению ДНВ</w:t>
            </w:r>
          </w:p>
        </w:tc>
        <w:tc>
          <w:tcPr>
            <w:tcW w:w="6095" w:type="dxa"/>
          </w:tcPr>
          <w:p w:rsidR="001E1853" w:rsidRPr="008B32C8" w:rsidRDefault="000568D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парциальная образовательная программа</w:t>
            </w:r>
            <w:r w:rsidRPr="008B32C8">
              <w:rPr>
                <w:rFonts w:ascii="Times New Roman" w:eastAsia="Times New Roman" w:hAnsi="Times New Roman" w:cs="Times New Roman"/>
                <w:color w:val="000000"/>
                <w:szCs w:val="28"/>
                <w:shd w:val="clear" w:color="auto" w:fill="FFFFFF"/>
                <w:lang w:eastAsia="ru-RU"/>
              </w:rPr>
              <w:t xml:space="preserve"> </w:t>
            </w:r>
            <w:r w:rsidRPr="008B32C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«Истоки» и «Воспитание на социокультурном опыте» (авторы: профессоры А.В. Камкин, И.А. Кузьмин)</w:t>
            </w:r>
          </w:p>
        </w:tc>
        <w:tc>
          <w:tcPr>
            <w:tcW w:w="5039" w:type="dxa"/>
          </w:tcPr>
          <w:p w:rsidR="000568DC" w:rsidRPr="008B32C8" w:rsidRDefault="000568DC" w:rsidP="001E1853">
            <w:pP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8B32C8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Программа «Истоки» и «Воспитание на социокультурном опыте» (авторы: профессоры А.В. Камкин, И.А. Кузьмин) вошла в вариативную часть ООП (часть формируемую участниками образовательных отношений) в объеме 40%.</w:t>
            </w:r>
          </w:p>
          <w:p w:rsidR="000568DC" w:rsidRPr="008B32C8" w:rsidRDefault="000568DC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>Возраст детей: 3-6 лет</w:t>
            </w:r>
          </w:p>
          <w:p w:rsidR="001E1853" w:rsidRPr="008B32C8" w:rsidRDefault="00B06A8B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(Причина выбора данной программы, ее место </w:t>
            </w:r>
            <w:r w:rsidRPr="008B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ООП, возраст детей, которые занимаются по программам и т.д.)</w:t>
            </w:r>
          </w:p>
        </w:tc>
      </w:tr>
      <w:tr w:rsidR="001E1853" w:rsidRPr="008B32C8" w:rsidTr="00A610A3">
        <w:tc>
          <w:tcPr>
            <w:tcW w:w="534" w:type="dxa"/>
          </w:tcPr>
          <w:p w:rsidR="001E1853" w:rsidRPr="008B32C8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1E1853" w:rsidRPr="008B32C8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Наполнение раздела сайта</w:t>
            </w:r>
          </w:p>
          <w:p w:rsidR="00A27A4A" w:rsidRPr="008B32C8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0568DC" w:rsidRPr="008B32C8" w:rsidRDefault="000568DC" w:rsidP="000568DC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8B32C8">
              <w:rPr>
                <w:rFonts w:ascii="Times New Roman" w:hAnsi="Times New Roman" w:cs="Times New Roman"/>
                <w:bCs/>
              </w:rPr>
              <w:t>Раздел сайта</w:t>
            </w:r>
          </w:p>
          <w:p w:rsidR="000568DC" w:rsidRPr="00C666F2" w:rsidRDefault="000568DC" w:rsidP="000568DC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  <w:r w:rsidRPr="00C666F2">
              <w:rPr>
                <w:rFonts w:ascii="Times New Roman" w:hAnsi="Times New Roman" w:cs="Times New Roman"/>
                <w:b/>
                <w:bCs/>
              </w:rPr>
              <w:t>«Опорная площадка по совершенствованию системы духовно-нравственного развития воспитания обучающихся»</w:t>
            </w:r>
          </w:p>
          <w:p w:rsidR="001E1853" w:rsidRPr="008B32C8" w:rsidRDefault="001E1853" w:rsidP="000568DC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</w:p>
        </w:tc>
        <w:tc>
          <w:tcPr>
            <w:tcW w:w="5039" w:type="dxa"/>
          </w:tcPr>
          <w:p w:rsidR="001E1853" w:rsidRPr="008B32C8" w:rsidRDefault="000568DC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Cs/>
              </w:rPr>
              <w:t>содержит</w:t>
            </w:r>
            <w:r w:rsidRPr="008B32C8">
              <w:rPr>
                <w:rFonts w:ascii="Times New Roman" w:hAnsi="Times New Roman" w:cs="Times New Roman"/>
              </w:rPr>
              <w:br/>
            </w:r>
            <w:hyperlink r:id="rId5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Приказ МО КО № 847/1 от 26.07.2018 г.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6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Положение о деятельности опорной площадки по совершенствованию системы духовно-нравственного развития и воспитания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7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Приказ об организации опорной площадки на 2018-2019 г.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8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План мероприятий по опорной площадке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9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Программа духовно-нравственного воспитания детей дошкольного возраста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10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Содержание программы социокультурные истоки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11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Сведения о повышении квалификации педагогических работников по духовно-нравственному воспитанию и развитию детей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12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Отчет </w:t>
              </w:r>
              <w:r w:rsidR="000A46F5"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 xml:space="preserve"> </w:t>
              </w:r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по духовно-нравственному воспитанию 2016-2017 г.</w:t>
              </w:r>
            </w:hyperlink>
            <w:r w:rsidRPr="008B32C8">
              <w:rPr>
                <w:rFonts w:ascii="Times New Roman" w:hAnsi="Times New Roman" w:cs="Times New Roman"/>
              </w:rPr>
              <w:br/>
            </w:r>
            <w:hyperlink r:id="rId13" w:history="1">
              <w:r w:rsidRPr="008B32C8">
                <w:rPr>
                  <w:rStyle w:val="a6"/>
                  <w:rFonts w:ascii="Times New Roman" w:hAnsi="Times New Roman" w:cs="Times New Roman"/>
                  <w:color w:val="auto"/>
                </w:rPr>
                <w:t>Отчет по духовно-нравственному воспитанию 2017-2018 г.</w:t>
              </w:r>
            </w:hyperlink>
          </w:p>
        </w:tc>
      </w:tr>
      <w:tr w:rsidR="001E1853" w:rsidRPr="008B32C8" w:rsidTr="00A610A3">
        <w:tc>
          <w:tcPr>
            <w:tcW w:w="534" w:type="dxa"/>
          </w:tcPr>
          <w:p w:rsidR="001E1853" w:rsidRPr="008B32C8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E1853" w:rsidRPr="008B32C8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ДОО</w:t>
            </w:r>
          </w:p>
          <w:p w:rsidR="00A27A4A" w:rsidRPr="008B32C8" w:rsidRDefault="00A27A4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7223E" w:rsidRDefault="00D7223E" w:rsidP="00D7223E">
            <w:pPr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Ежегодные праздники</w:t>
            </w:r>
          </w:p>
          <w:p w:rsidR="00D7223E" w:rsidRPr="00D7223E" w:rsidRDefault="00D7223E" w:rsidP="00D7223E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У «Березки» день рождения»: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Осенняя ярмарка;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Концертная программа в С</w:t>
            </w:r>
            <w:r w:rsidR="00A81217">
              <w:rPr>
                <w:rFonts w:ascii="Times New Roman" w:hAnsi="Times New Roman"/>
              </w:rPr>
              <w:t>С</w:t>
            </w:r>
            <w:r w:rsidRPr="00D7223E">
              <w:rPr>
                <w:rFonts w:ascii="Times New Roman" w:hAnsi="Times New Roman"/>
              </w:rPr>
              <w:t xml:space="preserve">ОЦ «Мечта» ко Дню пожилого человека; 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Неделя «Веры, Надежды, Любви, Софии».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Акция «От чистого сердца»;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«Сретение – день радостных встреч, первая встреча весны» («Неделя выпускников», «День открытых дверей», «Вечер встречи выпускников детского сада»);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«Богатырские игры» - физкультурно-музыкальный досуг. Фотовыставка «На страже Родины стоим»;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 xml:space="preserve">«Широка масленица». Музыкально-игровой досуг. </w:t>
            </w:r>
            <w:r w:rsidRPr="00D7223E">
              <w:rPr>
                <w:rFonts w:ascii="Times New Roman" w:hAnsi="Times New Roman"/>
              </w:rPr>
              <w:lastRenderedPageBreak/>
              <w:t>Выставка работ мам и дочерей: «А ну-ка, девочки!», «Кукла-Масленица своими руками»;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>Светлый праздник «Пасхи».</w:t>
            </w:r>
            <w:r w:rsidRPr="00D7223E">
              <w:rPr>
                <w:rFonts w:ascii="Times New Roman" w:hAnsi="Times New Roman"/>
                <w:b/>
              </w:rPr>
              <w:t xml:space="preserve"> </w:t>
            </w:r>
            <w:r w:rsidRPr="00D7223E">
              <w:rPr>
                <w:rFonts w:ascii="Times New Roman" w:hAnsi="Times New Roman"/>
              </w:rPr>
              <w:t>Театрализация. Выставка: «Чудо-яйцо»;</w:t>
            </w:r>
            <w:r w:rsidRPr="00D7223E">
              <w:rPr>
                <w:rFonts w:ascii="Times New Roman" w:hAnsi="Times New Roman"/>
                <w:b/>
              </w:rPr>
              <w:t xml:space="preserve"> </w:t>
            </w:r>
          </w:p>
          <w:p w:rsidR="00D7223E" w:rsidRPr="00D7223E" w:rsidRDefault="00D7223E" w:rsidP="00D7223E">
            <w:pPr>
              <w:numPr>
                <w:ilvl w:val="0"/>
                <w:numId w:val="2"/>
              </w:numPr>
              <w:rPr>
                <w:rFonts w:ascii="Times New Roman" w:hAnsi="Times New Roman"/>
                <w:b/>
                <w:u w:val="single"/>
              </w:rPr>
            </w:pPr>
            <w:r w:rsidRPr="00D7223E">
              <w:rPr>
                <w:rFonts w:ascii="Times New Roman" w:hAnsi="Times New Roman"/>
              </w:rPr>
              <w:t xml:space="preserve">Неделя светлой памяти и благодарности»: </w:t>
            </w:r>
          </w:p>
          <w:p w:rsidR="00D7223E" w:rsidRPr="00D7223E" w:rsidRDefault="00D7223E" w:rsidP="00D7223E">
            <w:pPr>
              <w:ind w:left="360"/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 xml:space="preserve">- беседа  «Георгий Победоносец»,  </w:t>
            </w:r>
          </w:p>
          <w:p w:rsidR="00D7223E" w:rsidRPr="00D7223E" w:rsidRDefault="00D7223E" w:rsidP="00D7223E">
            <w:pPr>
              <w:ind w:left="360"/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 xml:space="preserve">- литературно-музыкальная композиция «Этих дней не смолкнет слава», </w:t>
            </w:r>
          </w:p>
          <w:p w:rsidR="00D7223E" w:rsidRPr="00D7223E" w:rsidRDefault="00D7223E" w:rsidP="00D7223E">
            <w:pPr>
              <w:ind w:left="360"/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 xml:space="preserve">- возложение цветов к мемориалам погибшим воинам г. Светлогорск, </w:t>
            </w:r>
          </w:p>
          <w:p w:rsidR="00D7223E" w:rsidRPr="00D7223E" w:rsidRDefault="00D7223E" w:rsidP="00D7223E">
            <w:pPr>
              <w:ind w:left="360"/>
              <w:rPr>
                <w:rFonts w:ascii="Times New Roman" w:hAnsi="Times New Roman"/>
              </w:rPr>
            </w:pPr>
            <w:r w:rsidRPr="00D7223E">
              <w:rPr>
                <w:rFonts w:ascii="Times New Roman" w:hAnsi="Times New Roman"/>
              </w:rPr>
              <w:t xml:space="preserve">- встречи с ветеранами в СООЦ «Мечта», подготовка подарков, </w:t>
            </w:r>
          </w:p>
          <w:p w:rsidR="001E1853" w:rsidRPr="00D7223E" w:rsidRDefault="00D7223E" w:rsidP="00D7223E">
            <w:pPr>
              <w:ind w:left="360"/>
              <w:rPr>
                <w:rFonts w:ascii="Times New Roman" w:hAnsi="Times New Roman"/>
                <w:b/>
                <w:u w:val="single"/>
              </w:rPr>
            </w:pPr>
            <w:r w:rsidRPr="00D7223E">
              <w:rPr>
                <w:rFonts w:ascii="Times New Roman" w:hAnsi="Times New Roman"/>
              </w:rPr>
              <w:t>- акции «Ближний ветеран», «Никто не забыт, ничто не забыто.</w:t>
            </w:r>
          </w:p>
        </w:tc>
        <w:tc>
          <w:tcPr>
            <w:tcW w:w="5039" w:type="dxa"/>
          </w:tcPr>
          <w:p w:rsidR="009A3AA0" w:rsidRPr="00A81217" w:rsidRDefault="009A3AA0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мероприятия с ССОЦ «Мечта»</w:t>
            </w:r>
          </w:p>
          <w:p w:rsidR="009A3AA0" w:rsidRDefault="009A3AA0" w:rsidP="009A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</w:rPr>
              <w:t xml:space="preserve"> «Нам года не беда»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4" w:history="1">
              <w:r w:rsidRPr="00165D9A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http://dsberezka1.ru/news/7/</w:t>
              </w:r>
            </w:hyperlink>
          </w:p>
          <w:p w:rsidR="009A3AA0" w:rsidRDefault="009A3AA0" w:rsidP="009A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AA0" w:rsidRDefault="009A3AA0" w:rsidP="009A3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853" w:rsidRDefault="009A3AA0" w:rsidP="00A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</w:rPr>
              <w:t>Светлый праздник «</w:t>
            </w:r>
            <w:r w:rsidR="00A81217" w:rsidRPr="00A81217">
              <w:rPr>
                <w:rFonts w:ascii="Times New Roman" w:hAnsi="Times New Roman" w:cs="Times New Roman"/>
                <w:sz w:val="24"/>
                <w:szCs w:val="24"/>
              </w:rPr>
              <w:t>Праздников праздник Красная Пасха</w:t>
            </w:r>
            <w:r w:rsidRPr="00A8121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81217" w:rsidRPr="00A81217" w:rsidRDefault="00A81217" w:rsidP="00A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идет по свету»</w:t>
            </w:r>
          </w:p>
        </w:tc>
      </w:tr>
      <w:tr w:rsidR="001E1853" w:rsidRPr="008B32C8" w:rsidTr="00A610A3">
        <w:tc>
          <w:tcPr>
            <w:tcW w:w="534" w:type="dxa"/>
          </w:tcPr>
          <w:p w:rsidR="001E1853" w:rsidRPr="008B32C8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E1853" w:rsidRPr="008B32C8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групп/человек, охваченных программами ДНВ</w:t>
            </w:r>
          </w:p>
          <w:p w:rsidR="00B06A8B" w:rsidRPr="008B32C8" w:rsidRDefault="00B06A8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1E1853" w:rsidRPr="008B32C8" w:rsidRDefault="000A46F5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4 группы</w:t>
            </w:r>
          </w:p>
          <w:p w:rsidR="000A46F5" w:rsidRPr="008B32C8" w:rsidRDefault="000A46F5" w:rsidP="001E1853">
            <w:pPr>
              <w:rPr>
                <w:rFonts w:ascii="Times New Roman" w:hAnsi="Times New Roman" w:cs="Times New Roman"/>
              </w:rPr>
            </w:pPr>
            <w:r w:rsidRPr="008B32C8">
              <w:rPr>
                <w:rFonts w:ascii="Times New Roman" w:hAnsi="Times New Roman" w:cs="Times New Roman"/>
              </w:rPr>
              <w:t>Группа раннего развития – 23</w:t>
            </w:r>
          </w:p>
          <w:p w:rsidR="000A46F5" w:rsidRPr="008B32C8" w:rsidRDefault="000A46F5" w:rsidP="001E1853">
            <w:pPr>
              <w:rPr>
                <w:rFonts w:ascii="Times New Roman" w:hAnsi="Times New Roman" w:cs="Times New Roman"/>
              </w:rPr>
            </w:pPr>
            <w:r w:rsidRPr="008B32C8">
              <w:rPr>
                <w:rFonts w:ascii="Times New Roman" w:hAnsi="Times New Roman" w:cs="Times New Roman"/>
              </w:rPr>
              <w:t>Младшая группа – 25</w:t>
            </w:r>
          </w:p>
          <w:p w:rsidR="000A46F5" w:rsidRPr="008B32C8" w:rsidRDefault="000A46F5" w:rsidP="001E1853">
            <w:pPr>
              <w:rPr>
                <w:rFonts w:ascii="Times New Roman" w:hAnsi="Times New Roman" w:cs="Times New Roman"/>
              </w:rPr>
            </w:pPr>
            <w:r w:rsidRPr="008B32C8">
              <w:rPr>
                <w:rFonts w:ascii="Times New Roman" w:hAnsi="Times New Roman" w:cs="Times New Roman"/>
              </w:rPr>
              <w:t>Средняя группа – 24</w:t>
            </w:r>
          </w:p>
          <w:p w:rsidR="000A46F5" w:rsidRPr="008B32C8" w:rsidRDefault="000A46F5" w:rsidP="000A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</w:rPr>
              <w:t>Старшая группа  29</w:t>
            </w:r>
          </w:p>
        </w:tc>
        <w:tc>
          <w:tcPr>
            <w:tcW w:w="5039" w:type="dxa"/>
          </w:tcPr>
          <w:p w:rsidR="001E1853" w:rsidRPr="00DD4095" w:rsidRDefault="00C666F2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095">
              <w:rPr>
                <w:rFonts w:ascii="Times New Roman" w:hAnsi="Times New Roman" w:cs="Times New Roman"/>
                <w:sz w:val="24"/>
                <w:szCs w:val="24"/>
              </w:rPr>
              <w:t>100% охват детей</w:t>
            </w:r>
          </w:p>
        </w:tc>
      </w:tr>
      <w:tr w:rsidR="001E1853" w:rsidRPr="008B32C8" w:rsidTr="00A610A3">
        <w:tc>
          <w:tcPr>
            <w:tcW w:w="534" w:type="dxa"/>
          </w:tcPr>
          <w:p w:rsidR="001E1853" w:rsidRPr="008B32C8" w:rsidRDefault="00350DEB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E1853" w:rsidRPr="008B32C8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Проектная, кружковая деятельность</w:t>
            </w:r>
          </w:p>
        </w:tc>
        <w:tc>
          <w:tcPr>
            <w:tcW w:w="6095" w:type="dxa"/>
          </w:tcPr>
          <w:p w:rsidR="005917BF" w:rsidRPr="008B32C8" w:rsidRDefault="000A46F5" w:rsidP="00591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C8">
              <w:rPr>
                <w:rFonts w:ascii="Times New Roman" w:eastAsia="Times New Roman" w:hAnsi="Times New Roman" w:cs="Times New Roman"/>
                <w:lang w:eastAsia="ru-RU"/>
              </w:rPr>
              <w:t xml:space="preserve">Проект «Защитники земли русской» по программе «Истоки» и «Воспитание на социокультурном опыте». </w:t>
            </w:r>
          </w:p>
          <w:p w:rsidR="005917BF" w:rsidRPr="008B32C8" w:rsidRDefault="005917BF" w:rsidP="00591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2C8">
              <w:rPr>
                <w:rFonts w:ascii="Times New Roman" w:eastAsia="Times New Roman" w:hAnsi="Times New Roman" w:cs="Times New Roman"/>
                <w:lang w:eastAsia="ru-RU"/>
              </w:rPr>
              <w:t>Акция "Поклон Вам, солдаты Великой Победы".</w:t>
            </w:r>
          </w:p>
          <w:p w:rsidR="001E1853" w:rsidRPr="008B32C8" w:rsidRDefault="005917BF" w:rsidP="005917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8B32C8">
              <w:rPr>
                <w:rFonts w:ascii="Times New Roman" w:eastAsia="Times New Roman" w:hAnsi="Times New Roman" w:cs="Times New Roman"/>
                <w:lang w:eastAsia="ru-RU"/>
              </w:rPr>
              <w:t xml:space="preserve">Проект-выставка </w:t>
            </w:r>
            <w:r w:rsidRPr="008B32C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«Пасхальное яйцо». </w:t>
            </w:r>
          </w:p>
        </w:tc>
        <w:tc>
          <w:tcPr>
            <w:tcW w:w="5039" w:type="dxa"/>
          </w:tcPr>
          <w:p w:rsidR="001E1853" w:rsidRPr="008B32C8" w:rsidRDefault="001E1853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7BF" w:rsidRPr="008B32C8" w:rsidTr="00A610A3">
        <w:tc>
          <w:tcPr>
            <w:tcW w:w="534" w:type="dxa"/>
          </w:tcPr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воспитанников в конкурсах, фестивалях</w:t>
            </w:r>
          </w:p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5917BF" w:rsidRPr="008B32C8" w:rsidRDefault="005917BF" w:rsidP="003453F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32C8">
              <w:rPr>
                <w:rFonts w:ascii="Times New Roman" w:hAnsi="Times New Roman" w:cs="Times New Roman"/>
                <w:lang w:val="en-US"/>
              </w:rPr>
              <w:t>V</w:t>
            </w:r>
            <w:r w:rsidRPr="008B32C8">
              <w:rPr>
                <w:rFonts w:ascii="Times New Roman" w:hAnsi="Times New Roman" w:cs="Times New Roman"/>
              </w:rPr>
              <w:t xml:space="preserve"> Международный творческий конкурс «</w:t>
            </w:r>
            <w:proofErr w:type="spellStart"/>
            <w:r w:rsidRPr="008B32C8">
              <w:rPr>
                <w:rFonts w:ascii="Times New Roman" w:hAnsi="Times New Roman" w:cs="Times New Roman"/>
              </w:rPr>
              <w:t>Мастерилкино</w:t>
            </w:r>
            <w:proofErr w:type="spellEnd"/>
            <w:r w:rsidRPr="008B32C8">
              <w:rPr>
                <w:rFonts w:ascii="Times New Roman" w:hAnsi="Times New Roman" w:cs="Times New Roman"/>
              </w:rPr>
              <w:t xml:space="preserve">» работа «Рождественская звезда»; </w:t>
            </w:r>
          </w:p>
          <w:p w:rsidR="005917BF" w:rsidRPr="008B32C8" w:rsidRDefault="005917BF" w:rsidP="003453F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F" w:rsidRPr="008B32C8" w:rsidRDefault="005917BF" w:rsidP="003453F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творческий конкурс «Зимняя фантазия»  работа «Рождественский ангел»</w:t>
            </w:r>
          </w:p>
          <w:p w:rsidR="005917BF" w:rsidRPr="008B32C8" w:rsidRDefault="005917BF" w:rsidP="003453F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7BF" w:rsidRPr="008B32C8" w:rsidRDefault="005917BF" w:rsidP="003453FE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благотворительный марафон «Свет рождественской звезды» совместно с благотворительным Центром «Верю в чудо» выставка изделий декоративно-прикладного искусства </w:t>
            </w:r>
            <w:r w:rsidRPr="008B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«Рождественская сказка»</w:t>
            </w:r>
          </w:p>
        </w:tc>
        <w:tc>
          <w:tcPr>
            <w:tcW w:w="5039" w:type="dxa"/>
          </w:tcPr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7BF" w:rsidRPr="008B32C8" w:rsidRDefault="005917BF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2CA" w:rsidRPr="008B32C8" w:rsidTr="00A610A3">
        <w:tc>
          <w:tcPr>
            <w:tcW w:w="534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6095" w:type="dxa"/>
          </w:tcPr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 «</w:t>
            </w: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Методические основы духовно-нравственного воспитания программы « Истоки» и           « Воспитание на социокультурном опыте»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2CA" w:rsidRPr="00230614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педагогический форум </w:t>
            </w:r>
            <w:r w:rsidR="00E252CA" w:rsidRPr="00BC3D39">
              <w:rPr>
                <w:rFonts w:ascii="Times New Roman" w:hAnsi="Times New Roman" w:cs="Times New Roman"/>
                <w:sz w:val="24"/>
                <w:szCs w:val="24"/>
              </w:rPr>
              <w:t xml:space="preserve"> «Социокультурные истоки как образ служения Отечеству»</w:t>
            </w:r>
            <w:r w:rsidR="00E252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совещание </w:t>
            </w: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«Система духовно-нравственного воспитания в дошкольной образовательной организации: проблемы и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BC3D39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ценностей у детей и их родителей в рамках реализации программы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Истоки» и </w:t>
            </w: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 xml:space="preserve"> « Воспитание на социокультурном опыте»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BC3D39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«Использование фольклора  в духовно-нравственном воспитании дошкольников»</w:t>
            </w:r>
          </w:p>
          <w:p w:rsidR="00001774" w:rsidRDefault="00001774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8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8">
              <w:rPr>
                <w:rFonts w:ascii="Times New Roman" w:hAnsi="Times New Roman" w:cs="Times New Roman"/>
                <w:sz w:val="24"/>
                <w:szCs w:val="24"/>
              </w:rPr>
              <w:t>Семинар «От счастья ключи в семье ищи»</w:t>
            </w:r>
          </w:p>
          <w:p w:rsidR="00155428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8" w:rsidRPr="00155428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Семинар-практикум «Ценности и смыслы отечественной культурно-исторической традиции»</w:t>
            </w:r>
          </w:p>
          <w:p w:rsidR="00001774" w:rsidRDefault="00001774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ценностей составляющих предметное содержание «Истоков» в ДОУ</w:t>
            </w:r>
          </w:p>
          <w:p w:rsidR="00E252CA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«Книги для развития детей 3-7 лет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эффективное средство формирования духовно-нравственных ценностей у детей и родителей»</w:t>
            </w:r>
          </w:p>
          <w:p w:rsidR="00E252CA" w:rsidRPr="008B32C8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E252CA" w:rsidRPr="00230614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детский сад № 1 «Березка»</w:t>
            </w:r>
          </w:p>
          <w:p w:rsidR="00E252CA" w:rsidRPr="00230614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15.02.2019 г.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230614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E252CA" w:rsidRPr="00230614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ЦМСС духовно-нравственного воспитания в Калининградской области</w:t>
            </w:r>
          </w:p>
          <w:p w:rsidR="00E252CA" w:rsidRPr="00230614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МАОУ «СОШ №1» г. Светлогорска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14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 xml:space="preserve">ГАУ КО ОЦД 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25.02.2019 г.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BC3D39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МАДОУ детский сад № 1 «Березка»</w:t>
            </w:r>
          </w:p>
          <w:p w:rsidR="00E252CA" w:rsidRPr="00BC3D39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14.09.2018 г.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BC3D39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МАДОУ д/с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КОИРО</w:t>
            </w:r>
          </w:p>
          <w:p w:rsidR="00E252CA" w:rsidRPr="00BC3D39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22.05.19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8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428" w:rsidRPr="00155428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28">
              <w:rPr>
                <w:rFonts w:ascii="Times New Roman" w:hAnsi="Times New Roman" w:cs="Times New Roman"/>
                <w:sz w:val="24"/>
                <w:szCs w:val="24"/>
              </w:rPr>
              <w:t>МАДОУ г. Калининграда центр развития ребенка-детский сад №2</w:t>
            </w:r>
          </w:p>
          <w:p w:rsidR="00155428" w:rsidRDefault="00155428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30.04.19г.</w:t>
            </w:r>
          </w:p>
          <w:p w:rsidR="00E252CA" w:rsidRDefault="00E252CA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D39">
              <w:rPr>
                <w:rFonts w:ascii="Times New Roman" w:hAnsi="Times New Roman" w:cs="Times New Roman"/>
                <w:sz w:val="24"/>
                <w:szCs w:val="24"/>
              </w:rPr>
              <w:t>ГАУ КО «Центр диагностики и консультирования детей и подростков»</w:t>
            </w:r>
            <w:r w:rsidR="000017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21.05.2019 г.</w:t>
            </w:r>
          </w:p>
        </w:tc>
      </w:tr>
      <w:tr w:rsidR="00E252CA" w:rsidRPr="008B32C8" w:rsidTr="00A610A3">
        <w:tc>
          <w:tcPr>
            <w:tcW w:w="534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повышения квалификации по теме </w:t>
            </w:r>
          </w:p>
        </w:tc>
        <w:tc>
          <w:tcPr>
            <w:tcW w:w="6095" w:type="dxa"/>
          </w:tcPr>
          <w:p w:rsidR="00E252CA" w:rsidRPr="006A0518" w:rsidRDefault="00E252CA" w:rsidP="006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обучившихся по программам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0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01774">
              <w:rPr>
                <w:rFonts w:ascii="Times New Roman" w:hAnsi="Times New Roman" w:cs="Times New Roman"/>
              </w:rPr>
              <w:t>72 часа</w:t>
            </w:r>
            <w:r w:rsidR="006A0518">
              <w:rPr>
                <w:rFonts w:ascii="Times New Roman" w:hAnsi="Times New Roman" w:cs="Times New Roman"/>
              </w:rPr>
              <w:t>)</w:t>
            </w:r>
          </w:p>
          <w:p w:rsidR="00001774" w:rsidRDefault="00001774" w:rsidP="007173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повышение квалификации-</w:t>
            </w:r>
          </w:p>
          <w:p w:rsidR="00A9729D" w:rsidRDefault="00A9729D" w:rsidP="00A9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9729D">
              <w:rPr>
                <w:rFonts w:ascii="Times New Roman" w:hAnsi="Times New Roman" w:cs="Times New Roman"/>
                <w:sz w:val="24"/>
                <w:szCs w:val="24"/>
              </w:rPr>
              <w:t xml:space="preserve"> (14 часов)</w:t>
            </w:r>
          </w:p>
          <w:p w:rsidR="00A9729D" w:rsidRDefault="00A9729D" w:rsidP="00A9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729D"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A9729D" w:rsidRDefault="00A9729D" w:rsidP="00A9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2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 часов)</w:t>
            </w:r>
          </w:p>
          <w:p w:rsidR="00A9729D" w:rsidRPr="00A9729D" w:rsidRDefault="00A9729D" w:rsidP="00A97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(21 час)</w:t>
            </w:r>
          </w:p>
          <w:p w:rsidR="00C666F2" w:rsidRPr="00E252CA" w:rsidRDefault="00C666F2" w:rsidP="006A05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обучение по программам ПК </w:t>
            </w: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– 2 воспитателя на бюджетной основе</w:t>
            </w:r>
          </w:p>
        </w:tc>
      </w:tr>
      <w:tr w:rsidR="00E252CA" w:rsidRPr="008B32C8" w:rsidTr="00A610A3">
        <w:tc>
          <w:tcPr>
            <w:tcW w:w="534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педагогов в конкурсах, фестивалях</w:t>
            </w:r>
          </w:p>
        </w:tc>
        <w:tc>
          <w:tcPr>
            <w:tcW w:w="6095" w:type="dxa"/>
          </w:tcPr>
          <w:p w:rsidR="00E252CA" w:rsidRPr="008B32C8" w:rsidRDefault="00E252CA" w:rsidP="008B32C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«Успешные практики в образовании», Москва Номинация «Мастер-класс» работа «Широкая масленица»</w:t>
            </w:r>
          </w:p>
          <w:p w:rsidR="00E252CA" w:rsidRDefault="00E252CA" w:rsidP="008B32C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профессиональный конкурс «Надежды России» Номинация «Пасхальная поделка. Пасхальное яйцо»</w:t>
            </w:r>
          </w:p>
          <w:p w:rsidR="00E252CA" w:rsidRPr="00A81217" w:rsidRDefault="00E252CA" w:rsidP="008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"Педагогика XXI века: опыт, достижения, методика"</w:t>
            </w:r>
          </w:p>
          <w:p w:rsidR="00E252CA" w:rsidRPr="00A81217" w:rsidRDefault="00E252CA" w:rsidP="008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</w:rPr>
              <w:t>"Мастер-класс" Конкурсная работа:</w:t>
            </w:r>
          </w:p>
          <w:p w:rsidR="00E252CA" w:rsidRPr="008E0701" w:rsidRDefault="00E252CA" w:rsidP="008E0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217">
              <w:rPr>
                <w:rFonts w:ascii="Times New Roman" w:hAnsi="Times New Roman" w:cs="Times New Roman"/>
                <w:sz w:val="24"/>
                <w:szCs w:val="24"/>
              </w:rPr>
              <w:t>"Благодарное слово" освоение нравственной категории "Труд души"</w:t>
            </w:r>
          </w:p>
        </w:tc>
        <w:tc>
          <w:tcPr>
            <w:tcW w:w="5039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E252CA" w:rsidRPr="008B32C8" w:rsidTr="00A610A3">
        <w:tc>
          <w:tcPr>
            <w:tcW w:w="534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252CA" w:rsidRPr="008B32C8" w:rsidRDefault="00E252CA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</w:t>
            </w:r>
          </w:p>
          <w:p w:rsidR="00E252CA" w:rsidRPr="008B32C8" w:rsidRDefault="00E252CA" w:rsidP="00A812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52CA" w:rsidRDefault="004941C6" w:rsidP="00A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52CA" w:rsidRPr="00165D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http://dsberezka1.ru/news/7/</w:t>
              </w:r>
            </w:hyperlink>
          </w:p>
          <w:p w:rsidR="00E252CA" w:rsidRPr="00C86A76" w:rsidRDefault="00E252CA" w:rsidP="00A8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A76">
              <w:rPr>
                <w:rFonts w:ascii="Times New Roman" w:hAnsi="Times New Roman" w:cs="Times New Roman"/>
                <w:sz w:val="24"/>
                <w:szCs w:val="24"/>
              </w:rPr>
              <w:t>Мастер-класс для педагогов по социокультурному воспитанию дошкольников «Благодарное слово»</w:t>
            </w:r>
          </w:p>
          <w:p w:rsidR="00E252CA" w:rsidRPr="00A81217" w:rsidRDefault="004941C6" w:rsidP="008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52CA" w:rsidRPr="00165D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https://www.maam.ru/detskijsad/master-klas-dlja-pedagogov-istoki-i-vospitanie-na-sociokulturnom-opyte-tema-blagodarnoe-slovo.html</w:t>
              </w:r>
            </w:hyperlink>
          </w:p>
        </w:tc>
        <w:tc>
          <w:tcPr>
            <w:tcW w:w="5039" w:type="dxa"/>
          </w:tcPr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8B32C8" w:rsidRDefault="00E252CA" w:rsidP="00A81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A" w:rsidRPr="008B32C8" w:rsidTr="00A610A3">
        <w:tc>
          <w:tcPr>
            <w:tcW w:w="534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252CA" w:rsidRPr="008B32C8" w:rsidRDefault="00E252CA" w:rsidP="00A27A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опыта педагогов </w:t>
            </w:r>
          </w:p>
        </w:tc>
        <w:tc>
          <w:tcPr>
            <w:tcW w:w="6095" w:type="dxa"/>
          </w:tcPr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1">
              <w:rPr>
                <w:rFonts w:ascii="Times New Roman" w:hAnsi="Times New Roman" w:cs="Times New Roman"/>
                <w:sz w:val="24"/>
                <w:szCs w:val="24"/>
              </w:rPr>
              <w:t>Образовательный инструментарий к проведению мониторинга. Диагностические беседы по курсу пропедевтики «Истоки»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701">
              <w:rPr>
                <w:rFonts w:ascii="Times New Roman" w:hAnsi="Times New Roman" w:cs="Times New Roman"/>
                <w:sz w:val="24"/>
                <w:szCs w:val="24"/>
              </w:rPr>
              <w:t>Социокультурные истоки. «Дружная семья». Активное развивающее занятие совместно с родителями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«Благодарное слово»</w:t>
            </w:r>
          </w:p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Степура Т.В.</w:t>
            </w:r>
          </w:p>
        </w:tc>
        <w:tc>
          <w:tcPr>
            <w:tcW w:w="5039" w:type="dxa"/>
          </w:tcPr>
          <w:p w:rsidR="00E252CA" w:rsidRDefault="004941C6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52CA" w:rsidRPr="00165D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https://www.maam.ru/detskijsad/obrazovatelnyi-instrumentarii-k-provedeniyu-monitoringa-diagnosticheskie-besedy-po-kursu-propedevtiki-</w:t>
              </w:r>
              <w:r w:rsidR="00E252CA" w:rsidRPr="00165D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istoki.html</w:t>
              </w:r>
            </w:hyperlink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4941C6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52CA" w:rsidRPr="00165D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https://www.maam.ru/detskijsad/sociokulturnye-istoki-druzhnaja-semja-aktivnoe-razvivayusche-zanjatie-sovmestno-s-roditeljami.html</w:t>
              </w:r>
            </w:hyperlink>
          </w:p>
          <w:p w:rsidR="00E252CA" w:rsidRPr="008B32C8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CA" w:rsidRPr="008B32C8" w:rsidTr="00A610A3">
        <w:tc>
          <w:tcPr>
            <w:tcW w:w="534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</w:tcPr>
          <w:p w:rsidR="00E252CA" w:rsidRPr="008B32C8" w:rsidRDefault="00E252CA" w:rsidP="001E18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6095" w:type="dxa"/>
          </w:tcPr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9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Родительский клуб</w:t>
            </w:r>
            <w:r w:rsidRPr="009A3AA0">
              <w:rPr>
                <w:rFonts w:ascii="Times New Roman" w:hAnsi="Times New Roman" w:cs="Times New Roman"/>
                <w:sz w:val="24"/>
                <w:szCs w:val="24"/>
              </w:rPr>
              <w:t xml:space="preserve"> "Зимние каникулы: Чудо Рождества"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92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 w:rsidRPr="00717392">
              <w:rPr>
                <w:rFonts w:ascii="Times New Roman" w:hAnsi="Times New Roman" w:cs="Times New Roman"/>
                <w:sz w:val="24"/>
                <w:szCs w:val="24"/>
              </w:rPr>
              <w:t xml:space="preserve"> «Книги для развития детей 3-7 лет – эффективное средство формирования духовно-нравственных ценностей у детей и родителей»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92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как ценность»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игровая среда и ее влияние на формирование личности ребенка»</w:t>
            </w: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392">
              <w:rPr>
                <w:rFonts w:ascii="Times New Roman" w:hAnsi="Times New Roman" w:cs="Times New Roman"/>
                <w:b/>
                <w:sz w:val="24"/>
                <w:szCs w:val="24"/>
              </w:rPr>
              <w:t>АФО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«Благодарное слово», почему важно приучать ребенка к труду.</w:t>
            </w:r>
          </w:p>
          <w:p w:rsidR="00E252CA" w:rsidRDefault="00E252CA" w:rsidP="00E2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кормушек, скворечников</w:t>
            </w:r>
          </w:p>
          <w:p w:rsidR="00E252CA" w:rsidRDefault="00E252CA" w:rsidP="00E2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«Дерево памяти»</w:t>
            </w:r>
          </w:p>
          <w:p w:rsidR="00E252CA" w:rsidRDefault="00E252CA" w:rsidP="00E252CA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Посещение Храма вместе с детьми и педагогами</w:t>
            </w:r>
          </w:p>
          <w:p w:rsidR="00E252CA" w:rsidRDefault="00E252CA" w:rsidP="00E252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 по изготовлению сувениров к православным праздникам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«Пасха», «Рождественская звезда»</w:t>
            </w:r>
          </w:p>
          <w:p w:rsidR="00E252CA" w:rsidRPr="00E252CA" w:rsidRDefault="00E252CA" w:rsidP="001E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- конкурсы творч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еских работ «Рождество идет по свету</w:t>
            </w: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Великая пасха</w:t>
            </w: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«Красная горка»;</w:t>
            </w:r>
          </w:p>
        </w:tc>
        <w:tc>
          <w:tcPr>
            <w:tcW w:w="5039" w:type="dxa"/>
          </w:tcPr>
          <w:p w:rsidR="00E252CA" w:rsidRDefault="004941C6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52CA" w:rsidRPr="00165D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http://dsberezka1.ru/news/15/</w:t>
              </w:r>
            </w:hyperlink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1E1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воспитанников</w:t>
            </w:r>
          </w:p>
          <w:p w:rsidR="00E252CA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Георгиевские ленточки с именами родственников – участников Великой отечественной войны</w:t>
            </w:r>
          </w:p>
          <w:p w:rsidR="00E252CA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2CA" w:rsidRPr="008B32C8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</w:tc>
      </w:tr>
      <w:tr w:rsidR="00E252CA" w:rsidRPr="008B32C8" w:rsidTr="00551720">
        <w:tc>
          <w:tcPr>
            <w:tcW w:w="534" w:type="dxa"/>
          </w:tcPr>
          <w:p w:rsidR="00E252CA" w:rsidRPr="008B32C8" w:rsidRDefault="00E252CA" w:rsidP="007E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E252CA" w:rsidRPr="008B32C8" w:rsidRDefault="00E252CA" w:rsidP="007E0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партнерами, сетевое взаимодействие</w:t>
            </w:r>
          </w:p>
        </w:tc>
        <w:tc>
          <w:tcPr>
            <w:tcW w:w="6095" w:type="dxa"/>
          </w:tcPr>
          <w:p w:rsidR="006A0518" w:rsidRPr="006A0518" w:rsidRDefault="006A0518" w:rsidP="007E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</w:t>
            </w:r>
          </w:p>
          <w:p w:rsidR="00E252CA" w:rsidRPr="006A0518" w:rsidRDefault="006A0518" w:rsidP="007E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1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252CA" w:rsidRPr="006A0518">
              <w:rPr>
                <w:rFonts w:ascii="Times New Roman" w:hAnsi="Times New Roman" w:cs="Times New Roman"/>
                <w:sz w:val="24"/>
                <w:szCs w:val="24"/>
              </w:rPr>
              <w:t>ССОЦ «Мечта»</w:t>
            </w:r>
          </w:p>
          <w:p w:rsidR="00E252CA" w:rsidRDefault="006A0518" w:rsidP="007E0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52CA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E252CA" w:rsidRPr="00A81217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Саровского г. Светлогорска</w:t>
            </w:r>
          </w:p>
          <w:p w:rsidR="006A0518" w:rsidRDefault="006A0518" w:rsidP="006A0518">
            <w:r>
              <w:t xml:space="preserve">- </w:t>
            </w:r>
            <w:r w:rsidR="00DD40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детско-ю</w:t>
            </w:r>
            <w:r w:rsidRPr="006A05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ношеский Центр Светлогорска</w:t>
            </w:r>
          </w:p>
          <w:p w:rsidR="006A0518" w:rsidRPr="006A0518" w:rsidRDefault="006A0518" w:rsidP="00DD4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2CA" w:rsidRPr="008B32C8" w:rsidTr="00551720">
        <w:tc>
          <w:tcPr>
            <w:tcW w:w="534" w:type="dxa"/>
          </w:tcPr>
          <w:p w:rsidR="00E252CA" w:rsidRPr="008B32C8" w:rsidRDefault="00E252CA" w:rsidP="00A5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E252CA" w:rsidRPr="008B32C8" w:rsidRDefault="00E252CA" w:rsidP="00A51B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РПЦ</w:t>
            </w:r>
          </w:p>
        </w:tc>
        <w:tc>
          <w:tcPr>
            <w:tcW w:w="6095" w:type="dxa"/>
          </w:tcPr>
          <w:p w:rsidR="00E252CA" w:rsidRPr="006A0518" w:rsidRDefault="00E252CA" w:rsidP="00E25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Русской Православной Церковью осуществляется на основе долгосрочного договора</w:t>
            </w:r>
            <w:r w:rsidRPr="006A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6A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0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храм</w:t>
            </w:r>
            <w:r w:rsidR="00385561" w:rsidRPr="006A0518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A0518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Саровского г. Светлогорска</w:t>
            </w:r>
          </w:p>
        </w:tc>
        <w:tc>
          <w:tcPr>
            <w:tcW w:w="5039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2CA" w:rsidRPr="008B32C8" w:rsidTr="00551720">
        <w:tc>
          <w:tcPr>
            <w:tcW w:w="534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затруднения</w:t>
            </w:r>
          </w:p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E252CA" w:rsidRPr="008B32C8" w:rsidRDefault="004941C6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C6">
              <w:rPr>
                <w:rFonts w:ascii="Times New Roman" w:hAnsi="Times New Roman" w:cs="Times New Roman"/>
                <w:sz w:val="24"/>
                <w:szCs w:val="24"/>
              </w:rPr>
              <w:t>Развитие системы ДНВ в ДОУ с учетом изменений в социуме</w:t>
            </w:r>
            <w:r w:rsidR="001E6A09" w:rsidRPr="00494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39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2CA" w:rsidRPr="008B32C8" w:rsidTr="00551720">
        <w:tc>
          <w:tcPr>
            <w:tcW w:w="534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E252CA" w:rsidRPr="008B32C8" w:rsidRDefault="00E252CA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2C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развития направления</w:t>
            </w:r>
          </w:p>
        </w:tc>
        <w:tc>
          <w:tcPr>
            <w:tcW w:w="6095" w:type="dxa"/>
          </w:tcPr>
          <w:p w:rsidR="00E252CA" w:rsidRDefault="001E6A09" w:rsidP="00551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профессиональной компетентности педагогов в сфере духовно-нравственного воспитания дошкольников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E6A09" w:rsidRDefault="001E6A09" w:rsidP="00551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взаимодействия с родителями</w:t>
            </w:r>
            <w:r w:rsidR="0049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учетом изменений в социуме</w:t>
            </w:r>
          </w:p>
          <w:p w:rsidR="001E6A09" w:rsidRDefault="001E6A09" w:rsidP="00551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Методическое сопровождение ЦМССДНВ</w:t>
            </w:r>
          </w:p>
          <w:p w:rsidR="001E6A09" w:rsidRDefault="001E6A09" w:rsidP="00551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6A09" w:rsidRDefault="001E6A09" w:rsidP="00551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методической базы</w:t>
            </w:r>
          </w:p>
          <w:p w:rsidR="001E6A09" w:rsidRDefault="001E6A09" w:rsidP="00551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="0049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системного</w:t>
            </w: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взаимодействия </w:t>
            </w:r>
            <w:r w:rsidR="0049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организациями в области духовно-нравственного воспитания детей</w:t>
            </w:r>
            <w:r w:rsidR="004941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в т.ч. учреждением духовенства)</w:t>
            </w:r>
          </w:p>
          <w:p w:rsidR="001E6A09" w:rsidRPr="008B32C8" w:rsidRDefault="001E6A09" w:rsidP="005517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  <w:bookmarkStart w:id="0" w:name="_GoBack"/>
            <w:bookmarkEnd w:id="0"/>
          </w:p>
        </w:tc>
        <w:tc>
          <w:tcPr>
            <w:tcW w:w="5039" w:type="dxa"/>
          </w:tcPr>
          <w:p w:rsidR="00E252CA" w:rsidRPr="001E6A09" w:rsidRDefault="001E6A09" w:rsidP="0055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A09">
              <w:rPr>
                <w:rFonts w:ascii="Times New Roman" w:hAnsi="Times New Roman" w:cs="Times New Roman"/>
                <w:sz w:val="24"/>
                <w:szCs w:val="24"/>
              </w:rPr>
              <w:t>Обучение новых педагогов</w:t>
            </w:r>
          </w:p>
        </w:tc>
      </w:tr>
    </w:tbl>
    <w:p w:rsidR="00506884" w:rsidRPr="008B32C8" w:rsidRDefault="00506884" w:rsidP="008B32C8">
      <w:pPr>
        <w:rPr>
          <w:rFonts w:ascii="Times New Roman" w:hAnsi="Times New Roman" w:cs="Times New Roman"/>
          <w:sz w:val="24"/>
          <w:szCs w:val="24"/>
        </w:rPr>
      </w:pPr>
    </w:p>
    <w:sectPr w:rsidR="00506884" w:rsidRPr="008B32C8" w:rsidSect="005068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b w:val="0"/>
      </w:rPr>
    </w:lvl>
  </w:abstractNum>
  <w:abstractNum w:abstractNumId="1" w15:restartNumberingAfterBreak="0">
    <w:nsid w:val="147D2289"/>
    <w:multiLevelType w:val="hybridMultilevel"/>
    <w:tmpl w:val="306645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4D1782D"/>
    <w:multiLevelType w:val="hybridMultilevel"/>
    <w:tmpl w:val="05060D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7654E2"/>
    <w:multiLevelType w:val="hybridMultilevel"/>
    <w:tmpl w:val="5C988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411"/>
    <w:rsid w:val="00001774"/>
    <w:rsid w:val="00034897"/>
    <w:rsid w:val="000447DA"/>
    <w:rsid w:val="000568DC"/>
    <w:rsid w:val="000806A5"/>
    <w:rsid w:val="000860AF"/>
    <w:rsid w:val="000A46F5"/>
    <w:rsid w:val="000F3174"/>
    <w:rsid w:val="00106842"/>
    <w:rsid w:val="00125C0F"/>
    <w:rsid w:val="00155428"/>
    <w:rsid w:val="00184546"/>
    <w:rsid w:val="001A1BFA"/>
    <w:rsid w:val="001E1853"/>
    <w:rsid w:val="001E6A09"/>
    <w:rsid w:val="001F1C4F"/>
    <w:rsid w:val="00211AE2"/>
    <w:rsid w:val="00225F99"/>
    <w:rsid w:val="00316E13"/>
    <w:rsid w:val="00350DEB"/>
    <w:rsid w:val="003770FD"/>
    <w:rsid w:val="00385561"/>
    <w:rsid w:val="00393E99"/>
    <w:rsid w:val="003B21AE"/>
    <w:rsid w:val="003C24F9"/>
    <w:rsid w:val="00401A40"/>
    <w:rsid w:val="004578FC"/>
    <w:rsid w:val="004941C6"/>
    <w:rsid w:val="004976E3"/>
    <w:rsid w:val="004C2978"/>
    <w:rsid w:val="004C5B09"/>
    <w:rsid w:val="004D2FBB"/>
    <w:rsid w:val="00506884"/>
    <w:rsid w:val="00572B88"/>
    <w:rsid w:val="005808E8"/>
    <w:rsid w:val="00591240"/>
    <w:rsid w:val="005917BF"/>
    <w:rsid w:val="005C79A1"/>
    <w:rsid w:val="005F0C86"/>
    <w:rsid w:val="00611F90"/>
    <w:rsid w:val="00657BA0"/>
    <w:rsid w:val="006A0518"/>
    <w:rsid w:val="00705779"/>
    <w:rsid w:val="00717392"/>
    <w:rsid w:val="007424EE"/>
    <w:rsid w:val="007D1444"/>
    <w:rsid w:val="007D75F1"/>
    <w:rsid w:val="008240E0"/>
    <w:rsid w:val="008278A3"/>
    <w:rsid w:val="00832AAD"/>
    <w:rsid w:val="00866CAD"/>
    <w:rsid w:val="00873ED8"/>
    <w:rsid w:val="008938D0"/>
    <w:rsid w:val="008B32C8"/>
    <w:rsid w:val="008E0701"/>
    <w:rsid w:val="009A3AA0"/>
    <w:rsid w:val="00A16411"/>
    <w:rsid w:val="00A27A4A"/>
    <w:rsid w:val="00A352E5"/>
    <w:rsid w:val="00A37E3B"/>
    <w:rsid w:val="00A610A3"/>
    <w:rsid w:val="00A742EE"/>
    <w:rsid w:val="00A81217"/>
    <w:rsid w:val="00A832D3"/>
    <w:rsid w:val="00A9729D"/>
    <w:rsid w:val="00B06A8B"/>
    <w:rsid w:val="00B37C86"/>
    <w:rsid w:val="00B60808"/>
    <w:rsid w:val="00BA531F"/>
    <w:rsid w:val="00BD3D09"/>
    <w:rsid w:val="00C303EC"/>
    <w:rsid w:val="00C666F2"/>
    <w:rsid w:val="00C86A76"/>
    <w:rsid w:val="00CD6142"/>
    <w:rsid w:val="00D261A2"/>
    <w:rsid w:val="00D4112F"/>
    <w:rsid w:val="00D6211F"/>
    <w:rsid w:val="00D7223E"/>
    <w:rsid w:val="00DB63DF"/>
    <w:rsid w:val="00DD0EFE"/>
    <w:rsid w:val="00DD4095"/>
    <w:rsid w:val="00E0688E"/>
    <w:rsid w:val="00E252CA"/>
    <w:rsid w:val="00E37F36"/>
    <w:rsid w:val="00E45E58"/>
    <w:rsid w:val="00E46640"/>
    <w:rsid w:val="00EF58B2"/>
    <w:rsid w:val="00F92B61"/>
    <w:rsid w:val="00FE221E"/>
    <w:rsid w:val="00FE2478"/>
    <w:rsid w:val="00FF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657"/>
  <w15:docId w15:val="{C32FCBE9-659F-4D72-9458-41339F9D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05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05779"/>
    <w:pPr>
      <w:spacing w:after="0" w:line="240" w:lineRule="auto"/>
    </w:pPr>
  </w:style>
  <w:style w:type="character" w:styleId="a5">
    <w:name w:val="Strong"/>
    <w:basedOn w:val="a0"/>
    <w:uiPriority w:val="22"/>
    <w:qFormat/>
    <w:rsid w:val="005C79A1"/>
    <w:rPr>
      <w:b/>
      <w:bCs/>
    </w:rPr>
  </w:style>
  <w:style w:type="character" w:styleId="a6">
    <w:name w:val="Hyperlink"/>
    <w:basedOn w:val="a0"/>
    <w:uiPriority w:val="99"/>
    <w:unhideWhenUsed/>
    <w:rsid w:val="005C79A1"/>
    <w:rPr>
      <w:color w:val="0000FF"/>
      <w:u w:val="single"/>
    </w:rPr>
  </w:style>
  <w:style w:type="paragraph" w:customStyle="1" w:styleId="western">
    <w:name w:val="western"/>
    <w:basedOn w:val="a"/>
    <w:rsid w:val="000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8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D144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B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32C8"/>
  </w:style>
  <w:style w:type="character" w:customStyle="1" w:styleId="30">
    <w:name w:val="Заголовок 3 Знак"/>
    <w:basedOn w:val="a0"/>
    <w:link w:val="3"/>
    <w:uiPriority w:val="9"/>
    <w:rsid w:val="006A05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berezka1.ru/docs/plan%20plo%20dnv.pdf" TargetMode="External"/><Relationship Id="rId13" Type="http://schemas.openxmlformats.org/officeDocument/2006/relationships/hyperlink" Target="http://www.dsberezka1.ru/docs/ot4et17-18.doc" TargetMode="External"/><Relationship Id="rId18" Type="http://schemas.openxmlformats.org/officeDocument/2006/relationships/hyperlink" Target="https://www.maam.ru/detskijsad/sociokulturnye-istoki-druzhnaja-semja-aktivnoe-razvivayusche-zanjatie-sovmestno-s-roditeljam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sberezka1.ru/docs/prikaz%20plo%20dnv.pdf" TargetMode="External"/><Relationship Id="rId12" Type="http://schemas.openxmlformats.org/officeDocument/2006/relationships/hyperlink" Target="http://www.dsberezka1.ru/docs/ot4etZdux-16-17.doc" TargetMode="External"/><Relationship Id="rId17" Type="http://schemas.openxmlformats.org/officeDocument/2006/relationships/hyperlink" Target="https://www.maam.ru/detskijsad/obrazovatelnyi-instrumentarii-k-provedeniyu-monitoringa-diagnosticheskie-besedy-po-kursu-propedevtiki-istok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detskijsad/master-klas-dlja-pedagogov-istoki-i-vospitanie-na-sociokulturnom-opyte-tema-blagodarnoe-slovo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sberezka1.ru/docs/pol%20o%20op%20dnv.pdf" TargetMode="External"/><Relationship Id="rId11" Type="http://schemas.openxmlformats.org/officeDocument/2006/relationships/hyperlink" Target="http://www.dsberezka1.ru/docs/is%20sv.docx" TargetMode="External"/><Relationship Id="rId5" Type="http://schemas.openxmlformats.org/officeDocument/2006/relationships/hyperlink" Target="http://www.dsberezka1.ru/docs/prikaz_847-1_po_opornym_plowadkam.pdf" TargetMode="External"/><Relationship Id="rId15" Type="http://schemas.openxmlformats.org/officeDocument/2006/relationships/hyperlink" Target="http://dsberezka1.ru/news/7/" TargetMode="External"/><Relationship Id="rId10" Type="http://schemas.openxmlformats.org/officeDocument/2006/relationships/hyperlink" Target="http://www.dsberezka1.ru/docs/1234.docx" TargetMode="External"/><Relationship Id="rId19" Type="http://schemas.openxmlformats.org/officeDocument/2006/relationships/hyperlink" Target="http://dsberezka1.ru/news/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berezka1.ru/docs/progpamma%20istoki.docx" TargetMode="External"/><Relationship Id="rId14" Type="http://schemas.openxmlformats.org/officeDocument/2006/relationships/hyperlink" Target="http://dsberezka1.ru/news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DS_1</cp:lastModifiedBy>
  <cp:revision>8</cp:revision>
  <dcterms:created xsi:type="dcterms:W3CDTF">2019-06-18T11:56:00Z</dcterms:created>
  <dcterms:modified xsi:type="dcterms:W3CDTF">2019-06-19T09:57:00Z</dcterms:modified>
</cp:coreProperties>
</file>